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7A" w:rsidRDefault="0077227A" w:rsidP="0077227A">
      <w:pPr>
        <w:pStyle w:val="a3"/>
        <w:jc w:val="center"/>
      </w:pPr>
      <w:r>
        <w:rPr>
          <w:b/>
        </w:rPr>
        <w:t>Анкета удовлетворённости родителей муниципальной услугой</w:t>
      </w:r>
    </w:p>
    <w:p w:rsidR="0077227A" w:rsidRDefault="0077227A" w:rsidP="0077227A">
      <w:pPr>
        <w:pStyle w:val="a3"/>
        <w:jc w:val="center"/>
      </w:pPr>
      <w:r>
        <w:rPr>
          <w:b/>
        </w:rPr>
        <w:t xml:space="preserve">в МБОУ СОШ№3 за  </w:t>
      </w:r>
      <w:r>
        <w:rPr>
          <w:b/>
          <w:lang w:val="en-US"/>
        </w:rPr>
        <w:t xml:space="preserve">II  </w:t>
      </w:r>
      <w:r>
        <w:rPr>
          <w:b/>
        </w:rPr>
        <w:t>квартал 2014 г</w:t>
      </w:r>
    </w:p>
    <w:p w:rsidR="0077227A" w:rsidRDefault="0077227A" w:rsidP="0077227A">
      <w:pPr>
        <w:pStyle w:val="a3"/>
      </w:pPr>
      <w:r>
        <w:rPr>
          <w:b/>
        </w:rPr>
        <w:t>Опрошено 12</w:t>
      </w:r>
      <w:r>
        <w:rPr>
          <w:b/>
          <w:lang w:val="en-US"/>
        </w:rPr>
        <w:t>5</w:t>
      </w:r>
      <w:r>
        <w:rPr>
          <w:b/>
        </w:rPr>
        <w:t xml:space="preserve"> родителя</w:t>
      </w:r>
      <w:r>
        <w:t>.</w:t>
      </w:r>
    </w:p>
    <w:p w:rsidR="0077227A" w:rsidRDefault="0077227A" w:rsidP="0077227A">
      <w:pPr>
        <w:pStyle w:val="a3"/>
      </w:pPr>
      <w:r>
        <w:t>Удовлетворяет ли Вас режим дня учебного заведения?</w:t>
      </w:r>
    </w:p>
    <w:p w:rsidR="0077227A" w:rsidRDefault="0077227A" w:rsidP="0077227A">
      <w:pPr>
        <w:pStyle w:val="a3"/>
      </w:pPr>
      <w:r>
        <w:t>Да -100%                                Нет-0</w:t>
      </w:r>
    </w:p>
    <w:p w:rsidR="0077227A" w:rsidRDefault="0077227A" w:rsidP="0077227A">
      <w:pPr>
        <w:pStyle w:val="a3"/>
      </w:pPr>
      <w:r>
        <w:t>Доступна ли Вам информация о предоставляемых услугах?</w:t>
      </w:r>
    </w:p>
    <w:p w:rsidR="0077227A" w:rsidRDefault="0077227A" w:rsidP="0077227A">
      <w:pPr>
        <w:pStyle w:val="a3"/>
      </w:pPr>
      <w:r>
        <w:t>Да -100%                                 Нет-0</w:t>
      </w:r>
    </w:p>
    <w:p w:rsidR="0077227A" w:rsidRDefault="0077227A" w:rsidP="0077227A">
      <w:pPr>
        <w:pStyle w:val="a3"/>
      </w:pPr>
      <w:r>
        <w:t>Как Вы оцениваете санитарно-гигиенические условия в школе?</w:t>
      </w:r>
    </w:p>
    <w:p w:rsidR="0077227A" w:rsidRDefault="0077227A" w:rsidP="0077227A">
      <w:pPr>
        <w:pStyle w:val="a3"/>
      </w:pPr>
      <w:r>
        <w:t>Положительно-100%.              Нет-0</w:t>
      </w:r>
    </w:p>
    <w:p w:rsidR="0077227A" w:rsidRDefault="0077227A" w:rsidP="0077227A">
      <w:pPr>
        <w:pStyle w:val="a3"/>
      </w:pPr>
      <w:r>
        <w:t>Как Вы оцениваете профессиональный уровень педагогического коллектива?</w:t>
      </w:r>
    </w:p>
    <w:p w:rsidR="0077227A" w:rsidRDefault="0077227A" w:rsidP="0077227A">
      <w:pPr>
        <w:pStyle w:val="a3"/>
      </w:pPr>
      <w:r>
        <w:t>Высокий-</w:t>
      </w:r>
      <w:r>
        <w:rPr>
          <w:lang w:val="en-US"/>
        </w:rPr>
        <w:t>92</w:t>
      </w:r>
      <w:r>
        <w:t>-( 7</w:t>
      </w:r>
      <w:r>
        <w:rPr>
          <w:lang w:val="en-US"/>
        </w:rPr>
        <w:t>3,</w:t>
      </w:r>
      <w:r>
        <w:t>6%)  Средний-3</w:t>
      </w:r>
      <w:r>
        <w:rPr>
          <w:lang w:val="en-US"/>
        </w:rPr>
        <w:t>3</w:t>
      </w:r>
      <w:r>
        <w:t xml:space="preserve"> (26,4%) Ниже среднего-0</w:t>
      </w:r>
    </w:p>
    <w:p w:rsidR="0077227A" w:rsidRDefault="0077227A" w:rsidP="0077227A">
      <w:pPr>
        <w:pStyle w:val="a3"/>
      </w:pPr>
      <w:r>
        <w:t>Удовлетворены ли Вы качеством предоставляемых услуг?</w:t>
      </w:r>
    </w:p>
    <w:p w:rsidR="0077227A" w:rsidRDefault="0077227A" w:rsidP="0077227A">
      <w:pPr>
        <w:pStyle w:val="a3"/>
      </w:pPr>
      <w:r>
        <w:t>Да -120 (96%)                    Нет-5( 4%)</w:t>
      </w:r>
    </w:p>
    <w:p w:rsidR="0077227A" w:rsidRDefault="0077227A" w:rsidP="0077227A">
      <w:pPr>
        <w:pStyle w:val="a3"/>
      </w:pPr>
      <w:r>
        <w:t>Довольны ли Вы организацией дополнительного образования в школе?</w:t>
      </w:r>
    </w:p>
    <w:p w:rsidR="0077227A" w:rsidRDefault="0077227A" w:rsidP="0077227A">
      <w:pPr>
        <w:pStyle w:val="a3"/>
      </w:pPr>
      <w:r>
        <w:t>Да-112 (89,6%)                      Нет 14 (10,4%)</w:t>
      </w:r>
    </w:p>
    <w:p w:rsidR="0077227A" w:rsidRDefault="0077227A" w:rsidP="0077227A">
      <w:pPr>
        <w:pStyle w:val="a3"/>
      </w:pPr>
      <w:r>
        <w:t>Устраивает ли Вас открытость деятельности учебного учреждения в целом?</w:t>
      </w:r>
    </w:p>
    <w:p w:rsidR="0077227A" w:rsidRDefault="0077227A" w:rsidP="0077227A">
      <w:pPr>
        <w:pStyle w:val="a3"/>
      </w:pPr>
      <w:r>
        <w:t>Да-120(96%)                       Нет 5(4%)</w:t>
      </w:r>
    </w:p>
    <w:p w:rsidR="0077227A" w:rsidRDefault="0077227A" w:rsidP="0077227A">
      <w:pPr>
        <w:pStyle w:val="a3"/>
      </w:pPr>
      <w:r>
        <w:t>Степень доверия к учебному заведению.</w:t>
      </w:r>
    </w:p>
    <w:p w:rsidR="0077227A" w:rsidRDefault="0077227A" w:rsidP="0077227A">
      <w:pPr>
        <w:pStyle w:val="a3"/>
      </w:pPr>
      <w:r>
        <w:t>Низкая-2(1,6 %)    Средняя- 10(8%)     Высокая-113( 90,4%).</w:t>
      </w:r>
    </w:p>
    <w:p w:rsidR="0077227A" w:rsidRDefault="0077227A" w:rsidP="0077227A">
      <w:pPr>
        <w:pStyle w:val="a3"/>
      </w:pPr>
      <w:r>
        <w:t>Средний процент удовлетворённости 96,5%</w:t>
      </w:r>
    </w:p>
    <w:p w:rsidR="0077227A" w:rsidRDefault="0077227A" w:rsidP="0077227A">
      <w:pPr>
        <w:pStyle w:val="a3"/>
      </w:pPr>
    </w:p>
    <w:p w:rsidR="0077227A" w:rsidRDefault="0077227A" w:rsidP="0077227A">
      <w:pPr>
        <w:pStyle w:val="a3"/>
      </w:pPr>
    </w:p>
    <w:p w:rsidR="004D5122" w:rsidRDefault="004D5122"/>
    <w:sectPr w:rsidR="004D5122" w:rsidSect="004D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227A"/>
    <w:rsid w:val="000A38A8"/>
    <w:rsid w:val="004D5122"/>
    <w:rsid w:val="0077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2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Hewlett-Packard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2014-06-18T18:39:00Z</dcterms:created>
  <dcterms:modified xsi:type="dcterms:W3CDTF">2014-06-18T18:40:00Z</dcterms:modified>
</cp:coreProperties>
</file>