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03F" w:rsidRDefault="00AC103F" w:rsidP="009E426F">
      <w:pPr>
        <w:spacing w:after="0" w:line="240" w:lineRule="atLeast"/>
        <w:jc w:val="center"/>
        <w:rPr>
          <w:rFonts w:ascii="Times New Roman" w:hAnsi="Times New Roman"/>
          <w:bCs/>
          <w:sz w:val="24"/>
          <w:szCs w:val="24"/>
        </w:rPr>
      </w:pPr>
      <w:bookmarkStart w:id="0" w:name="_GoBack"/>
      <w:bookmarkEnd w:id="0"/>
      <w:r w:rsidRPr="003A6FC3">
        <w:rPr>
          <w:rFonts w:ascii="Times New Roman" w:hAnsi="Times New Roman"/>
          <w:bCs/>
          <w:sz w:val="24"/>
          <w:szCs w:val="24"/>
        </w:rPr>
        <w:t>Оглавление</w:t>
      </w:r>
      <w:r>
        <w:rPr>
          <w:rFonts w:ascii="Times New Roman" w:hAnsi="Times New Roman"/>
          <w:bCs/>
          <w:sz w:val="24"/>
          <w:szCs w:val="24"/>
        </w:rPr>
        <w:t>.</w:t>
      </w:r>
    </w:p>
    <w:p w:rsidR="00AC103F" w:rsidRDefault="00AC103F" w:rsidP="009E426F">
      <w:pPr>
        <w:spacing w:after="0" w:line="240" w:lineRule="atLeast"/>
        <w:rPr>
          <w:rFonts w:ascii="Times New Roman" w:hAnsi="Times New Roman"/>
          <w:bCs/>
          <w:sz w:val="28"/>
          <w:szCs w:val="28"/>
        </w:rPr>
      </w:pPr>
      <w:r w:rsidRPr="009E426F">
        <w:rPr>
          <w:rFonts w:ascii="Times New Roman" w:hAnsi="Times New Roman"/>
          <w:bCs/>
          <w:sz w:val="28"/>
          <w:szCs w:val="28"/>
        </w:rPr>
        <w:t>I.  Условия  обеспечения  образовательного  процесса  школы  и  система  управления  образовательным учреждением</w:t>
      </w:r>
      <w:r>
        <w:rPr>
          <w:rFonts w:ascii="Times New Roman" w:hAnsi="Times New Roman"/>
          <w:bCs/>
          <w:sz w:val="28"/>
          <w:szCs w:val="28"/>
        </w:rPr>
        <w:t>.</w:t>
      </w:r>
    </w:p>
    <w:p w:rsidR="00AC103F" w:rsidRPr="009E426F" w:rsidRDefault="00AC103F" w:rsidP="009E426F">
      <w:pPr>
        <w:spacing w:after="0" w:line="240" w:lineRule="atLeast"/>
        <w:rPr>
          <w:rFonts w:ascii="Times New Roman" w:hAnsi="Times New Roman"/>
          <w:bCs/>
          <w:sz w:val="28"/>
          <w:szCs w:val="28"/>
        </w:rPr>
      </w:pPr>
    </w:p>
    <w:p w:rsidR="00AC103F" w:rsidRPr="009E426F" w:rsidRDefault="00AC103F" w:rsidP="009E426F">
      <w:pPr>
        <w:spacing w:after="0" w:line="240" w:lineRule="atLeast"/>
        <w:rPr>
          <w:rFonts w:ascii="Times New Roman" w:hAnsi="Times New Roman"/>
          <w:bCs/>
          <w:sz w:val="28"/>
          <w:szCs w:val="28"/>
        </w:rPr>
      </w:pPr>
      <w:r w:rsidRPr="009E426F">
        <w:rPr>
          <w:rFonts w:ascii="Times New Roman" w:hAnsi="Times New Roman"/>
          <w:bCs/>
          <w:sz w:val="28"/>
          <w:szCs w:val="28"/>
        </w:rPr>
        <w:t>1.1. Общая характеристика школы</w:t>
      </w:r>
      <w:r>
        <w:rPr>
          <w:rFonts w:ascii="Times New Roman" w:hAnsi="Times New Roman"/>
          <w:bCs/>
          <w:sz w:val="28"/>
          <w:szCs w:val="28"/>
        </w:rPr>
        <w:t>.</w:t>
      </w:r>
    </w:p>
    <w:p w:rsidR="00AC103F" w:rsidRPr="009E426F" w:rsidRDefault="00AC103F" w:rsidP="009E426F">
      <w:pPr>
        <w:spacing w:after="0" w:line="240" w:lineRule="atLeast"/>
        <w:rPr>
          <w:rFonts w:ascii="Times New Roman" w:hAnsi="Times New Roman"/>
          <w:bCs/>
          <w:sz w:val="28"/>
          <w:szCs w:val="28"/>
        </w:rPr>
      </w:pPr>
      <w:r w:rsidRPr="009E426F">
        <w:rPr>
          <w:rFonts w:ascii="Times New Roman" w:hAnsi="Times New Roman"/>
          <w:bCs/>
          <w:sz w:val="28"/>
          <w:szCs w:val="28"/>
        </w:rPr>
        <w:t>1.2. Система управления школой</w:t>
      </w:r>
      <w:r>
        <w:rPr>
          <w:rFonts w:ascii="Times New Roman" w:hAnsi="Times New Roman"/>
          <w:bCs/>
          <w:sz w:val="28"/>
          <w:szCs w:val="28"/>
        </w:rPr>
        <w:t>.</w:t>
      </w:r>
    </w:p>
    <w:p w:rsidR="00AC103F" w:rsidRPr="009E426F" w:rsidRDefault="00AC103F" w:rsidP="009E426F">
      <w:pPr>
        <w:spacing w:after="0" w:line="240" w:lineRule="atLeast"/>
        <w:rPr>
          <w:rFonts w:ascii="Times New Roman" w:hAnsi="Times New Roman"/>
          <w:bCs/>
          <w:sz w:val="28"/>
          <w:szCs w:val="28"/>
        </w:rPr>
      </w:pPr>
      <w:r w:rsidRPr="009E426F">
        <w:rPr>
          <w:rFonts w:ascii="Times New Roman" w:hAnsi="Times New Roman"/>
          <w:bCs/>
          <w:sz w:val="28"/>
          <w:szCs w:val="28"/>
        </w:rPr>
        <w:t>1.3. Оценка материально-технической базы школы.</w:t>
      </w:r>
    </w:p>
    <w:p w:rsidR="00AC103F" w:rsidRPr="009E426F" w:rsidRDefault="00AC103F" w:rsidP="009E426F">
      <w:pPr>
        <w:spacing w:after="0" w:line="240" w:lineRule="atLeast"/>
        <w:rPr>
          <w:rFonts w:ascii="Times New Roman" w:hAnsi="Times New Roman"/>
          <w:sz w:val="28"/>
          <w:szCs w:val="28"/>
        </w:rPr>
      </w:pPr>
      <w:r w:rsidRPr="009E426F">
        <w:rPr>
          <w:rFonts w:ascii="Times New Roman" w:hAnsi="Times New Roman"/>
          <w:bCs/>
          <w:sz w:val="28"/>
          <w:szCs w:val="28"/>
        </w:rPr>
        <w:t xml:space="preserve">1.4. </w:t>
      </w:r>
      <w:r w:rsidRPr="009E426F">
        <w:rPr>
          <w:rFonts w:ascii="Times New Roman" w:hAnsi="Times New Roman"/>
          <w:sz w:val="28"/>
          <w:szCs w:val="28"/>
        </w:rPr>
        <w:t>Кадровое обеспечение</w:t>
      </w:r>
      <w:r>
        <w:rPr>
          <w:rFonts w:ascii="Times New Roman" w:hAnsi="Times New Roman"/>
          <w:sz w:val="28"/>
          <w:szCs w:val="28"/>
        </w:rPr>
        <w:t>.</w:t>
      </w:r>
    </w:p>
    <w:p w:rsidR="00AC103F" w:rsidRPr="009E426F" w:rsidRDefault="00AC103F" w:rsidP="009E426F">
      <w:pPr>
        <w:spacing w:after="0" w:line="240" w:lineRule="atLeast"/>
        <w:rPr>
          <w:rFonts w:ascii="Times New Roman" w:hAnsi="Times New Roman"/>
          <w:bCs/>
          <w:sz w:val="28"/>
          <w:szCs w:val="28"/>
        </w:rPr>
      </w:pPr>
      <w:r>
        <w:rPr>
          <w:rFonts w:ascii="Times New Roman" w:hAnsi="Times New Roman"/>
          <w:bCs/>
          <w:sz w:val="28"/>
          <w:szCs w:val="28"/>
        </w:rPr>
        <w:t xml:space="preserve">1.5. </w:t>
      </w:r>
      <w:r w:rsidRPr="009E426F">
        <w:rPr>
          <w:rFonts w:ascii="Times New Roman" w:hAnsi="Times New Roman"/>
          <w:bCs/>
          <w:sz w:val="28"/>
          <w:szCs w:val="28"/>
        </w:rPr>
        <w:t>Характеристика контингента учащихся.</w:t>
      </w:r>
    </w:p>
    <w:p w:rsidR="00AC103F" w:rsidRDefault="00AC103F" w:rsidP="00921637">
      <w:pPr>
        <w:spacing w:after="0" w:line="240" w:lineRule="atLeast"/>
        <w:rPr>
          <w:rFonts w:ascii="Times New Roman" w:hAnsi="Times New Roman"/>
          <w:bCs/>
          <w:sz w:val="28"/>
          <w:szCs w:val="28"/>
        </w:rPr>
      </w:pPr>
    </w:p>
    <w:p w:rsidR="00AC103F" w:rsidRDefault="00AC103F" w:rsidP="00921637">
      <w:pPr>
        <w:spacing w:after="0" w:line="240" w:lineRule="atLeast"/>
        <w:rPr>
          <w:rFonts w:ascii="Times New Roman" w:hAnsi="Times New Roman"/>
          <w:bCs/>
          <w:sz w:val="28"/>
          <w:szCs w:val="28"/>
        </w:rPr>
      </w:pPr>
      <w:r w:rsidRPr="009E426F">
        <w:rPr>
          <w:rFonts w:ascii="Times New Roman" w:hAnsi="Times New Roman"/>
          <w:bCs/>
          <w:sz w:val="28"/>
          <w:szCs w:val="28"/>
        </w:rPr>
        <w:t xml:space="preserve">II.  Содержание, анализ и оценка образовательной деятельности МБОУ СОШ № 3 </w:t>
      </w:r>
      <w:r>
        <w:rPr>
          <w:rFonts w:ascii="Times New Roman" w:hAnsi="Times New Roman"/>
          <w:bCs/>
          <w:sz w:val="28"/>
          <w:szCs w:val="28"/>
        </w:rPr>
        <w:t>.</w:t>
      </w:r>
      <w:r w:rsidRPr="009E426F">
        <w:rPr>
          <w:rFonts w:ascii="Times New Roman" w:hAnsi="Times New Roman"/>
          <w:bCs/>
          <w:sz w:val="28"/>
          <w:szCs w:val="28"/>
        </w:rPr>
        <w:t xml:space="preserve"> </w:t>
      </w:r>
    </w:p>
    <w:p w:rsidR="00AC103F" w:rsidRPr="009E426F" w:rsidRDefault="00AC103F" w:rsidP="00921637">
      <w:pPr>
        <w:spacing w:after="0" w:line="240" w:lineRule="atLeast"/>
        <w:rPr>
          <w:rFonts w:ascii="Times New Roman" w:hAnsi="Times New Roman"/>
          <w:bCs/>
          <w:sz w:val="28"/>
          <w:szCs w:val="28"/>
        </w:rPr>
      </w:pPr>
    </w:p>
    <w:p w:rsidR="00AC103F" w:rsidRPr="009E426F" w:rsidRDefault="00AC103F" w:rsidP="00921637">
      <w:pPr>
        <w:spacing w:after="0" w:line="240" w:lineRule="atLeast"/>
        <w:rPr>
          <w:rFonts w:ascii="Times New Roman" w:hAnsi="Times New Roman"/>
          <w:bCs/>
          <w:sz w:val="28"/>
          <w:szCs w:val="28"/>
        </w:rPr>
      </w:pPr>
      <w:r w:rsidRPr="009E426F">
        <w:rPr>
          <w:rFonts w:ascii="Times New Roman" w:hAnsi="Times New Roman"/>
          <w:bCs/>
          <w:sz w:val="28"/>
          <w:szCs w:val="28"/>
        </w:rPr>
        <w:t>2.1.  Концепция развития образовательного учреждения</w:t>
      </w:r>
      <w:r>
        <w:rPr>
          <w:rFonts w:ascii="Times New Roman" w:hAnsi="Times New Roman"/>
          <w:bCs/>
          <w:sz w:val="28"/>
          <w:szCs w:val="28"/>
        </w:rPr>
        <w:t>.</w:t>
      </w:r>
      <w:r w:rsidRPr="009E426F">
        <w:rPr>
          <w:rFonts w:ascii="Times New Roman" w:hAnsi="Times New Roman"/>
          <w:bCs/>
          <w:sz w:val="28"/>
          <w:szCs w:val="28"/>
        </w:rPr>
        <w:t xml:space="preserve">  </w:t>
      </w:r>
    </w:p>
    <w:p w:rsidR="00AC103F" w:rsidRPr="009E426F" w:rsidRDefault="00AC103F" w:rsidP="00921637">
      <w:pPr>
        <w:spacing w:after="0" w:line="240" w:lineRule="atLeast"/>
        <w:rPr>
          <w:rFonts w:ascii="Times New Roman" w:hAnsi="Times New Roman"/>
          <w:bCs/>
          <w:sz w:val="28"/>
          <w:szCs w:val="28"/>
        </w:rPr>
      </w:pPr>
      <w:r w:rsidRPr="009E426F">
        <w:rPr>
          <w:rFonts w:ascii="Times New Roman" w:hAnsi="Times New Roman"/>
          <w:bCs/>
          <w:sz w:val="28"/>
          <w:szCs w:val="28"/>
        </w:rPr>
        <w:t>2.2.  Основные направления образовательной программы школы</w:t>
      </w:r>
      <w:r>
        <w:rPr>
          <w:rFonts w:ascii="Times New Roman" w:hAnsi="Times New Roman"/>
          <w:bCs/>
          <w:sz w:val="28"/>
          <w:szCs w:val="28"/>
        </w:rPr>
        <w:t>.</w:t>
      </w:r>
      <w:r w:rsidRPr="009E426F">
        <w:rPr>
          <w:rFonts w:ascii="Times New Roman" w:hAnsi="Times New Roman"/>
          <w:bCs/>
          <w:sz w:val="28"/>
          <w:szCs w:val="28"/>
        </w:rPr>
        <w:t xml:space="preserve">  </w:t>
      </w:r>
    </w:p>
    <w:p w:rsidR="00AC103F" w:rsidRPr="009E426F" w:rsidRDefault="00AC103F" w:rsidP="00921637">
      <w:pPr>
        <w:spacing w:after="0" w:line="240" w:lineRule="atLeast"/>
        <w:rPr>
          <w:rFonts w:ascii="Times New Roman" w:hAnsi="Times New Roman"/>
          <w:bCs/>
          <w:sz w:val="28"/>
          <w:szCs w:val="28"/>
        </w:rPr>
      </w:pPr>
      <w:r w:rsidRPr="009E426F">
        <w:rPr>
          <w:rFonts w:ascii="Times New Roman" w:hAnsi="Times New Roman"/>
          <w:bCs/>
          <w:sz w:val="28"/>
          <w:szCs w:val="28"/>
        </w:rPr>
        <w:t>2.3.  Принципы построения учебного плана</w:t>
      </w:r>
      <w:r>
        <w:rPr>
          <w:rFonts w:ascii="Times New Roman" w:hAnsi="Times New Roman"/>
          <w:bCs/>
          <w:sz w:val="28"/>
          <w:szCs w:val="28"/>
        </w:rPr>
        <w:t>.</w:t>
      </w:r>
      <w:r w:rsidRPr="009E426F">
        <w:rPr>
          <w:rFonts w:ascii="Times New Roman" w:hAnsi="Times New Roman"/>
          <w:bCs/>
          <w:sz w:val="28"/>
          <w:szCs w:val="28"/>
        </w:rPr>
        <w:t xml:space="preserve"> </w:t>
      </w:r>
    </w:p>
    <w:p w:rsidR="00AC103F" w:rsidRPr="009E426F" w:rsidRDefault="00AC103F" w:rsidP="00921637">
      <w:pPr>
        <w:spacing w:after="0" w:line="240" w:lineRule="atLeast"/>
        <w:rPr>
          <w:rFonts w:ascii="Times New Roman" w:hAnsi="Times New Roman"/>
          <w:bCs/>
          <w:sz w:val="28"/>
          <w:szCs w:val="28"/>
        </w:rPr>
      </w:pPr>
      <w:r w:rsidRPr="009E426F">
        <w:rPr>
          <w:rFonts w:ascii="Times New Roman" w:hAnsi="Times New Roman"/>
          <w:bCs/>
          <w:sz w:val="28"/>
          <w:szCs w:val="28"/>
        </w:rPr>
        <w:t xml:space="preserve">2.4.  Качество освоения обучающимися основной образовательной программы на </w:t>
      </w:r>
    </w:p>
    <w:p w:rsidR="00AC103F" w:rsidRPr="009E426F" w:rsidRDefault="00AC103F" w:rsidP="00921637">
      <w:pPr>
        <w:spacing w:after="0" w:line="240" w:lineRule="atLeast"/>
        <w:rPr>
          <w:rFonts w:ascii="Times New Roman" w:hAnsi="Times New Roman"/>
          <w:bCs/>
          <w:sz w:val="28"/>
          <w:szCs w:val="28"/>
        </w:rPr>
      </w:pPr>
      <w:r w:rsidRPr="009E426F">
        <w:rPr>
          <w:rFonts w:ascii="Times New Roman" w:hAnsi="Times New Roman"/>
          <w:bCs/>
          <w:sz w:val="28"/>
          <w:szCs w:val="28"/>
        </w:rPr>
        <w:t>основе внутренней системы оценки качества образования</w:t>
      </w:r>
      <w:r>
        <w:rPr>
          <w:rFonts w:ascii="Times New Roman" w:hAnsi="Times New Roman"/>
          <w:bCs/>
          <w:sz w:val="28"/>
          <w:szCs w:val="28"/>
        </w:rPr>
        <w:t>.</w:t>
      </w:r>
    </w:p>
    <w:p w:rsidR="00AC103F" w:rsidRPr="009E426F" w:rsidRDefault="00AC103F" w:rsidP="00921637">
      <w:pPr>
        <w:spacing w:after="0" w:line="240" w:lineRule="atLeast"/>
        <w:rPr>
          <w:rFonts w:ascii="Times New Roman" w:hAnsi="Times New Roman"/>
          <w:bCs/>
          <w:sz w:val="28"/>
          <w:szCs w:val="28"/>
        </w:rPr>
      </w:pPr>
      <w:r w:rsidRPr="009E426F">
        <w:rPr>
          <w:rFonts w:ascii="Times New Roman" w:hAnsi="Times New Roman"/>
          <w:bCs/>
          <w:sz w:val="28"/>
          <w:szCs w:val="28"/>
        </w:rPr>
        <w:t xml:space="preserve">2.5.  Система  воспитательной  работы  школы  и  качество  освоения  программ </w:t>
      </w:r>
    </w:p>
    <w:p w:rsidR="00AC103F" w:rsidRPr="009E426F" w:rsidRDefault="00AC103F" w:rsidP="00921637">
      <w:pPr>
        <w:spacing w:after="0" w:line="240" w:lineRule="atLeast"/>
        <w:rPr>
          <w:rFonts w:ascii="Times New Roman" w:hAnsi="Times New Roman"/>
          <w:bCs/>
          <w:sz w:val="28"/>
          <w:szCs w:val="28"/>
        </w:rPr>
      </w:pPr>
      <w:r w:rsidRPr="009E426F">
        <w:rPr>
          <w:rFonts w:ascii="Times New Roman" w:hAnsi="Times New Roman"/>
          <w:bCs/>
          <w:sz w:val="28"/>
          <w:szCs w:val="28"/>
        </w:rPr>
        <w:t>дополнительного образования</w:t>
      </w:r>
      <w:r>
        <w:rPr>
          <w:rFonts w:ascii="Times New Roman" w:hAnsi="Times New Roman"/>
          <w:bCs/>
          <w:sz w:val="28"/>
          <w:szCs w:val="28"/>
        </w:rPr>
        <w:t>.</w:t>
      </w:r>
    </w:p>
    <w:p w:rsidR="00AC103F" w:rsidRPr="009E426F" w:rsidRDefault="00AC103F" w:rsidP="00921637">
      <w:pPr>
        <w:spacing w:after="0" w:line="240" w:lineRule="atLeast"/>
        <w:rPr>
          <w:rFonts w:ascii="Times New Roman" w:hAnsi="Times New Roman"/>
          <w:bCs/>
          <w:sz w:val="28"/>
          <w:szCs w:val="28"/>
        </w:rPr>
      </w:pPr>
      <w:r w:rsidRPr="009E426F">
        <w:rPr>
          <w:rFonts w:ascii="Times New Roman" w:hAnsi="Times New Roman"/>
          <w:bCs/>
          <w:sz w:val="28"/>
          <w:szCs w:val="28"/>
        </w:rPr>
        <w:t>2.6. Внеучебная деятельность</w:t>
      </w:r>
      <w:r>
        <w:rPr>
          <w:rFonts w:ascii="Times New Roman" w:hAnsi="Times New Roman"/>
          <w:bCs/>
          <w:sz w:val="28"/>
          <w:szCs w:val="28"/>
        </w:rPr>
        <w:t>.</w:t>
      </w:r>
      <w:r w:rsidRPr="009E426F">
        <w:rPr>
          <w:rFonts w:ascii="Times New Roman" w:hAnsi="Times New Roman"/>
          <w:bCs/>
          <w:sz w:val="28"/>
          <w:szCs w:val="28"/>
        </w:rPr>
        <w:t xml:space="preserve">  </w:t>
      </w:r>
    </w:p>
    <w:p w:rsidR="00AC103F" w:rsidRPr="009E426F" w:rsidRDefault="00AC103F" w:rsidP="00921637">
      <w:pPr>
        <w:spacing w:after="0" w:line="240" w:lineRule="atLeast"/>
        <w:rPr>
          <w:rFonts w:ascii="Times New Roman" w:hAnsi="Times New Roman"/>
          <w:bCs/>
          <w:sz w:val="28"/>
          <w:szCs w:val="28"/>
        </w:rPr>
      </w:pPr>
      <w:r w:rsidRPr="009E426F">
        <w:rPr>
          <w:rFonts w:ascii="Times New Roman" w:hAnsi="Times New Roman"/>
          <w:bCs/>
          <w:sz w:val="28"/>
          <w:szCs w:val="28"/>
        </w:rPr>
        <w:t>2.7.  Анализ работы психологической службы</w:t>
      </w:r>
      <w:r>
        <w:rPr>
          <w:rFonts w:ascii="Times New Roman" w:hAnsi="Times New Roman"/>
          <w:bCs/>
          <w:sz w:val="28"/>
          <w:szCs w:val="28"/>
        </w:rPr>
        <w:t>.</w:t>
      </w:r>
      <w:r w:rsidRPr="009E426F">
        <w:rPr>
          <w:rFonts w:ascii="Times New Roman" w:hAnsi="Times New Roman"/>
          <w:bCs/>
          <w:sz w:val="28"/>
          <w:szCs w:val="28"/>
        </w:rPr>
        <w:t xml:space="preserve">  </w:t>
      </w:r>
    </w:p>
    <w:p w:rsidR="00AC103F" w:rsidRPr="009E426F" w:rsidRDefault="00AC103F" w:rsidP="003660F4">
      <w:pPr>
        <w:spacing w:after="0" w:line="240" w:lineRule="atLeast"/>
        <w:rPr>
          <w:rFonts w:ascii="Times New Roman" w:hAnsi="Times New Roman"/>
          <w:bCs/>
          <w:sz w:val="28"/>
          <w:szCs w:val="28"/>
        </w:rPr>
      </w:pPr>
      <w:r w:rsidRPr="009E426F">
        <w:rPr>
          <w:rFonts w:ascii="Times New Roman" w:hAnsi="Times New Roman"/>
          <w:bCs/>
          <w:sz w:val="28"/>
          <w:szCs w:val="28"/>
        </w:rPr>
        <w:t>2.8.  Анализ работы социальной службы</w:t>
      </w:r>
      <w:r>
        <w:rPr>
          <w:rFonts w:ascii="Times New Roman" w:hAnsi="Times New Roman"/>
          <w:bCs/>
          <w:sz w:val="28"/>
          <w:szCs w:val="28"/>
        </w:rPr>
        <w:t>.</w:t>
      </w:r>
      <w:r w:rsidRPr="009E426F">
        <w:rPr>
          <w:rFonts w:ascii="Times New Roman" w:hAnsi="Times New Roman"/>
          <w:bCs/>
          <w:sz w:val="28"/>
          <w:szCs w:val="28"/>
        </w:rPr>
        <w:t xml:space="preserve"> </w:t>
      </w:r>
    </w:p>
    <w:p w:rsidR="00AC103F" w:rsidRDefault="00AC103F" w:rsidP="003660F4">
      <w:pPr>
        <w:spacing w:after="0" w:line="240" w:lineRule="atLeast"/>
        <w:rPr>
          <w:rFonts w:ascii="Times New Roman" w:hAnsi="Times New Roman"/>
          <w:bCs/>
          <w:sz w:val="28"/>
          <w:szCs w:val="28"/>
        </w:rPr>
      </w:pPr>
      <w:r w:rsidRPr="009E426F">
        <w:rPr>
          <w:rFonts w:ascii="Times New Roman" w:hAnsi="Times New Roman"/>
          <w:bCs/>
          <w:sz w:val="28"/>
          <w:szCs w:val="28"/>
        </w:rPr>
        <w:t>2.9.  Мониторинг резуль</w:t>
      </w:r>
      <w:r>
        <w:rPr>
          <w:rFonts w:ascii="Times New Roman" w:hAnsi="Times New Roman"/>
          <w:bCs/>
          <w:sz w:val="28"/>
          <w:szCs w:val="28"/>
        </w:rPr>
        <w:t>татов реализации ФГОС.</w:t>
      </w:r>
    </w:p>
    <w:p w:rsidR="00AC103F" w:rsidRPr="009E426F" w:rsidRDefault="00AC103F" w:rsidP="003660F4">
      <w:pPr>
        <w:spacing w:after="0" w:line="240" w:lineRule="atLeast"/>
        <w:rPr>
          <w:rFonts w:ascii="Times New Roman" w:hAnsi="Times New Roman"/>
          <w:bCs/>
          <w:sz w:val="28"/>
          <w:szCs w:val="28"/>
        </w:rPr>
      </w:pPr>
    </w:p>
    <w:p w:rsidR="00AC103F" w:rsidRPr="009E426F" w:rsidRDefault="00AC103F" w:rsidP="00921637">
      <w:pPr>
        <w:spacing w:after="0" w:line="240" w:lineRule="atLeast"/>
        <w:rPr>
          <w:rFonts w:ascii="Times New Roman" w:hAnsi="Times New Roman"/>
          <w:bCs/>
          <w:sz w:val="28"/>
          <w:szCs w:val="28"/>
        </w:rPr>
      </w:pPr>
      <w:r w:rsidRPr="009E426F">
        <w:rPr>
          <w:rFonts w:ascii="Times New Roman" w:hAnsi="Times New Roman"/>
          <w:bCs/>
          <w:sz w:val="28"/>
          <w:szCs w:val="28"/>
        </w:rPr>
        <w:t xml:space="preserve">III. Создание  условий  для  сохранения  здоровья  и  обеспечения  безопасности </w:t>
      </w:r>
    </w:p>
    <w:p w:rsidR="00AC103F" w:rsidRDefault="00AC103F" w:rsidP="00921637">
      <w:pPr>
        <w:spacing w:after="0" w:line="240" w:lineRule="atLeast"/>
        <w:rPr>
          <w:rFonts w:ascii="Times New Roman" w:hAnsi="Times New Roman"/>
          <w:bCs/>
          <w:sz w:val="28"/>
          <w:szCs w:val="28"/>
        </w:rPr>
      </w:pPr>
      <w:r w:rsidRPr="009E426F">
        <w:rPr>
          <w:rFonts w:ascii="Times New Roman" w:hAnsi="Times New Roman"/>
          <w:bCs/>
          <w:sz w:val="28"/>
          <w:szCs w:val="28"/>
        </w:rPr>
        <w:t>участников образовательного процесса</w:t>
      </w:r>
      <w:r>
        <w:rPr>
          <w:rFonts w:ascii="Times New Roman" w:hAnsi="Times New Roman"/>
          <w:bCs/>
          <w:sz w:val="28"/>
          <w:szCs w:val="28"/>
        </w:rPr>
        <w:t>.</w:t>
      </w:r>
    </w:p>
    <w:p w:rsidR="00AC103F" w:rsidRPr="009E426F" w:rsidRDefault="00AC103F" w:rsidP="00921637">
      <w:pPr>
        <w:spacing w:after="0" w:line="240" w:lineRule="atLeast"/>
        <w:rPr>
          <w:rFonts w:ascii="Times New Roman" w:hAnsi="Times New Roman"/>
          <w:bCs/>
          <w:sz w:val="28"/>
          <w:szCs w:val="28"/>
        </w:rPr>
      </w:pPr>
    </w:p>
    <w:p w:rsidR="00AC103F" w:rsidRPr="009E426F" w:rsidRDefault="00AC103F" w:rsidP="00921637">
      <w:pPr>
        <w:spacing w:after="0" w:line="240" w:lineRule="atLeast"/>
        <w:rPr>
          <w:rFonts w:ascii="Times New Roman" w:hAnsi="Times New Roman"/>
          <w:bCs/>
          <w:sz w:val="28"/>
          <w:szCs w:val="28"/>
        </w:rPr>
      </w:pPr>
      <w:r w:rsidRPr="009E426F">
        <w:rPr>
          <w:rFonts w:ascii="Times New Roman" w:hAnsi="Times New Roman"/>
          <w:bCs/>
          <w:sz w:val="28"/>
          <w:szCs w:val="28"/>
        </w:rPr>
        <w:t>IV. Показатели  деятельности  общеобразовательной  организации,  подлежащей самообследованию.</w:t>
      </w:r>
    </w:p>
    <w:p w:rsidR="00AC103F" w:rsidRPr="009E426F" w:rsidRDefault="00AC103F" w:rsidP="00562BBF">
      <w:pPr>
        <w:spacing w:after="0" w:line="240" w:lineRule="atLeast"/>
        <w:jc w:val="center"/>
        <w:rPr>
          <w:rFonts w:ascii="Times New Roman" w:hAnsi="Times New Roman"/>
          <w:b/>
          <w:bCs/>
          <w:sz w:val="28"/>
          <w:szCs w:val="28"/>
        </w:rPr>
      </w:pPr>
    </w:p>
    <w:p w:rsidR="00AC103F" w:rsidRPr="009E426F" w:rsidRDefault="00AC103F" w:rsidP="00562BBF">
      <w:pPr>
        <w:spacing w:after="0" w:line="240" w:lineRule="atLeast"/>
        <w:jc w:val="center"/>
        <w:rPr>
          <w:rFonts w:ascii="Times New Roman" w:hAnsi="Times New Roman"/>
          <w:b/>
          <w:bCs/>
          <w:sz w:val="28"/>
          <w:szCs w:val="28"/>
        </w:rPr>
      </w:pPr>
    </w:p>
    <w:p w:rsidR="00AC103F" w:rsidRPr="009E426F" w:rsidRDefault="00AC103F" w:rsidP="00562BBF">
      <w:pPr>
        <w:spacing w:after="0" w:line="240" w:lineRule="atLeast"/>
        <w:jc w:val="center"/>
        <w:rPr>
          <w:rFonts w:ascii="Times New Roman" w:hAnsi="Times New Roman"/>
          <w:b/>
          <w:bCs/>
          <w:sz w:val="28"/>
          <w:szCs w:val="28"/>
        </w:rPr>
      </w:pPr>
    </w:p>
    <w:p w:rsidR="00AC103F" w:rsidRDefault="00AC103F" w:rsidP="00562BBF">
      <w:pPr>
        <w:spacing w:after="0" w:line="240" w:lineRule="atLeast"/>
        <w:jc w:val="center"/>
        <w:rPr>
          <w:rFonts w:ascii="Times New Roman" w:hAnsi="Times New Roman"/>
          <w:b/>
          <w:bCs/>
          <w:sz w:val="24"/>
          <w:szCs w:val="24"/>
        </w:rPr>
      </w:pPr>
    </w:p>
    <w:p w:rsidR="00AC103F" w:rsidRDefault="00AC103F" w:rsidP="00562BBF">
      <w:pPr>
        <w:spacing w:after="0" w:line="240" w:lineRule="atLeast"/>
        <w:jc w:val="center"/>
        <w:rPr>
          <w:rFonts w:ascii="Times New Roman" w:hAnsi="Times New Roman"/>
          <w:b/>
          <w:bCs/>
          <w:sz w:val="24"/>
          <w:szCs w:val="24"/>
        </w:rPr>
      </w:pPr>
    </w:p>
    <w:p w:rsidR="00AC103F" w:rsidRDefault="00AC103F" w:rsidP="00562BBF">
      <w:pPr>
        <w:spacing w:after="0" w:line="240" w:lineRule="atLeast"/>
        <w:jc w:val="center"/>
        <w:rPr>
          <w:rFonts w:ascii="Times New Roman" w:hAnsi="Times New Roman"/>
          <w:b/>
          <w:bCs/>
          <w:sz w:val="24"/>
          <w:szCs w:val="24"/>
        </w:rPr>
      </w:pPr>
    </w:p>
    <w:p w:rsidR="00AC103F" w:rsidRDefault="00AC103F" w:rsidP="00562BBF">
      <w:pPr>
        <w:spacing w:after="0" w:line="240" w:lineRule="atLeast"/>
        <w:jc w:val="center"/>
        <w:rPr>
          <w:rFonts w:ascii="Times New Roman" w:hAnsi="Times New Roman"/>
          <w:b/>
          <w:bCs/>
          <w:sz w:val="24"/>
          <w:szCs w:val="24"/>
        </w:rPr>
      </w:pPr>
    </w:p>
    <w:p w:rsidR="00AC103F" w:rsidRDefault="00AC103F" w:rsidP="00562BBF">
      <w:pPr>
        <w:spacing w:after="0" w:line="240" w:lineRule="atLeast"/>
        <w:jc w:val="center"/>
        <w:rPr>
          <w:rFonts w:ascii="Times New Roman" w:hAnsi="Times New Roman"/>
          <w:b/>
          <w:bCs/>
          <w:sz w:val="24"/>
          <w:szCs w:val="24"/>
        </w:rPr>
      </w:pPr>
    </w:p>
    <w:p w:rsidR="00AC103F" w:rsidRDefault="00AC103F" w:rsidP="00562BBF">
      <w:pPr>
        <w:spacing w:after="0" w:line="240" w:lineRule="atLeast"/>
        <w:jc w:val="center"/>
        <w:rPr>
          <w:rFonts w:ascii="Times New Roman" w:hAnsi="Times New Roman"/>
          <w:b/>
          <w:bCs/>
          <w:sz w:val="24"/>
          <w:szCs w:val="24"/>
        </w:rPr>
      </w:pPr>
    </w:p>
    <w:p w:rsidR="00AC103F" w:rsidRDefault="00AC103F" w:rsidP="00562BBF">
      <w:pPr>
        <w:spacing w:after="0" w:line="240" w:lineRule="atLeast"/>
        <w:jc w:val="center"/>
        <w:rPr>
          <w:rFonts w:ascii="Times New Roman" w:hAnsi="Times New Roman"/>
          <w:b/>
          <w:bCs/>
          <w:sz w:val="24"/>
          <w:szCs w:val="24"/>
        </w:rPr>
      </w:pPr>
    </w:p>
    <w:p w:rsidR="00AC103F" w:rsidRDefault="00AC103F" w:rsidP="00562BBF">
      <w:pPr>
        <w:spacing w:after="0" w:line="240" w:lineRule="atLeast"/>
        <w:jc w:val="center"/>
        <w:rPr>
          <w:rFonts w:ascii="Times New Roman" w:hAnsi="Times New Roman"/>
          <w:b/>
          <w:bCs/>
          <w:sz w:val="24"/>
          <w:szCs w:val="24"/>
        </w:rPr>
      </w:pPr>
    </w:p>
    <w:p w:rsidR="00AC103F" w:rsidRDefault="00AC103F" w:rsidP="00562BBF">
      <w:pPr>
        <w:spacing w:after="0" w:line="240" w:lineRule="atLeast"/>
        <w:jc w:val="center"/>
        <w:rPr>
          <w:rFonts w:ascii="Times New Roman" w:hAnsi="Times New Roman"/>
          <w:b/>
          <w:bCs/>
          <w:sz w:val="24"/>
          <w:szCs w:val="24"/>
        </w:rPr>
      </w:pPr>
    </w:p>
    <w:p w:rsidR="00AC103F" w:rsidRDefault="00AC103F" w:rsidP="00562BBF">
      <w:pPr>
        <w:spacing w:after="0" w:line="240" w:lineRule="atLeast"/>
        <w:jc w:val="center"/>
        <w:rPr>
          <w:rFonts w:ascii="Times New Roman" w:hAnsi="Times New Roman"/>
          <w:b/>
          <w:bCs/>
          <w:sz w:val="24"/>
          <w:szCs w:val="24"/>
        </w:rPr>
      </w:pPr>
    </w:p>
    <w:p w:rsidR="00AC103F" w:rsidRDefault="00AC103F" w:rsidP="00562BBF">
      <w:pPr>
        <w:spacing w:after="0" w:line="240" w:lineRule="atLeast"/>
        <w:jc w:val="center"/>
        <w:rPr>
          <w:rFonts w:ascii="Times New Roman" w:hAnsi="Times New Roman"/>
          <w:b/>
          <w:bCs/>
          <w:sz w:val="24"/>
          <w:szCs w:val="24"/>
        </w:rPr>
      </w:pPr>
    </w:p>
    <w:p w:rsidR="00AC103F" w:rsidRDefault="00AC103F" w:rsidP="00562BBF">
      <w:pPr>
        <w:spacing w:after="0" w:line="240" w:lineRule="atLeast"/>
        <w:jc w:val="center"/>
        <w:rPr>
          <w:rFonts w:ascii="Times New Roman" w:hAnsi="Times New Roman"/>
          <w:b/>
          <w:bCs/>
          <w:sz w:val="24"/>
          <w:szCs w:val="24"/>
        </w:rPr>
      </w:pPr>
    </w:p>
    <w:p w:rsidR="00AC103F" w:rsidRDefault="00AC103F" w:rsidP="00562BBF">
      <w:pPr>
        <w:spacing w:after="0" w:line="240" w:lineRule="atLeast"/>
        <w:jc w:val="center"/>
        <w:rPr>
          <w:rFonts w:ascii="Times New Roman" w:hAnsi="Times New Roman"/>
          <w:b/>
          <w:bCs/>
          <w:sz w:val="24"/>
          <w:szCs w:val="24"/>
        </w:rPr>
      </w:pPr>
    </w:p>
    <w:p w:rsidR="00AC103F" w:rsidRDefault="00AC103F" w:rsidP="00562BBF">
      <w:pPr>
        <w:spacing w:after="0" w:line="240" w:lineRule="atLeast"/>
        <w:jc w:val="center"/>
        <w:rPr>
          <w:rFonts w:ascii="Times New Roman" w:hAnsi="Times New Roman"/>
          <w:b/>
          <w:bCs/>
          <w:sz w:val="24"/>
          <w:szCs w:val="24"/>
        </w:rPr>
      </w:pPr>
    </w:p>
    <w:p w:rsidR="00AC103F" w:rsidRDefault="00AC103F" w:rsidP="00562BBF">
      <w:pPr>
        <w:spacing w:after="0" w:line="240" w:lineRule="atLeast"/>
        <w:jc w:val="center"/>
        <w:rPr>
          <w:rFonts w:ascii="Times New Roman" w:hAnsi="Times New Roman"/>
          <w:b/>
          <w:bCs/>
          <w:sz w:val="24"/>
          <w:szCs w:val="24"/>
        </w:rPr>
      </w:pPr>
    </w:p>
    <w:p w:rsidR="00AC103F" w:rsidRDefault="00AC103F" w:rsidP="00562BBF">
      <w:pPr>
        <w:spacing w:after="0" w:line="240" w:lineRule="atLeast"/>
        <w:jc w:val="center"/>
        <w:rPr>
          <w:rFonts w:ascii="Times New Roman" w:hAnsi="Times New Roman"/>
          <w:b/>
          <w:bCs/>
          <w:sz w:val="24"/>
          <w:szCs w:val="24"/>
        </w:rPr>
      </w:pPr>
    </w:p>
    <w:p w:rsidR="00AC103F" w:rsidRDefault="00AC103F" w:rsidP="00562BBF">
      <w:pPr>
        <w:spacing w:after="0" w:line="240" w:lineRule="atLeast"/>
        <w:jc w:val="center"/>
        <w:rPr>
          <w:rFonts w:ascii="Times New Roman" w:hAnsi="Times New Roman"/>
          <w:b/>
          <w:bCs/>
          <w:sz w:val="24"/>
          <w:szCs w:val="24"/>
        </w:rPr>
      </w:pPr>
    </w:p>
    <w:p w:rsidR="00AC103F" w:rsidRDefault="00AC103F" w:rsidP="00562BBF">
      <w:pPr>
        <w:spacing w:after="0" w:line="240" w:lineRule="atLeast"/>
        <w:jc w:val="center"/>
        <w:rPr>
          <w:rFonts w:ascii="Times New Roman" w:hAnsi="Times New Roman"/>
          <w:b/>
          <w:bCs/>
          <w:sz w:val="24"/>
          <w:szCs w:val="24"/>
        </w:rPr>
      </w:pPr>
    </w:p>
    <w:p w:rsidR="00AC103F" w:rsidRDefault="00AC103F" w:rsidP="00562BBF">
      <w:pPr>
        <w:spacing w:after="0" w:line="240" w:lineRule="atLeast"/>
        <w:jc w:val="center"/>
        <w:rPr>
          <w:rFonts w:ascii="Times New Roman" w:hAnsi="Times New Roman"/>
          <w:b/>
          <w:bCs/>
          <w:sz w:val="24"/>
          <w:szCs w:val="24"/>
        </w:rPr>
      </w:pPr>
    </w:p>
    <w:p w:rsidR="00AC103F" w:rsidRPr="00921637" w:rsidRDefault="00AC103F" w:rsidP="00562BBF">
      <w:pPr>
        <w:spacing w:after="0" w:line="240" w:lineRule="atLeast"/>
        <w:jc w:val="center"/>
        <w:rPr>
          <w:rFonts w:ascii="Times New Roman" w:hAnsi="Times New Roman"/>
          <w:b/>
          <w:bCs/>
          <w:sz w:val="24"/>
          <w:szCs w:val="24"/>
        </w:rPr>
      </w:pPr>
      <w:r w:rsidRPr="00921637">
        <w:rPr>
          <w:rFonts w:ascii="Times New Roman" w:hAnsi="Times New Roman"/>
          <w:b/>
          <w:bCs/>
          <w:sz w:val="24"/>
          <w:szCs w:val="24"/>
        </w:rPr>
        <w:lastRenderedPageBreak/>
        <w:t>ОТЧЕТ</w:t>
      </w:r>
    </w:p>
    <w:p w:rsidR="00AC103F" w:rsidRPr="00921637" w:rsidRDefault="00AC103F" w:rsidP="00562BBF">
      <w:pPr>
        <w:spacing w:after="0" w:line="240" w:lineRule="atLeast"/>
        <w:jc w:val="center"/>
        <w:rPr>
          <w:rFonts w:ascii="Times New Roman" w:hAnsi="Times New Roman"/>
          <w:b/>
          <w:bCs/>
          <w:sz w:val="24"/>
          <w:szCs w:val="24"/>
        </w:rPr>
      </w:pPr>
      <w:r w:rsidRPr="00921637">
        <w:rPr>
          <w:rFonts w:ascii="Times New Roman" w:hAnsi="Times New Roman"/>
          <w:b/>
          <w:bCs/>
          <w:sz w:val="24"/>
          <w:szCs w:val="24"/>
        </w:rPr>
        <w:t>о самообследовании Муниципального бюджетного общеобразовательного учреждения</w:t>
      </w:r>
    </w:p>
    <w:p w:rsidR="00AC103F" w:rsidRDefault="00AC103F" w:rsidP="00562BBF">
      <w:pPr>
        <w:spacing w:after="0" w:line="240" w:lineRule="atLeast"/>
        <w:jc w:val="center"/>
        <w:rPr>
          <w:rFonts w:ascii="Times New Roman" w:hAnsi="Times New Roman"/>
          <w:b/>
          <w:bCs/>
          <w:sz w:val="24"/>
          <w:szCs w:val="24"/>
        </w:rPr>
      </w:pPr>
      <w:r w:rsidRPr="00921637">
        <w:rPr>
          <w:rFonts w:ascii="Times New Roman" w:hAnsi="Times New Roman"/>
          <w:b/>
          <w:bCs/>
          <w:sz w:val="24"/>
          <w:szCs w:val="24"/>
        </w:rPr>
        <w:t>средней общеобразовательной школы № 3 ст. Абадзехской</w:t>
      </w:r>
    </w:p>
    <w:p w:rsidR="00AC103F" w:rsidRPr="00921637" w:rsidRDefault="00AC103F" w:rsidP="00562BBF">
      <w:pPr>
        <w:spacing w:after="0" w:line="240" w:lineRule="atLeast"/>
        <w:jc w:val="center"/>
        <w:rPr>
          <w:rFonts w:ascii="Times New Roman" w:hAnsi="Times New Roman"/>
          <w:b/>
          <w:bCs/>
          <w:sz w:val="24"/>
          <w:szCs w:val="24"/>
        </w:rPr>
      </w:pPr>
    </w:p>
    <w:p w:rsidR="00AC103F" w:rsidRPr="00CF5A86" w:rsidRDefault="00AC103F" w:rsidP="003A6FC3">
      <w:pPr>
        <w:spacing w:after="0" w:line="240" w:lineRule="atLeast"/>
        <w:ind w:firstLine="567"/>
        <w:rPr>
          <w:rFonts w:ascii="Times New Roman" w:hAnsi="Times New Roman"/>
          <w:b/>
          <w:bCs/>
          <w:sz w:val="24"/>
          <w:szCs w:val="24"/>
        </w:rPr>
      </w:pPr>
      <w:r w:rsidRPr="00CF5A86">
        <w:rPr>
          <w:rFonts w:ascii="Times New Roman" w:hAnsi="Times New Roman"/>
          <w:b/>
          <w:bCs/>
          <w:sz w:val="24"/>
          <w:szCs w:val="24"/>
        </w:rPr>
        <w:t>I.  Условия  обеспечения  образовательного  процесса  школы  и  система  управления  образовательным учреждением</w:t>
      </w:r>
    </w:p>
    <w:p w:rsidR="00AC103F" w:rsidRPr="003A6FC3" w:rsidRDefault="00AC103F" w:rsidP="003A6FC3">
      <w:pPr>
        <w:spacing w:after="0" w:line="240" w:lineRule="atLeast"/>
        <w:ind w:firstLine="567"/>
        <w:rPr>
          <w:rFonts w:ascii="Times New Roman" w:hAnsi="Times New Roman"/>
          <w:bCs/>
          <w:i/>
          <w:sz w:val="24"/>
          <w:szCs w:val="24"/>
        </w:rPr>
      </w:pPr>
      <w:r w:rsidRPr="003A6FC3">
        <w:rPr>
          <w:rFonts w:ascii="Times New Roman" w:hAnsi="Times New Roman"/>
          <w:bCs/>
          <w:i/>
          <w:sz w:val="24"/>
          <w:szCs w:val="24"/>
        </w:rPr>
        <w:t>1.1. Общая характеристика школы</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Наименование школы</w:t>
      </w:r>
      <w:r>
        <w:rPr>
          <w:rFonts w:ascii="Times New Roman" w:hAnsi="Times New Roman"/>
          <w:bCs/>
          <w:sz w:val="24"/>
          <w:szCs w:val="24"/>
        </w:rPr>
        <w:t xml:space="preserve"> </w:t>
      </w:r>
      <w:r w:rsidRPr="00562BBF">
        <w:rPr>
          <w:rFonts w:ascii="Times New Roman" w:hAnsi="Times New Roman"/>
          <w:bCs/>
          <w:sz w:val="24"/>
          <w:szCs w:val="24"/>
        </w:rPr>
        <w:t>по уставу: Муниципальное бюджетное общеобразовательное учреждение средняя общеобразовательная школа № 3.</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Учредитель: Администрация муниципального образования «Майкопский район»</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xml:space="preserve">Директор школы: </w:t>
      </w:r>
      <w:r>
        <w:rPr>
          <w:rFonts w:ascii="Times New Roman" w:hAnsi="Times New Roman"/>
          <w:bCs/>
          <w:sz w:val="24"/>
          <w:szCs w:val="24"/>
        </w:rPr>
        <w:t>Чернышова  Ольга Евгеньевна</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Заместитель директора по учебно–воспитательной работе: Светлакова Галина Дмитриевна</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Заместитель директора по воспитательной работе: Чернышова Назык Анушовановна</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xml:space="preserve">Заместитель директора по научно–методической работе: </w:t>
      </w:r>
      <w:r>
        <w:rPr>
          <w:rFonts w:ascii="Times New Roman" w:hAnsi="Times New Roman"/>
          <w:bCs/>
          <w:sz w:val="24"/>
          <w:szCs w:val="24"/>
        </w:rPr>
        <w:t>Сергеева Надежда Николаевна</w:t>
      </w:r>
    </w:p>
    <w:p w:rsidR="00AC103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Заместитель директора по информатизации: Таран Дмитрий Дмитриевич</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Заместител</w:t>
      </w:r>
      <w:r>
        <w:rPr>
          <w:rFonts w:ascii="Times New Roman" w:hAnsi="Times New Roman"/>
          <w:bCs/>
          <w:sz w:val="24"/>
          <w:szCs w:val="24"/>
        </w:rPr>
        <w:t>и</w:t>
      </w:r>
      <w:r w:rsidRPr="00562BBF">
        <w:rPr>
          <w:rFonts w:ascii="Times New Roman" w:hAnsi="Times New Roman"/>
          <w:bCs/>
          <w:sz w:val="24"/>
          <w:szCs w:val="24"/>
        </w:rPr>
        <w:t xml:space="preserve"> директора</w:t>
      </w:r>
      <w:r>
        <w:rPr>
          <w:rFonts w:ascii="Times New Roman" w:hAnsi="Times New Roman"/>
          <w:bCs/>
          <w:sz w:val="24"/>
          <w:szCs w:val="24"/>
        </w:rPr>
        <w:t xml:space="preserve"> по административно-хозяйственной работе: Воропанова Ирина Алексеевна, Журавлева Любовь Викторовна.</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Год основания ОУ, месторасположение: МБОУ СОШ № 3 работает 1949 года, станица Абадзехская Майкопского района</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Юридический адрес: 385774, Республика Адыгея, Майкопский район, станица Абадзехская, улица Первомайская, дом №33.</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Телефон:  8(87777)5–71–41</w:t>
      </w:r>
    </w:p>
    <w:p w:rsidR="00AC103F" w:rsidRPr="00B7189C"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lang w:val="en-US"/>
        </w:rPr>
        <w:t>e</w:t>
      </w:r>
      <w:r w:rsidRPr="00B7189C">
        <w:rPr>
          <w:rFonts w:ascii="Times New Roman" w:hAnsi="Times New Roman"/>
          <w:bCs/>
          <w:sz w:val="24"/>
          <w:szCs w:val="24"/>
        </w:rPr>
        <w:t>–</w:t>
      </w:r>
      <w:r w:rsidRPr="00562BBF">
        <w:rPr>
          <w:rFonts w:ascii="Times New Roman" w:hAnsi="Times New Roman"/>
          <w:bCs/>
          <w:sz w:val="24"/>
          <w:szCs w:val="24"/>
          <w:lang w:val="en-US"/>
        </w:rPr>
        <w:t>mail</w:t>
      </w:r>
      <w:r w:rsidRPr="00B7189C">
        <w:rPr>
          <w:rFonts w:ascii="Times New Roman" w:hAnsi="Times New Roman"/>
          <w:bCs/>
          <w:sz w:val="24"/>
          <w:szCs w:val="24"/>
        </w:rPr>
        <w:t xml:space="preserve">:  </w:t>
      </w:r>
      <w:r w:rsidRPr="00562BBF">
        <w:rPr>
          <w:rFonts w:ascii="Times New Roman" w:hAnsi="Times New Roman"/>
          <w:bCs/>
          <w:sz w:val="24"/>
          <w:szCs w:val="24"/>
          <w:lang w:val="en-US"/>
        </w:rPr>
        <w:t>abzschool</w:t>
      </w:r>
      <w:r w:rsidRPr="00B7189C">
        <w:rPr>
          <w:rFonts w:ascii="Times New Roman" w:hAnsi="Times New Roman"/>
          <w:bCs/>
          <w:sz w:val="24"/>
          <w:szCs w:val="24"/>
        </w:rPr>
        <w:t>3@</w:t>
      </w:r>
      <w:r w:rsidRPr="00562BBF">
        <w:rPr>
          <w:rFonts w:ascii="Times New Roman" w:hAnsi="Times New Roman"/>
          <w:bCs/>
          <w:sz w:val="24"/>
          <w:szCs w:val="24"/>
          <w:lang w:val="en-US"/>
        </w:rPr>
        <w:t>gmail</w:t>
      </w:r>
      <w:r w:rsidRPr="00B7189C">
        <w:rPr>
          <w:rFonts w:ascii="Times New Roman" w:hAnsi="Times New Roman"/>
          <w:bCs/>
          <w:sz w:val="24"/>
          <w:szCs w:val="24"/>
        </w:rPr>
        <w:t>.</w:t>
      </w:r>
      <w:r w:rsidRPr="00562BBF">
        <w:rPr>
          <w:rFonts w:ascii="Times New Roman" w:hAnsi="Times New Roman"/>
          <w:bCs/>
          <w:sz w:val="24"/>
          <w:szCs w:val="24"/>
          <w:lang w:val="en-US"/>
        </w:rPr>
        <w:t>com</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Сайт школы:  http://abzschool.ru/</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Лицензия: серия РО № 028029, регистрационный номер №687 от 13.10.2011 г.</w:t>
      </w:r>
    </w:p>
    <w:p w:rsidR="00AC103F" w:rsidRPr="007C7689" w:rsidRDefault="00AC103F" w:rsidP="003A6FC3">
      <w:pPr>
        <w:spacing w:after="0" w:line="240" w:lineRule="atLeast"/>
        <w:ind w:firstLine="567"/>
        <w:rPr>
          <w:rFonts w:ascii="Times New Roman" w:hAnsi="Times New Roman"/>
          <w:bCs/>
          <w:sz w:val="24"/>
          <w:szCs w:val="24"/>
        </w:rPr>
      </w:pPr>
      <w:r w:rsidRPr="007C7689">
        <w:rPr>
          <w:rFonts w:ascii="Times New Roman" w:hAnsi="Times New Roman"/>
          <w:bCs/>
          <w:sz w:val="24"/>
          <w:szCs w:val="24"/>
        </w:rPr>
        <w:t xml:space="preserve">Аккредитация: свидетельство о государственной аккредитации регистрационный номер № </w:t>
      </w:r>
      <w:r>
        <w:rPr>
          <w:rFonts w:ascii="Times New Roman" w:hAnsi="Times New Roman"/>
          <w:bCs/>
          <w:sz w:val="24"/>
          <w:szCs w:val="24"/>
        </w:rPr>
        <w:t>248 от 12</w:t>
      </w:r>
      <w:r w:rsidRPr="007C7689">
        <w:rPr>
          <w:rFonts w:ascii="Times New Roman" w:hAnsi="Times New Roman"/>
          <w:bCs/>
          <w:sz w:val="24"/>
          <w:szCs w:val="24"/>
        </w:rPr>
        <w:t>.</w:t>
      </w:r>
      <w:r>
        <w:rPr>
          <w:rFonts w:ascii="Times New Roman" w:hAnsi="Times New Roman"/>
          <w:bCs/>
          <w:sz w:val="24"/>
          <w:szCs w:val="24"/>
        </w:rPr>
        <w:t>02</w:t>
      </w:r>
      <w:r w:rsidRPr="007C7689">
        <w:rPr>
          <w:rFonts w:ascii="Times New Roman" w:hAnsi="Times New Roman"/>
          <w:bCs/>
          <w:sz w:val="24"/>
          <w:szCs w:val="24"/>
        </w:rPr>
        <w:t>.201</w:t>
      </w:r>
      <w:r>
        <w:rPr>
          <w:rFonts w:ascii="Times New Roman" w:hAnsi="Times New Roman"/>
          <w:bCs/>
          <w:sz w:val="24"/>
          <w:szCs w:val="24"/>
        </w:rPr>
        <w:t>5</w:t>
      </w:r>
      <w:r w:rsidRPr="007C7689">
        <w:rPr>
          <w:rFonts w:ascii="Times New Roman" w:hAnsi="Times New Roman"/>
          <w:bCs/>
          <w:sz w:val="24"/>
          <w:szCs w:val="24"/>
        </w:rPr>
        <w:t xml:space="preserve"> г.</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xml:space="preserve">Режим работы школы: шестидневная рабочая неделя. </w:t>
      </w:r>
    </w:p>
    <w:p w:rsidR="00AC103F" w:rsidRPr="003A6FC3" w:rsidRDefault="00AC103F" w:rsidP="003A6FC3">
      <w:pPr>
        <w:spacing w:after="0" w:line="240" w:lineRule="atLeast"/>
        <w:ind w:firstLine="567"/>
        <w:rPr>
          <w:rFonts w:ascii="Times New Roman" w:hAnsi="Times New Roman"/>
          <w:bCs/>
          <w:i/>
          <w:sz w:val="24"/>
          <w:szCs w:val="24"/>
        </w:rPr>
      </w:pPr>
      <w:r w:rsidRPr="003A6FC3">
        <w:rPr>
          <w:rFonts w:ascii="Times New Roman" w:hAnsi="Times New Roman"/>
          <w:bCs/>
          <w:i/>
          <w:sz w:val="24"/>
          <w:szCs w:val="24"/>
        </w:rPr>
        <w:t>1.2. Система управления школой</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xml:space="preserve">Формами  самоуправления  МБОУ СОШ №  3 являются  Общее  собрание,  Педагогический </w:t>
      </w:r>
    </w:p>
    <w:p w:rsidR="00AC103F" w:rsidRPr="00562BBF" w:rsidRDefault="00AC103F" w:rsidP="003A6FC3">
      <w:pPr>
        <w:spacing w:after="0" w:line="240" w:lineRule="atLeast"/>
        <w:rPr>
          <w:rFonts w:ascii="Times New Roman" w:hAnsi="Times New Roman"/>
          <w:bCs/>
          <w:sz w:val="24"/>
          <w:szCs w:val="24"/>
        </w:rPr>
      </w:pPr>
      <w:r w:rsidRPr="00562BBF">
        <w:rPr>
          <w:rFonts w:ascii="Times New Roman" w:hAnsi="Times New Roman"/>
          <w:bCs/>
          <w:sz w:val="24"/>
          <w:szCs w:val="24"/>
        </w:rPr>
        <w:t>совет  и  др.  В  Общем  собрании  Школы  могут  участвовать  все  работники,  обучающиеся  и  их родители (законные представители).</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Компетенции Общего собрания:</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Утверждение концепции развития Школы.</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Принятие правил внутреннего распорядка.</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Рассмотрение проектов локальных актов Школы.</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Разработка и принятие устава.</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xml:space="preserve">–  Рассмотрение  изменений  и  дополнений,  вносимых  в  устав  Школы  и  представление  его </w:t>
      </w:r>
    </w:p>
    <w:p w:rsidR="00AC103F" w:rsidRPr="00562BBF" w:rsidRDefault="00AC103F" w:rsidP="003A6FC3">
      <w:pPr>
        <w:spacing w:after="0" w:line="240" w:lineRule="atLeast"/>
        <w:rPr>
          <w:rFonts w:ascii="Times New Roman" w:hAnsi="Times New Roman"/>
          <w:bCs/>
          <w:sz w:val="24"/>
          <w:szCs w:val="24"/>
        </w:rPr>
      </w:pPr>
      <w:r w:rsidRPr="00562BBF">
        <w:rPr>
          <w:rFonts w:ascii="Times New Roman" w:hAnsi="Times New Roman"/>
          <w:bCs/>
          <w:sz w:val="24"/>
          <w:szCs w:val="24"/>
        </w:rPr>
        <w:t>учредителю.</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Определение и регулирование формы и условий деятельности в Школе.</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Избрание Совета Школы и заслушивание отчёта о его работе.</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xml:space="preserve">Общее собрание проводится не реже 1 раза в год. Решения принимаются путём открытого </w:t>
      </w:r>
    </w:p>
    <w:p w:rsidR="00AC103F" w:rsidRPr="00562BBF" w:rsidRDefault="00AC103F" w:rsidP="003A6FC3">
      <w:pPr>
        <w:spacing w:after="0" w:line="240" w:lineRule="atLeast"/>
        <w:rPr>
          <w:rFonts w:ascii="Times New Roman" w:hAnsi="Times New Roman"/>
          <w:bCs/>
          <w:sz w:val="24"/>
          <w:szCs w:val="24"/>
        </w:rPr>
      </w:pPr>
      <w:r w:rsidRPr="00562BBF">
        <w:rPr>
          <w:rFonts w:ascii="Times New Roman" w:hAnsi="Times New Roman"/>
          <w:bCs/>
          <w:sz w:val="24"/>
          <w:szCs w:val="24"/>
        </w:rPr>
        <w:t xml:space="preserve">голосования  простым  большинством  голосов.  Решения  его  реализуются  через  приказную </w:t>
      </w:r>
    </w:p>
    <w:p w:rsidR="00AC103F" w:rsidRPr="00562BBF" w:rsidRDefault="00AC103F" w:rsidP="003A6FC3">
      <w:pPr>
        <w:spacing w:after="0" w:line="240" w:lineRule="atLeast"/>
        <w:rPr>
          <w:rFonts w:ascii="Times New Roman" w:hAnsi="Times New Roman"/>
          <w:bCs/>
          <w:sz w:val="24"/>
          <w:szCs w:val="24"/>
        </w:rPr>
      </w:pPr>
      <w:r w:rsidRPr="00562BBF">
        <w:rPr>
          <w:rFonts w:ascii="Times New Roman" w:hAnsi="Times New Roman"/>
          <w:bCs/>
          <w:sz w:val="24"/>
          <w:szCs w:val="24"/>
        </w:rPr>
        <w:t>деятельность администрации Школы в лице директора.</w:t>
      </w:r>
      <w:r>
        <w:rPr>
          <w:rFonts w:ascii="Times New Roman" w:hAnsi="Times New Roman"/>
          <w:bCs/>
          <w:sz w:val="24"/>
          <w:szCs w:val="24"/>
        </w:rPr>
        <w:t xml:space="preserve"> </w:t>
      </w:r>
      <w:r w:rsidRPr="00562BBF">
        <w:rPr>
          <w:rFonts w:ascii="Times New Roman" w:hAnsi="Times New Roman"/>
          <w:bCs/>
          <w:sz w:val="24"/>
          <w:szCs w:val="24"/>
        </w:rPr>
        <w:t>Общее  руководство  образовательным  процессом  в  МБОУ  осуществляет  Педагогический Совет  учреждения,  членами  которого  являются  все  педагогические  работники,  включая  и совместителей.  Председателем  ПС  является  директор школы.  Он  назначает  своим  приказом секретаря  Педагогического  Совета.  Педагогический  Совет  действует  на  основании  Положения  и принимает:</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разработанные долгосрочные образовательные программы;</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локальные акты, регламентирующие образовательную деятельность школы.</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Педагогический Совет определяет:</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порядок проведения промежуточной аттестации обучающихся невыпускных классов;</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xml:space="preserve">–  количество  предметов  и  формы  проведения промежуточной  аттестации  обучающихся </w:t>
      </w:r>
    </w:p>
    <w:p w:rsidR="00AC103F" w:rsidRPr="00562BBF" w:rsidRDefault="00AC103F" w:rsidP="003A6FC3">
      <w:pPr>
        <w:spacing w:after="0" w:line="240" w:lineRule="atLeast"/>
        <w:rPr>
          <w:rFonts w:ascii="Times New Roman" w:hAnsi="Times New Roman"/>
          <w:bCs/>
          <w:sz w:val="24"/>
          <w:szCs w:val="24"/>
        </w:rPr>
      </w:pPr>
      <w:r w:rsidRPr="00562BBF">
        <w:rPr>
          <w:rFonts w:ascii="Times New Roman" w:hAnsi="Times New Roman"/>
          <w:bCs/>
          <w:sz w:val="24"/>
          <w:szCs w:val="24"/>
        </w:rPr>
        <w:t xml:space="preserve">невыпускных классов; </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xml:space="preserve">–  оставление  на  повторный  год  обучения  обучающихся,  имеющих  академическую </w:t>
      </w:r>
    </w:p>
    <w:p w:rsidR="00AC103F" w:rsidRPr="00562BBF" w:rsidRDefault="00AC103F" w:rsidP="003A6FC3">
      <w:pPr>
        <w:spacing w:after="0" w:line="240" w:lineRule="atLeast"/>
        <w:rPr>
          <w:rFonts w:ascii="Times New Roman" w:hAnsi="Times New Roman"/>
          <w:bCs/>
          <w:sz w:val="24"/>
          <w:szCs w:val="24"/>
        </w:rPr>
      </w:pPr>
      <w:r w:rsidRPr="00562BBF">
        <w:rPr>
          <w:rFonts w:ascii="Times New Roman" w:hAnsi="Times New Roman"/>
          <w:bCs/>
          <w:sz w:val="24"/>
          <w:szCs w:val="24"/>
        </w:rPr>
        <w:lastRenderedPageBreak/>
        <w:t xml:space="preserve"> по двум или более предметам по результатам  учебного года и не ликвидировавших задолж</w:t>
      </w:r>
      <w:r>
        <w:rPr>
          <w:rFonts w:ascii="Times New Roman" w:hAnsi="Times New Roman"/>
          <w:bCs/>
          <w:sz w:val="24"/>
          <w:szCs w:val="24"/>
        </w:rPr>
        <w:t>енн</w:t>
      </w:r>
      <w:r w:rsidRPr="00562BBF">
        <w:rPr>
          <w:rFonts w:ascii="Times New Roman" w:hAnsi="Times New Roman"/>
          <w:bCs/>
          <w:sz w:val="24"/>
          <w:szCs w:val="24"/>
        </w:rPr>
        <w:t>ость в установленные сроки;</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перевод в следующий класс обучающихся условно, имеющих академическую задолж</w:t>
      </w:r>
      <w:r>
        <w:rPr>
          <w:rFonts w:ascii="Times New Roman" w:hAnsi="Times New Roman"/>
          <w:bCs/>
          <w:sz w:val="24"/>
          <w:szCs w:val="24"/>
        </w:rPr>
        <w:t>ен</w:t>
      </w:r>
      <w:r w:rsidRPr="00562BBF">
        <w:rPr>
          <w:rFonts w:ascii="Times New Roman" w:hAnsi="Times New Roman"/>
          <w:bCs/>
          <w:sz w:val="24"/>
          <w:szCs w:val="24"/>
        </w:rPr>
        <w:t>ность</w:t>
      </w:r>
    </w:p>
    <w:p w:rsidR="00AC103F" w:rsidRPr="00562BBF" w:rsidRDefault="00AC103F" w:rsidP="003A6FC3">
      <w:pPr>
        <w:spacing w:after="0" w:line="240" w:lineRule="atLeast"/>
        <w:rPr>
          <w:rFonts w:ascii="Times New Roman" w:hAnsi="Times New Roman"/>
          <w:bCs/>
          <w:sz w:val="24"/>
          <w:szCs w:val="24"/>
        </w:rPr>
      </w:pPr>
      <w:r w:rsidRPr="00562BBF">
        <w:rPr>
          <w:rFonts w:ascii="Times New Roman" w:hAnsi="Times New Roman"/>
          <w:bCs/>
          <w:sz w:val="24"/>
          <w:szCs w:val="24"/>
        </w:rPr>
        <w:t>по одному предмету.</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xml:space="preserve">Заседания  Педсовета  проводятся  не  менее  4  раз  в  год.  Решения  принимаются  открытым </w:t>
      </w:r>
    </w:p>
    <w:p w:rsidR="00AC103F" w:rsidRPr="00562BBF" w:rsidRDefault="00AC103F" w:rsidP="003A6FC3">
      <w:pPr>
        <w:spacing w:after="0" w:line="240" w:lineRule="atLeast"/>
        <w:rPr>
          <w:rFonts w:ascii="Times New Roman" w:hAnsi="Times New Roman"/>
          <w:bCs/>
          <w:sz w:val="24"/>
          <w:szCs w:val="24"/>
        </w:rPr>
      </w:pPr>
      <w:r w:rsidRPr="00562BBF">
        <w:rPr>
          <w:rFonts w:ascii="Times New Roman" w:hAnsi="Times New Roman"/>
          <w:bCs/>
          <w:sz w:val="24"/>
          <w:szCs w:val="24"/>
        </w:rPr>
        <w:t>голосованием. Они считаются правомочными, если на его заседании присутствовало не менее 2/3 состава  и  принятыми,  если  за  решение  проголосовали  не  менее  половины  членов  списочного состава. Решения педсовета являются обязательными для администрации и всех членов трудового коллектива. На заседании ведётся протокол, который подписывается председателем и секретарём.</w:t>
      </w:r>
      <w:r>
        <w:rPr>
          <w:rFonts w:ascii="Times New Roman" w:hAnsi="Times New Roman"/>
          <w:bCs/>
          <w:sz w:val="24"/>
          <w:szCs w:val="24"/>
        </w:rPr>
        <w:t xml:space="preserve"> </w:t>
      </w:r>
      <w:r w:rsidRPr="00562BBF">
        <w:rPr>
          <w:rFonts w:ascii="Times New Roman" w:hAnsi="Times New Roman"/>
          <w:bCs/>
          <w:sz w:val="24"/>
          <w:szCs w:val="24"/>
        </w:rPr>
        <w:t xml:space="preserve">В  целях  рассмотрения  сложных  педагогических  и  методических  вопросов,  вопросов </w:t>
      </w:r>
    </w:p>
    <w:p w:rsidR="00AC103F" w:rsidRPr="00562BBF" w:rsidRDefault="00AC103F" w:rsidP="003A6FC3">
      <w:pPr>
        <w:spacing w:after="0" w:line="240" w:lineRule="atLeast"/>
        <w:rPr>
          <w:rFonts w:ascii="Times New Roman" w:hAnsi="Times New Roman"/>
          <w:bCs/>
          <w:sz w:val="24"/>
          <w:szCs w:val="24"/>
        </w:rPr>
      </w:pPr>
      <w:r w:rsidRPr="00562BBF">
        <w:rPr>
          <w:rFonts w:ascii="Times New Roman" w:hAnsi="Times New Roman"/>
          <w:bCs/>
          <w:sz w:val="24"/>
          <w:szCs w:val="24"/>
        </w:rPr>
        <w:t xml:space="preserve">организации  УВП,  изучения и  распространения  передового  педагогического  опыта  в  МБОУ </w:t>
      </w:r>
    </w:p>
    <w:p w:rsidR="00AC103F" w:rsidRPr="00562BBF" w:rsidRDefault="00AC103F" w:rsidP="003A6FC3">
      <w:pPr>
        <w:spacing w:after="0" w:line="240" w:lineRule="atLeast"/>
        <w:rPr>
          <w:rFonts w:ascii="Times New Roman" w:hAnsi="Times New Roman"/>
          <w:bCs/>
          <w:sz w:val="24"/>
          <w:szCs w:val="24"/>
        </w:rPr>
      </w:pPr>
      <w:r w:rsidRPr="00562BBF">
        <w:rPr>
          <w:rFonts w:ascii="Times New Roman" w:hAnsi="Times New Roman"/>
          <w:bCs/>
          <w:sz w:val="24"/>
          <w:szCs w:val="24"/>
        </w:rPr>
        <w:t>действуют методические объединения, творческие группы и др.</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xml:space="preserve">В МБОУ СОШ № 3 действуют общешкольный и классные родительские комитеты, которые </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содействуют объединению усилий семьи и школы в деле обучения и воспитания детей, оказыва</w:t>
      </w:r>
      <w:r>
        <w:rPr>
          <w:rFonts w:ascii="Times New Roman" w:hAnsi="Times New Roman"/>
          <w:bCs/>
          <w:sz w:val="24"/>
          <w:szCs w:val="24"/>
        </w:rPr>
        <w:t xml:space="preserve">ют </w:t>
      </w:r>
      <w:r w:rsidRPr="00562BBF">
        <w:rPr>
          <w:rFonts w:ascii="Times New Roman" w:hAnsi="Times New Roman"/>
          <w:bCs/>
          <w:sz w:val="24"/>
          <w:szCs w:val="24"/>
        </w:rPr>
        <w:t>помощь в определении и защите социально незащищённых обучающихся, защите законных прав и интересов  обучающихся,  организации  и  проведении  общешкольных  мероприятий,  укреплению материально-технической  базы школы.  Избранные  на  общеклассных  родительских  собраниях представители составляют общешкольный родительский</w:t>
      </w:r>
      <w:r>
        <w:rPr>
          <w:rFonts w:ascii="Times New Roman" w:hAnsi="Times New Roman"/>
          <w:bCs/>
          <w:sz w:val="24"/>
          <w:szCs w:val="24"/>
        </w:rPr>
        <w:t xml:space="preserve"> </w:t>
      </w:r>
      <w:r w:rsidRPr="00562BBF">
        <w:rPr>
          <w:rFonts w:ascii="Times New Roman" w:hAnsi="Times New Roman"/>
          <w:bCs/>
          <w:sz w:val="24"/>
          <w:szCs w:val="24"/>
        </w:rPr>
        <w:t>комитет, который:</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xml:space="preserve">–  обсуждает кандидатуры и утверждает списки обучающихся, нуждающихся в материальной </w:t>
      </w:r>
    </w:p>
    <w:p w:rsidR="00AC103F" w:rsidRPr="00562BBF" w:rsidRDefault="00AC103F" w:rsidP="003A6FC3">
      <w:pPr>
        <w:spacing w:after="0" w:line="240" w:lineRule="atLeast"/>
        <w:rPr>
          <w:rFonts w:ascii="Times New Roman" w:hAnsi="Times New Roman"/>
          <w:bCs/>
          <w:sz w:val="24"/>
          <w:szCs w:val="24"/>
        </w:rPr>
      </w:pPr>
      <w:r w:rsidRPr="00562BBF">
        <w:rPr>
          <w:rFonts w:ascii="Times New Roman" w:hAnsi="Times New Roman"/>
          <w:bCs/>
          <w:sz w:val="24"/>
          <w:szCs w:val="24"/>
        </w:rPr>
        <w:t>помощи;</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принимает решения о материальной поддержке деятельности школы;</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содействует обеспечению оптимальных условий для образовательного процесса;</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координирует деятельность классных родительских комитетов;</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xml:space="preserve">–  проводит  разъяснительную  и  консультационную  работу  среди  родителей  (законных </w:t>
      </w:r>
    </w:p>
    <w:p w:rsidR="00AC103F" w:rsidRPr="00562BBF" w:rsidRDefault="00AC103F" w:rsidP="003A6FC3">
      <w:pPr>
        <w:spacing w:after="0" w:line="240" w:lineRule="atLeast"/>
        <w:rPr>
          <w:rFonts w:ascii="Times New Roman" w:hAnsi="Times New Roman"/>
          <w:bCs/>
          <w:sz w:val="24"/>
          <w:szCs w:val="24"/>
        </w:rPr>
      </w:pPr>
      <w:r w:rsidRPr="00562BBF">
        <w:rPr>
          <w:rFonts w:ascii="Times New Roman" w:hAnsi="Times New Roman"/>
          <w:bCs/>
          <w:sz w:val="24"/>
          <w:szCs w:val="24"/>
        </w:rPr>
        <w:t>представителей) об их правах и обязанностях;</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участвует в подготовке ОУ к новому учебному году.</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xml:space="preserve">Оперативное  управление  школой  включает  заместителей  директора  по  УВР,  ВР,  АХЧ, </w:t>
      </w:r>
    </w:p>
    <w:p w:rsidR="00AC103F" w:rsidRPr="00562BBF" w:rsidRDefault="00AC103F" w:rsidP="003A6FC3">
      <w:pPr>
        <w:spacing w:after="0" w:line="240" w:lineRule="atLeast"/>
        <w:rPr>
          <w:rFonts w:ascii="Times New Roman" w:hAnsi="Times New Roman"/>
          <w:bCs/>
          <w:sz w:val="24"/>
          <w:szCs w:val="24"/>
        </w:rPr>
      </w:pPr>
      <w:r w:rsidRPr="00562BBF">
        <w:rPr>
          <w:rFonts w:ascii="Times New Roman" w:hAnsi="Times New Roman"/>
          <w:bCs/>
          <w:sz w:val="24"/>
          <w:szCs w:val="24"/>
        </w:rPr>
        <w:t xml:space="preserve">руководителей  ШМО,  временные  творческие  и  проектные  группы,  проблемные  семинары, </w:t>
      </w:r>
    </w:p>
    <w:p w:rsidR="00AC103F" w:rsidRPr="00562BBF" w:rsidRDefault="00AC103F" w:rsidP="003A6FC3">
      <w:pPr>
        <w:spacing w:after="0" w:line="240" w:lineRule="atLeast"/>
        <w:rPr>
          <w:rFonts w:ascii="Times New Roman" w:hAnsi="Times New Roman"/>
          <w:bCs/>
          <w:sz w:val="24"/>
          <w:szCs w:val="24"/>
        </w:rPr>
      </w:pPr>
      <w:r w:rsidRPr="00562BBF">
        <w:rPr>
          <w:rFonts w:ascii="Times New Roman" w:hAnsi="Times New Roman"/>
          <w:bCs/>
          <w:sz w:val="24"/>
          <w:szCs w:val="24"/>
        </w:rPr>
        <w:t xml:space="preserve">совещания  и  планерки  при  директоре.  В  прошлом  учебном  году  совещания  при  директоре </w:t>
      </w:r>
    </w:p>
    <w:p w:rsidR="00AC103F" w:rsidRPr="00562BBF" w:rsidRDefault="00AC103F" w:rsidP="003A6FC3">
      <w:pPr>
        <w:spacing w:after="0" w:line="240" w:lineRule="atLeast"/>
        <w:rPr>
          <w:rFonts w:ascii="Times New Roman" w:hAnsi="Times New Roman"/>
          <w:bCs/>
          <w:sz w:val="24"/>
          <w:szCs w:val="24"/>
        </w:rPr>
      </w:pPr>
      <w:r w:rsidRPr="00562BBF">
        <w:rPr>
          <w:rFonts w:ascii="Times New Roman" w:hAnsi="Times New Roman"/>
          <w:bCs/>
          <w:sz w:val="24"/>
          <w:szCs w:val="24"/>
        </w:rPr>
        <w:t xml:space="preserve">отслеживали  такие  важные  вопросы  школы,  как  подготовка  учащихся  9–х,  11–х  классов  к </w:t>
      </w:r>
    </w:p>
    <w:p w:rsidR="00AC103F" w:rsidRPr="00562BBF" w:rsidRDefault="00AC103F" w:rsidP="003A6FC3">
      <w:pPr>
        <w:spacing w:after="0" w:line="240" w:lineRule="atLeast"/>
        <w:rPr>
          <w:rFonts w:ascii="Times New Roman" w:hAnsi="Times New Roman"/>
          <w:bCs/>
          <w:sz w:val="24"/>
          <w:szCs w:val="24"/>
        </w:rPr>
      </w:pPr>
      <w:r w:rsidRPr="00562BBF">
        <w:rPr>
          <w:rFonts w:ascii="Times New Roman" w:hAnsi="Times New Roman"/>
          <w:bCs/>
          <w:sz w:val="24"/>
          <w:szCs w:val="24"/>
        </w:rPr>
        <w:t>государственной  итоговой  аттестации</w:t>
      </w:r>
      <w:r>
        <w:rPr>
          <w:rFonts w:ascii="Times New Roman" w:hAnsi="Times New Roman"/>
          <w:bCs/>
          <w:sz w:val="24"/>
          <w:szCs w:val="24"/>
        </w:rPr>
        <w:t xml:space="preserve"> и другие</w:t>
      </w:r>
      <w:r w:rsidRPr="00562BBF">
        <w:rPr>
          <w:rFonts w:ascii="Times New Roman" w:hAnsi="Times New Roman"/>
          <w:bCs/>
          <w:sz w:val="24"/>
          <w:szCs w:val="24"/>
        </w:rPr>
        <w:t>.</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xml:space="preserve">Самооуправление  включает  в  себя  деятельность органов  ученического  самоуправления, </w:t>
      </w:r>
    </w:p>
    <w:p w:rsidR="00AC103F" w:rsidRPr="00562BBF" w:rsidRDefault="00AC103F" w:rsidP="00F06746">
      <w:pPr>
        <w:spacing w:after="0" w:line="240" w:lineRule="atLeast"/>
        <w:rPr>
          <w:rFonts w:ascii="Times New Roman" w:hAnsi="Times New Roman"/>
          <w:bCs/>
          <w:sz w:val="24"/>
          <w:szCs w:val="24"/>
        </w:rPr>
      </w:pPr>
      <w:r w:rsidRPr="00562BBF">
        <w:rPr>
          <w:rFonts w:ascii="Times New Roman" w:hAnsi="Times New Roman"/>
          <w:bCs/>
          <w:sz w:val="24"/>
          <w:szCs w:val="24"/>
        </w:rPr>
        <w:t>объединения родителей.</w:t>
      </w:r>
      <w:r>
        <w:rPr>
          <w:rFonts w:ascii="Times New Roman" w:hAnsi="Times New Roman"/>
          <w:bCs/>
          <w:sz w:val="24"/>
          <w:szCs w:val="24"/>
        </w:rPr>
        <w:t xml:space="preserve"> </w:t>
      </w:r>
      <w:r w:rsidRPr="00562BBF">
        <w:rPr>
          <w:rFonts w:ascii="Times New Roman" w:hAnsi="Times New Roman"/>
          <w:bCs/>
          <w:sz w:val="24"/>
          <w:szCs w:val="24"/>
        </w:rPr>
        <w:t xml:space="preserve">Детская  организация  «Ровесники»  была  организована  в  1994  году.  В  её  составе  185 учеников среднего и старшего звена. </w:t>
      </w:r>
    </w:p>
    <w:p w:rsidR="00AC103F" w:rsidRPr="00562BBF" w:rsidRDefault="00AC103F" w:rsidP="003A6FC3">
      <w:pPr>
        <w:spacing w:after="0" w:line="240" w:lineRule="atLeast"/>
        <w:ind w:firstLine="567"/>
        <w:rPr>
          <w:rFonts w:ascii="Times New Roman" w:hAnsi="Times New Roman"/>
          <w:bCs/>
          <w:sz w:val="24"/>
          <w:szCs w:val="24"/>
        </w:rPr>
      </w:pPr>
      <w:r w:rsidRPr="00562BBF">
        <w:rPr>
          <w:rFonts w:ascii="Times New Roman" w:hAnsi="Times New Roman"/>
          <w:bCs/>
          <w:sz w:val="24"/>
          <w:szCs w:val="24"/>
        </w:rPr>
        <w:t xml:space="preserve">Вся  работа,  проведённая  за  истекший  год,  была  направлена  на  воспитание  у  учащихся </w:t>
      </w:r>
    </w:p>
    <w:p w:rsidR="00AC103F" w:rsidRPr="00562BBF" w:rsidRDefault="00AC103F" w:rsidP="00F06746">
      <w:pPr>
        <w:spacing w:after="0" w:line="240" w:lineRule="atLeast"/>
        <w:rPr>
          <w:rFonts w:ascii="Times New Roman" w:hAnsi="Times New Roman"/>
          <w:bCs/>
          <w:sz w:val="24"/>
          <w:szCs w:val="24"/>
        </w:rPr>
      </w:pPr>
      <w:r w:rsidRPr="00562BBF">
        <w:rPr>
          <w:rFonts w:ascii="Times New Roman" w:hAnsi="Times New Roman"/>
          <w:bCs/>
          <w:sz w:val="24"/>
          <w:szCs w:val="24"/>
        </w:rPr>
        <w:t xml:space="preserve">таких качеств как: патриотизм, гражданственность, милосердие, любовь к своему родному краю, к </w:t>
      </w:r>
    </w:p>
    <w:p w:rsidR="00AC103F" w:rsidRPr="00562BBF" w:rsidRDefault="00AC103F" w:rsidP="00F06746">
      <w:pPr>
        <w:spacing w:after="0" w:line="240" w:lineRule="atLeast"/>
        <w:rPr>
          <w:rFonts w:ascii="Times New Roman" w:hAnsi="Times New Roman"/>
          <w:bCs/>
          <w:sz w:val="24"/>
          <w:szCs w:val="24"/>
        </w:rPr>
      </w:pPr>
      <w:r w:rsidRPr="00562BBF">
        <w:rPr>
          <w:rFonts w:ascii="Times New Roman" w:hAnsi="Times New Roman"/>
          <w:bCs/>
          <w:sz w:val="24"/>
          <w:szCs w:val="24"/>
        </w:rPr>
        <w:t xml:space="preserve">России на приобщение к культуре, к традициям, к духовным ценностям, формирование правовой, </w:t>
      </w:r>
    </w:p>
    <w:p w:rsidR="00AC103F" w:rsidRPr="00562BBF" w:rsidRDefault="00AC103F" w:rsidP="00F06746">
      <w:pPr>
        <w:spacing w:after="0" w:line="240" w:lineRule="atLeast"/>
        <w:rPr>
          <w:rFonts w:ascii="Times New Roman" w:hAnsi="Times New Roman"/>
          <w:bCs/>
          <w:sz w:val="24"/>
          <w:szCs w:val="24"/>
        </w:rPr>
      </w:pPr>
      <w:r w:rsidRPr="00562BBF">
        <w:rPr>
          <w:rFonts w:ascii="Times New Roman" w:hAnsi="Times New Roman"/>
          <w:bCs/>
          <w:sz w:val="24"/>
          <w:szCs w:val="24"/>
        </w:rPr>
        <w:t xml:space="preserve">экологической  и  этической  культуры;  на  построение  равноправного  диалога  учителя  и  ученика, </w:t>
      </w:r>
    </w:p>
    <w:p w:rsidR="00AC103F" w:rsidRDefault="00AC103F" w:rsidP="00F06746">
      <w:pPr>
        <w:spacing w:after="0" w:line="240" w:lineRule="atLeast"/>
        <w:rPr>
          <w:rFonts w:ascii="Times New Roman" w:hAnsi="Times New Roman"/>
          <w:bCs/>
          <w:sz w:val="24"/>
          <w:szCs w:val="24"/>
        </w:rPr>
      </w:pPr>
      <w:r w:rsidRPr="00562BBF">
        <w:rPr>
          <w:rFonts w:ascii="Times New Roman" w:hAnsi="Times New Roman"/>
          <w:bCs/>
          <w:sz w:val="24"/>
          <w:szCs w:val="24"/>
        </w:rPr>
        <w:t>т.е. на выполнение целей и задач, поставленных в начале года.</w:t>
      </w:r>
    </w:p>
    <w:p w:rsidR="00AC103F" w:rsidRPr="00957BAB" w:rsidRDefault="00AC103F" w:rsidP="003A6FC3">
      <w:pPr>
        <w:spacing w:after="0" w:line="240" w:lineRule="atLeast"/>
        <w:ind w:firstLine="567"/>
        <w:rPr>
          <w:rFonts w:ascii="Times New Roman" w:hAnsi="Times New Roman"/>
          <w:bCs/>
          <w:i/>
          <w:sz w:val="24"/>
          <w:szCs w:val="24"/>
        </w:rPr>
      </w:pPr>
      <w:r w:rsidRPr="00957BAB">
        <w:rPr>
          <w:rFonts w:ascii="Times New Roman" w:hAnsi="Times New Roman"/>
          <w:bCs/>
          <w:i/>
          <w:sz w:val="24"/>
          <w:szCs w:val="24"/>
        </w:rPr>
        <w:t>1.3. Оценка материально-технической базы школы.</w:t>
      </w:r>
    </w:p>
    <w:p w:rsidR="00AC103F" w:rsidRDefault="00AC103F" w:rsidP="003A6FC3">
      <w:pPr>
        <w:spacing w:after="0" w:line="240" w:lineRule="atLeast"/>
        <w:ind w:firstLine="567"/>
        <w:jc w:val="both"/>
        <w:rPr>
          <w:rFonts w:ascii="Times New Roman" w:hAnsi="Times New Roman"/>
        </w:rPr>
      </w:pPr>
      <w:r w:rsidRPr="00957BAB">
        <w:rPr>
          <w:rFonts w:ascii="Times New Roman" w:hAnsi="Times New Roman"/>
        </w:rPr>
        <w:t>Материально</w:t>
      </w:r>
      <w:r>
        <w:rPr>
          <w:rFonts w:ascii="Times New Roman" w:hAnsi="Times New Roman"/>
          <w:b/>
        </w:rPr>
        <w:t xml:space="preserve">- </w:t>
      </w:r>
      <w:r w:rsidRPr="00953D65">
        <w:rPr>
          <w:rFonts w:ascii="Times New Roman" w:hAnsi="Times New Roman"/>
        </w:rPr>
        <w:t xml:space="preserve"> техническая база школы соответствует целям и задачам образовательного учреждения. Состояние материально технической базы и содержание здания школы в основном соответствует санитарным нормам и пожарной безопасности. МБОУ СОШ №3 размещено в трёхэтажном типовом кирпичном здании, построенном в 1970 году. Здание школы  размещено на самостоятельном благоустроенном земельном участке (</w:t>
      </w:r>
      <w:smartTag w:uri="urn:schemas-microsoft-com:office:smarttags" w:element="metricconverter">
        <w:smartTagPr>
          <w:attr w:name="ProductID" w:val="3,8 га"/>
        </w:smartTagPr>
        <w:r w:rsidRPr="00953D65">
          <w:rPr>
            <w:rFonts w:ascii="Times New Roman" w:hAnsi="Times New Roman"/>
          </w:rPr>
          <w:t>3,8 га</w:t>
        </w:r>
      </w:smartTag>
      <w:r w:rsidRPr="00953D65">
        <w:rPr>
          <w:rFonts w:ascii="Times New Roman" w:hAnsi="Times New Roman"/>
        </w:rPr>
        <w:t>), где выделены зоны:  физкультурно – спортивная (футбольное поле,</w:t>
      </w:r>
      <w:r>
        <w:rPr>
          <w:rFonts w:ascii="Times New Roman" w:hAnsi="Times New Roman"/>
        </w:rPr>
        <w:t xml:space="preserve"> </w:t>
      </w:r>
      <w:r w:rsidRPr="00953D65">
        <w:rPr>
          <w:rFonts w:ascii="Times New Roman" w:hAnsi="Times New Roman"/>
        </w:rPr>
        <w:t>баскетб</w:t>
      </w:r>
      <w:r>
        <w:rPr>
          <w:rFonts w:ascii="Times New Roman" w:hAnsi="Times New Roman"/>
        </w:rPr>
        <w:t>ольная площадка), хозяйственная</w:t>
      </w:r>
      <w:r w:rsidRPr="00953D65">
        <w:rPr>
          <w:rFonts w:ascii="Times New Roman" w:hAnsi="Times New Roman"/>
        </w:rPr>
        <w:t>, игровая, спортивный городок. Территория школы частично ог</w:t>
      </w:r>
      <w:r>
        <w:rPr>
          <w:rFonts w:ascii="Times New Roman" w:hAnsi="Times New Roman"/>
        </w:rPr>
        <w:t>раждена забором (фасадная часть</w:t>
      </w:r>
      <w:r w:rsidRPr="00953D65">
        <w:rPr>
          <w:rFonts w:ascii="Times New Roman" w:hAnsi="Times New Roman"/>
        </w:rPr>
        <w:t>).</w:t>
      </w:r>
      <w:r>
        <w:rPr>
          <w:rFonts w:ascii="Times New Roman" w:hAnsi="Times New Roman"/>
        </w:rPr>
        <w:t xml:space="preserve"> В 2015 году в школе был проведен капитальный ремонт спортивного зала, который включал в себя замену пола, штукатурку стен, замену электропроводки, светильников, батарей. Частично были  заменены окна. В 2015 году были построены пандус и туалет для детей с ОВЗ, а так же замены входные и внутренние двери холла школы в рамка программы «Доступная среда». </w:t>
      </w:r>
      <w:r w:rsidRPr="00953D65">
        <w:rPr>
          <w:rFonts w:ascii="Times New Roman" w:hAnsi="Times New Roman"/>
        </w:rPr>
        <w:t>По периметру здания имеется н</w:t>
      </w:r>
      <w:r>
        <w:rPr>
          <w:rFonts w:ascii="Times New Roman" w:hAnsi="Times New Roman"/>
        </w:rPr>
        <w:t>аружное электрическое освещение</w:t>
      </w:r>
      <w:r w:rsidRPr="00953D65">
        <w:rPr>
          <w:rFonts w:ascii="Times New Roman" w:hAnsi="Times New Roman"/>
        </w:rPr>
        <w:t>.</w:t>
      </w:r>
      <w:r>
        <w:rPr>
          <w:rFonts w:ascii="Times New Roman" w:hAnsi="Times New Roman"/>
        </w:rPr>
        <w:t xml:space="preserve"> </w:t>
      </w:r>
      <w:r w:rsidRPr="00953D65">
        <w:rPr>
          <w:rFonts w:ascii="Times New Roman" w:hAnsi="Times New Roman"/>
        </w:rPr>
        <w:t xml:space="preserve">Въезд и вход на территорию школы имеют твёрдое покрытие. Школа рассчитана на 960 посадочных мест фактически обучается </w:t>
      </w:r>
      <w:r>
        <w:rPr>
          <w:rFonts w:ascii="Times New Roman" w:hAnsi="Times New Roman"/>
        </w:rPr>
        <w:t>406</w:t>
      </w:r>
      <w:r w:rsidRPr="00953D65">
        <w:rPr>
          <w:rFonts w:ascii="Times New Roman" w:hAnsi="Times New Roman"/>
        </w:rPr>
        <w:t xml:space="preserve"> учащихся.</w:t>
      </w:r>
      <w:r>
        <w:rPr>
          <w:rFonts w:ascii="Times New Roman" w:hAnsi="Times New Roman"/>
        </w:rPr>
        <w:t xml:space="preserve"> </w:t>
      </w:r>
      <w:r w:rsidRPr="00953D65">
        <w:rPr>
          <w:rFonts w:ascii="Times New Roman" w:hAnsi="Times New Roman"/>
        </w:rPr>
        <w:t>Занятия проводятся в одну смену. Здание подключено к холодному централизованному водоснабжению. На территории школы находится своя котельная</w:t>
      </w:r>
      <w:r>
        <w:rPr>
          <w:rFonts w:ascii="Times New Roman" w:hAnsi="Times New Roman"/>
        </w:rPr>
        <w:t>,</w:t>
      </w:r>
      <w:r w:rsidRPr="00953D65">
        <w:rPr>
          <w:rFonts w:ascii="Times New Roman" w:hAnsi="Times New Roman"/>
        </w:rPr>
        <w:t xml:space="preserve"> котора</w:t>
      </w:r>
      <w:r>
        <w:rPr>
          <w:rFonts w:ascii="Times New Roman" w:hAnsi="Times New Roman"/>
        </w:rPr>
        <w:t>я работает на твёрдом топливе (</w:t>
      </w:r>
      <w:r w:rsidRPr="00953D65">
        <w:rPr>
          <w:rFonts w:ascii="Times New Roman" w:hAnsi="Times New Roman"/>
        </w:rPr>
        <w:t>дрова, уголь).</w:t>
      </w:r>
      <w:r>
        <w:rPr>
          <w:rFonts w:ascii="Times New Roman" w:hAnsi="Times New Roman"/>
        </w:rPr>
        <w:t xml:space="preserve"> </w:t>
      </w:r>
      <w:r w:rsidRPr="00953D65">
        <w:rPr>
          <w:rFonts w:ascii="Times New Roman" w:hAnsi="Times New Roman"/>
        </w:rPr>
        <w:t xml:space="preserve"> Канализационная система  по школе за долголетнее пользование пришла в негодность и</w:t>
      </w:r>
      <w:r>
        <w:rPr>
          <w:rFonts w:ascii="Times New Roman" w:hAnsi="Times New Roman"/>
        </w:rPr>
        <w:t xml:space="preserve"> тоже</w:t>
      </w:r>
      <w:r w:rsidRPr="00953D65">
        <w:rPr>
          <w:rFonts w:ascii="Times New Roman" w:hAnsi="Times New Roman"/>
        </w:rPr>
        <w:t xml:space="preserve"> требует капитального ремонта, а</w:t>
      </w:r>
      <w:r>
        <w:rPr>
          <w:rFonts w:ascii="Times New Roman" w:hAnsi="Times New Roman"/>
        </w:rPr>
        <w:t xml:space="preserve"> </w:t>
      </w:r>
      <w:r w:rsidRPr="00953D65">
        <w:rPr>
          <w:rFonts w:ascii="Times New Roman" w:hAnsi="Times New Roman"/>
        </w:rPr>
        <w:t>так же требуются капитальные вложения для восстановления душевых кабин при спортивном зале школы.</w:t>
      </w:r>
      <w:r>
        <w:rPr>
          <w:rFonts w:ascii="Times New Roman" w:hAnsi="Times New Roman"/>
        </w:rPr>
        <w:t xml:space="preserve"> </w:t>
      </w:r>
      <w:r w:rsidRPr="00953D65">
        <w:rPr>
          <w:rFonts w:ascii="Times New Roman" w:hAnsi="Times New Roman"/>
        </w:rPr>
        <w:t xml:space="preserve">В школе имеется  необходимое количество кабинетов для изучения обязательных учебных дисциплин. Учащиеся начальной школы обучаются в учебных кабинетах, закреплённых за каждым классом, среднее и старшее звено по классно – кабинетной системе. </w:t>
      </w:r>
      <w:r w:rsidRPr="00953D65">
        <w:rPr>
          <w:rFonts w:ascii="Times New Roman" w:hAnsi="Times New Roman"/>
        </w:rPr>
        <w:lastRenderedPageBreak/>
        <w:t xml:space="preserve">Площадь  классов – 48,8 кв. м.  Кабинеты: физики (65,1 кв. м.) с лаборантской (15,9 кв. м.), химии (67,2 кв. м.) с лаборантской (15,1 кв. м.). </w:t>
      </w:r>
    </w:p>
    <w:p w:rsidR="00AC103F" w:rsidRPr="00953D65" w:rsidRDefault="00AC103F" w:rsidP="003A6FC3">
      <w:pPr>
        <w:spacing w:after="0" w:line="240" w:lineRule="atLeast"/>
        <w:ind w:firstLine="567"/>
        <w:jc w:val="both"/>
        <w:rPr>
          <w:rFonts w:ascii="Times New Roman" w:hAnsi="Times New Roman"/>
        </w:rPr>
      </w:pPr>
      <w:r w:rsidRPr="00953D65">
        <w:rPr>
          <w:rFonts w:ascii="Times New Roman" w:hAnsi="Times New Roman"/>
          <w:b/>
        </w:rPr>
        <w:t>Кабинет химии</w:t>
      </w:r>
      <w:r>
        <w:rPr>
          <w:rFonts w:ascii="Times New Roman" w:hAnsi="Times New Roman"/>
        </w:rPr>
        <w:t xml:space="preserve"> оборудован вытяжным шкафом</w:t>
      </w:r>
      <w:r w:rsidRPr="00953D65">
        <w:rPr>
          <w:rFonts w:ascii="Times New Roman" w:hAnsi="Times New Roman"/>
        </w:rPr>
        <w:t>,</w:t>
      </w:r>
      <w:r>
        <w:rPr>
          <w:rFonts w:ascii="Times New Roman" w:hAnsi="Times New Roman"/>
        </w:rPr>
        <w:t xml:space="preserve"> </w:t>
      </w:r>
      <w:r w:rsidRPr="00953D65">
        <w:rPr>
          <w:rFonts w:ascii="Times New Roman" w:hAnsi="Times New Roman"/>
        </w:rPr>
        <w:t>имеется рак</w:t>
      </w:r>
      <w:r>
        <w:rPr>
          <w:rFonts w:ascii="Times New Roman" w:hAnsi="Times New Roman"/>
        </w:rPr>
        <w:t>овина с подводкой холодной воды</w:t>
      </w:r>
      <w:r w:rsidRPr="00953D65">
        <w:rPr>
          <w:rFonts w:ascii="Times New Roman" w:hAnsi="Times New Roman"/>
        </w:rPr>
        <w:t>,</w:t>
      </w:r>
      <w:r>
        <w:rPr>
          <w:rFonts w:ascii="Times New Roman" w:hAnsi="Times New Roman"/>
        </w:rPr>
        <w:t xml:space="preserve"> </w:t>
      </w:r>
      <w:r w:rsidRPr="00953D65">
        <w:rPr>
          <w:rFonts w:ascii="Times New Roman" w:hAnsi="Times New Roman"/>
        </w:rPr>
        <w:t>кабинет оборудован  ученической мебелью регулируемой по высоте, демонстрационным столом компьютером, интерактивной доской.</w:t>
      </w:r>
    </w:p>
    <w:p w:rsidR="00AC103F" w:rsidRPr="00953D65" w:rsidRDefault="00AC103F" w:rsidP="003A6FC3">
      <w:pPr>
        <w:spacing w:after="0" w:line="240" w:lineRule="atLeast"/>
        <w:ind w:firstLine="567"/>
        <w:jc w:val="both"/>
        <w:rPr>
          <w:rFonts w:ascii="Times New Roman" w:hAnsi="Times New Roman"/>
        </w:rPr>
      </w:pPr>
      <w:r w:rsidRPr="00953D65">
        <w:rPr>
          <w:rFonts w:ascii="Times New Roman" w:hAnsi="Times New Roman"/>
          <w:b/>
        </w:rPr>
        <w:t>Кабинет физики</w:t>
      </w:r>
      <w:r w:rsidRPr="00953D65">
        <w:rPr>
          <w:rFonts w:ascii="Times New Roman" w:hAnsi="Times New Roman"/>
        </w:rPr>
        <w:t xml:space="preserve">  оборудован ученической мебелью регулируемой по высо</w:t>
      </w:r>
      <w:r>
        <w:rPr>
          <w:rFonts w:ascii="Times New Roman" w:hAnsi="Times New Roman"/>
        </w:rPr>
        <w:t>те (столы ,стулья), компьютером</w:t>
      </w:r>
      <w:r w:rsidRPr="00953D65">
        <w:rPr>
          <w:rFonts w:ascii="Times New Roman" w:hAnsi="Times New Roman"/>
        </w:rPr>
        <w:t>, интерактивной доской, проектором, экраном, наглядными пособиями, демонстрационным столом установленном на подиуме.</w:t>
      </w:r>
    </w:p>
    <w:p w:rsidR="00AC103F" w:rsidRPr="00953D65" w:rsidRDefault="00AC103F" w:rsidP="003A6FC3">
      <w:pPr>
        <w:spacing w:after="0" w:line="240" w:lineRule="atLeast"/>
        <w:ind w:firstLine="567"/>
        <w:jc w:val="both"/>
        <w:rPr>
          <w:rFonts w:ascii="Times New Roman" w:hAnsi="Times New Roman"/>
        </w:rPr>
      </w:pPr>
      <w:r w:rsidRPr="00953D65">
        <w:rPr>
          <w:rFonts w:ascii="Times New Roman" w:hAnsi="Times New Roman"/>
          <w:b/>
        </w:rPr>
        <w:t>Кабинет биологии</w:t>
      </w:r>
      <w:r w:rsidRPr="00953D65">
        <w:rPr>
          <w:rFonts w:ascii="Times New Roman" w:hAnsi="Times New Roman"/>
        </w:rPr>
        <w:t xml:space="preserve"> о</w:t>
      </w:r>
      <w:r>
        <w:rPr>
          <w:rFonts w:ascii="Times New Roman" w:hAnsi="Times New Roman"/>
        </w:rPr>
        <w:t>борудован  ученической мебелью</w:t>
      </w:r>
      <w:r w:rsidRPr="0031540C">
        <w:rPr>
          <w:rFonts w:ascii="Times New Roman" w:hAnsi="Times New Roman"/>
        </w:rPr>
        <w:t xml:space="preserve"> </w:t>
      </w:r>
      <w:r>
        <w:rPr>
          <w:rFonts w:ascii="Times New Roman" w:hAnsi="Times New Roman"/>
        </w:rPr>
        <w:t>(</w:t>
      </w:r>
      <w:r w:rsidRPr="00953D65">
        <w:rPr>
          <w:rFonts w:ascii="Times New Roman" w:hAnsi="Times New Roman"/>
        </w:rPr>
        <w:t>столы, стулья регул</w:t>
      </w:r>
      <w:r>
        <w:rPr>
          <w:rFonts w:ascii="Times New Roman" w:hAnsi="Times New Roman"/>
        </w:rPr>
        <w:t>ируемые по высоте), компьютером</w:t>
      </w:r>
      <w:r w:rsidRPr="00953D65">
        <w:rPr>
          <w:rFonts w:ascii="Times New Roman" w:hAnsi="Times New Roman"/>
        </w:rPr>
        <w:t>,</w:t>
      </w:r>
      <w:r>
        <w:rPr>
          <w:rFonts w:ascii="Times New Roman" w:hAnsi="Times New Roman"/>
        </w:rPr>
        <w:t xml:space="preserve"> принтером</w:t>
      </w:r>
      <w:r w:rsidRPr="00953D65">
        <w:rPr>
          <w:rFonts w:ascii="Times New Roman" w:hAnsi="Times New Roman"/>
        </w:rPr>
        <w:t>, сканером, наглядными пособиями, учебно – практическим  оборудованием,</w:t>
      </w:r>
      <w:r>
        <w:rPr>
          <w:rFonts w:ascii="Times New Roman" w:hAnsi="Times New Roman"/>
        </w:rPr>
        <w:t xml:space="preserve"> </w:t>
      </w:r>
      <w:r w:rsidRPr="00953D65">
        <w:rPr>
          <w:rFonts w:ascii="Times New Roman" w:hAnsi="Times New Roman"/>
        </w:rPr>
        <w:t xml:space="preserve">подведена  раковина с холодной водой. </w:t>
      </w:r>
      <w:r w:rsidRPr="00953D65">
        <w:rPr>
          <w:rFonts w:ascii="Times New Roman" w:hAnsi="Times New Roman"/>
          <w:b/>
        </w:rPr>
        <w:t xml:space="preserve"> </w:t>
      </w:r>
    </w:p>
    <w:p w:rsidR="00AC103F" w:rsidRPr="00953D65" w:rsidRDefault="00AC103F" w:rsidP="003A6FC3">
      <w:pPr>
        <w:spacing w:after="0" w:line="240" w:lineRule="atLeast"/>
        <w:ind w:firstLine="567"/>
        <w:jc w:val="both"/>
        <w:rPr>
          <w:rFonts w:ascii="Times New Roman" w:hAnsi="Times New Roman"/>
        </w:rPr>
      </w:pPr>
      <w:r w:rsidRPr="00953D65">
        <w:rPr>
          <w:rFonts w:ascii="Times New Roman" w:hAnsi="Times New Roman"/>
          <w:b/>
        </w:rPr>
        <w:t>Кабинет ОБЖ</w:t>
      </w:r>
      <w:r w:rsidRPr="00953D65">
        <w:rPr>
          <w:rFonts w:ascii="Times New Roman" w:hAnsi="Times New Roman"/>
        </w:rPr>
        <w:t xml:space="preserve"> оснащён интерактивным лазерно–стрелковым комплексом, учебными макетами автоматов и наглядными пособиями. Мебель в кабинете не регулируемая.</w:t>
      </w:r>
    </w:p>
    <w:p w:rsidR="00AC103F" w:rsidRPr="00953D65" w:rsidRDefault="00AC103F" w:rsidP="003A6FC3">
      <w:pPr>
        <w:spacing w:after="0" w:line="240" w:lineRule="atLeast"/>
        <w:ind w:firstLine="567"/>
        <w:jc w:val="both"/>
        <w:rPr>
          <w:rFonts w:ascii="Times New Roman" w:hAnsi="Times New Roman"/>
        </w:rPr>
      </w:pPr>
      <w:r w:rsidRPr="00953D65">
        <w:rPr>
          <w:rFonts w:ascii="Times New Roman" w:hAnsi="Times New Roman"/>
          <w:b/>
        </w:rPr>
        <w:t>Кабинеты географии,</w:t>
      </w:r>
      <w:r w:rsidRPr="00953D65">
        <w:rPr>
          <w:rFonts w:ascii="Times New Roman" w:hAnsi="Times New Roman"/>
        </w:rPr>
        <w:t xml:space="preserve"> </w:t>
      </w:r>
      <w:r w:rsidRPr="00953D65">
        <w:rPr>
          <w:rFonts w:ascii="Times New Roman" w:hAnsi="Times New Roman"/>
          <w:b/>
        </w:rPr>
        <w:t xml:space="preserve"> истории</w:t>
      </w:r>
      <w:r w:rsidRPr="00953D65">
        <w:rPr>
          <w:rFonts w:ascii="Times New Roman" w:hAnsi="Times New Roman"/>
        </w:rPr>
        <w:t xml:space="preserve"> оснащены учебно–практическим оборудованием и наглядными пособиями. Кабинеты нуждаются в приобретении регулируемой ученической мебели (столы и стулья).  </w:t>
      </w:r>
    </w:p>
    <w:p w:rsidR="00AC103F" w:rsidRPr="00953D65" w:rsidRDefault="00AC103F" w:rsidP="003A6FC3">
      <w:pPr>
        <w:spacing w:after="0" w:line="240" w:lineRule="atLeast"/>
        <w:ind w:firstLine="567"/>
        <w:jc w:val="both"/>
        <w:rPr>
          <w:rFonts w:ascii="Times New Roman" w:hAnsi="Times New Roman"/>
        </w:rPr>
      </w:pPr>
      <w:r w:rsidRPr="00953D65">
        <w:rPr>
          <w:rFonts w:ascii="Times New Roman" w:hAnsi="Times New Roman"/>
          <w:b/>
        </w:rPr>
        <w:t>Кабинет литературы и русского языка</w:t>
      </w:r>
      <w:r w:rsidRPr="00953D65">
        <w:rPr>
          <w:rFonts w:ascii="Times New Roman" w:hAnsi="Times New Roman"/>
        </w:rPr>
        <w:t xml:space="preserve"> оснащён необходимой методической и художественной литературой, компьютером, проектором, экраном, регулируемой ученической мебелью.</w:t>
      </w:r>
    </w:p>
    <w:p w:rsidR="00AC103F" w:rsidRPr="00953D65" w:rsidRDefault="00AC103F" w:rsidP="003A6FC3">
      <w:pPr>
        <w:spacing w:after="0" w:line="240" w:lineRule="atLeast"/>
        <w:ind w:firstLine="567"/>
        <w:jc w:val="both"/>
        <w:rPr>
          <w:rFonts w:ascii="Times New Roman" w:hAnsi="Times New Roman"/>
        </w:rPr>
      </w:pPr>
      <w:r w:rsidRPr="00953D65">
        <w:rPr>
          <w:rFonts w:ascii="Times New Roman" w:hAnsi="Times New Roman"/>
          <w:b/>
        </w:rPr>
        <w:t xml:space="preserve">Кабинет информатики </w:t>
      </w:r>
      <w:r w:rsidRPr="00953D65">
        <w:rPr>
          <w:rFonts w:ascii="Times New Roman" w:hAnsi="Times New Roman"/>
        </w:rPr>
        <w:t>оснащён компьютерной техникой, оборудован специальными компьютерными столами,</w:t>
      </w:r>
      <w:r>
        <w:rPr>
          <w:rFonts w:ascii="Times New Roman" w:hAnsi="Times New Roman"/>
        </w:rPr>
        <w:t xml:space="preserve"> ученическими партами</w:t>
      </w:r>
      <w:r w:rsidRPr="00953D65">
        <w:rPr>
          <w:rFonts w:ascii="Times New Roman" w:hAnsi="Times New Roman"/>
        </w:rPr>
        <w:t>,</w:t>
      </w:r>
      <w:r>
        <w:rPr>
          <w:rFonts w:ascii="Times New Roman" w:hAnsi="Times New Roman"/>
        </w:rPr>
        <w:t xml:space="preserve"> </w:t>
      </w:r>
      <w:r w:rsidRPr="00953D65">
        <w:rPr>
          <w:rFonts w:ascii="Times New Roman" w:hAnsi="Times New Roman"/>
        </w:rPr>
        <w:t>(регулируемыми по высоте), сплит–системой.</w:t>
      </w:r>
    </w:p>
    <w:p w:rsidR="00AC103F" w:rsidRPr="00953D65" w:rsidRDefault="00AC103F" w:rsidP="003A6FC3">
      <w:pPr>
        <w:spacing w:after="0" w:line="240" w:lineRule="atLeast"/>
        <w:ind w:firstLine="567"/>
        <w:jc w:val="both"/>
        <w:rPr>
          <w:rFonts w:ascii="Times New Roman" w:hAnsi="Times New Roman"/>
        </w:rPr>
      </w:pPr>
      <w:r w:rsidRPr="00953D65">
        <w:rPr>
          <w:rFonts w:ascii="Times New Roman" w:hAnsi="Times New Roman"/>
          <w:b/>
        </w:rPr>
        <w:t xml:space="preserve">  Спортивный зал: Оборудование - </w:t>
      </w:r>
      <w:r w:rsidRPr="00953D65">
        <w:rPr>
          <w:rFonts w:ascii="Times New Roman" w:hAnsi="Times New Roman"/>
        </w:rPr>
        <w:t>шведская стенка, щит баскетбольный (2 шт.), кольца баскетбольные, сетка заградительная (25*8кв. м.), скамья гимнастическая</w:t>
      </w:r>
      <w:r w:rsidRPr="00953D65">
        <w:rPr>
          <w:rFonts w:ascii="Times New Roman" w:hAnsi="Times New Roman"/>
          <w:b/>
        </w:rPr>
        <w:t>. Инвентарь</w:t>
      </w:r>
      <w:r w:rsidRPr="00953D65">
        <w:rPr>
          <w:rFonts w:ascii="Times New Roman" w:hAnsi="Times New Roman"/>
        </w:rPr>
        <w:t xml:space="preserve">: гранаты для метания, мяч для метания, набор для тенниса, столы теннисные (3), мат гимнастический, ядро, сетка для футбольных ворот, сетка для волейбольных ворот, козел, спортивный конь, гантели, обруч металлический, стойка для прыжков в высоту, мяч футбольный, мяч волейбольный, мяч баскетбольный, мяч резиновый, медицинский болл, скакалка. </w:t>
      </w:r>
    </w:p>
    <w:p w:rsidR="00AC103F" w:rsidRPr="00953D65" w:rsidRDefault="00AC103F" w:rsidP="003A6FC3">
      <w:pPr>
        <w:spacing w:after="0" w:line="240" w:lineRule="atLeast"/>
        <w:ind w:firstLine="567"/>
        <w:jc w:val="both"/>
        <w:rPr>
          <w:rFonts w:ascii="Times New Roman" w:hAnsi="Times New Roman"/>
        </w:rPr>
      </w:pPr>
      <w:r w:rsidRPr="00953D65">
        <w:rPr>
          <w:rFonts w:ascii="Times New Roman" w:hAnsi="Times New Roman"/>
          <w:b/>
        </w:rPr>
        <w:t>Мастерские</w:t>
      </w:r>
      <w:r w:rsidRPr="00953D65">
        <w:rPr>
          <w:rFonts w:ascii="Times New Roman" w:hAnsi="Times New Roman"/>
        </w:rPr>
        <w:t xml:space="preserve"> оборудованы токарными и сверлильными станками.</w:t>
      </w:r>
    </w:p>
    <w:p w:rsidR="00AC103F" w:rsidRPr="00953D65" w:rsidRDefault="00AC103F" w:rsidP="003A6FC3">
      <w:pPr>
        <w:pStyle w:val="ab"/>
        <w:spacing w:line="240" w:lineRule="atLeast"/>
        <w:ind w:firstLine="567"/>
        <w:jc w:val="both"/>
        <w:rPr>
          <w:rFonts w:ascii="Times New Roman" w:hAnsi="Times New Roman"/>
        </w:rPr>
      </w:pPr>
      <w:r w:rsidRPr="00953D65">
        <w:rPr>
          <w:rFonts w:ascii="Times New Roman" w:hAnsi="Times New Roman"/>
          <w:b/>
        </w:rPr>
        <w:t>Пищеблок</w:t>
      </w:r>
      <w:r w:rsidRPr="00953D65">
        <w:rPr>
          <w:rFonts w:ascii="Times New Roman" w:hAnsi="Times New Roman"/>
        </w:rPr>
        <w:t xml:space="preserve"> школы  расположен на 2 этаже,</w:t>
      </w:r>
      <w:r>
        <w:rPr>
          <w:rFonts w:ascii="Times New Roman" w:hAnsi="Times New Roman"/>
        </w:rPr>
        <w:t xml:space="preserve"> </w:t>
      </w:r>
      <w:r w:rsidRPr="00953D65">
        <w:rPr>
          <w:rFonts w:ascii="Times New Roman" w:hAnsi="Times New Roman"/>
        </w:rPr>
        <w:t xml:space="preserve">(складские помещения для хранения продуктов на 2  этаже, овощехранилище на 1 этаже) имеется отдельный вход для доставки сырья. Пищеблок включает в себя обеденный зал на 140 посадочных мест, а  также кухню. Все эти условия позволяют организовать горячее питание учащихся согласно нормам и правилам САН ПиН.  Питание за счёт средств муниципалитета  в 2014г  </w:t>
      </w:r>
      <w:r>
        <w:rPr>
          <w:rFonts w:ascii="Times New Roman" w:hAnsi="Times New Roman"/>
        </w:rPr>
        <w:t>получали</w:t>
      </w:r>
      <w:r w:rsidRPr="00953D65">
        <w:rPr>
          <w:rFonts w:ascii="Times New Roman" w:hAnsi="Times New Roman"/>
        </w:rPr>
        <w:t xml:space="preserve"> 24 человека, в 2015г – 24 чел.</w:t>
      </w:r>
      <w:r>
        <w:rPr>
          <w:rFonts w:ascii="Times New Roman" w:hAnsi="Times New Roman"/>
        </w:rPr>
        <w:t>, в 2016 – 36.</w:t>
      </w:r>
      <w:r w:rsidRPr="00953D65">
        <w:rPr>
          <w:rFonts w:ascii="Times New Roman" w:hAnsi="Times New Roman"/>
        </w:rPr>
        <w:t xml:space="preserve"> Горячими  обедами за счёт родительских средств обеспечены все учащиеся начальной школы. Буфетную продукцию приобретают около 180 учащихся ежедневно.</w:t>
      </w:r>
    </w:p>
    <w:p w:rsidR="00AC103F" w:rsidRPr="00953D65" w:rsidRDefault="00AC103F" w:rsidP="003A6FC3">
      <w:pPr>
        <w:pStyle w:val="ab"/>
        <w:spacing w:line="240" w:lineRule="atLeast"/>
        <w:ind w:firstLine="567"/>
        <w:jc w:val="both"/>
        <w:rPr>
          <w:rFonts w:ascii="Times New Roman" w:hAnsi="Times New Roman"/>
        </w:rPr>
      </w:pPr>
      <w:r w:rsidRPr="00953D65">
        <w:rPr>
          <w:rFonts w:ascii="Times New Roman" w:hAnsi="Times New Roman"/>
        </w:rPr>
        <w:tab/>
        <w:t xml:space="preserve"> </w:t>
      </w:r>
      <w:r w:rsidRPr="00953D65">
        <w:rPr>
          <w:rFonts w:ascii="Times New Roman" w:hAnsi="Times New Roman"/>
          <w:b/>
        </w:rPr>
        <w:t>Медицинский кабинет школы</w:t>
      </w:r>
      <w:r w:rsidRPr="00953D65">
        <w:rPr>
          <w:rFonts w:ascii="Times New Roman" w:hAnsi="Times New Roman"/>
        </w:rPr>
        <w:t xml:space="preserve"> оборудован на 2 этаже здания, состоит из двух комнат. Оснащён необ</w:t>
      </w:r>
      <w:r>
        <w:rPr>
          <w:rFonts w:ascii="Times New Roman" w:hAnsi="Times New Roman"/>
        </w:rPr>
        <w:t>ходимым количеством мебели, мед</w:t>
      </w:r>
      <w:r w:rsidRPr="00953D65">
        <w:rPr>
          <w:rFonts w:ascii="Times New Roman" w:hAnsi="Times New Roman"/>
        </w:rPr>
        <w:t xml:space="preserve">оборудованием и водоснабжением. В кабинете работает квалифицированный фельдшер. </w:t>
      </w:r>
    </w:p>
    <w:p w:rsidR="00AC103F" w:rsidRPr="00953D65" w:rsidRDefault="00AC103F" w:rsidP="003A6FC3">
      <w:pPr>
        <w:spacing w:after="0" w:line="240" w:lineRule="atLeast"/>
        <w:ind w:firstLine="567"/>
        <w:jc w:val="both"/>
        <w:rPr>
          <w:rFonts w:ascii="Times New Roman" w:hAnsi="Times New Roman"/>
          <w:b/>
        </w:rPr>
      </w:pPr>
      <w:r w:rsidRPr="00953D65">
        <w:rPr>
          <w:rFonts w:ascii="Times New Roman" w:hAnsi="Times New Roman"/>
        </w:rPr>
        <w:t>В таблицах приведена информация по оснащению школы средствами информатизации</w:t>
      </w:r>
      <w:r w:rsidRPr="00953D65">
        <w:rPr>
          <w:rFonts w:ascii="Times New Roman" w:hAnsi="Times New Roman"/>
          <w:b/>
        </w:rPr>
        <w:t>.</w:t>
      </w:r>
    </w:p>
    <w:p w:rsidR="00AC103F" w:rsidRPr="00953D65" w:rsidRDefault="00AC103F" w:rsidP="003A6FC3">
      <w:pPr>
        <w:spacing w:after="0" w:line="240" w:lineRule="atLeast"/>
        <w:ind w:firstLine="567"/>
        <w:jc w:val="both"/>
        <w:rPr>
          <w:rFonts w:ascii="Times New Roman" w:hAnsi="Times New Roman"/>
          <w:b/>
        </w:rPr>
      </w:pPr>
    </w:p>
    <w:tbl>
      <w:tblP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3506"/>
        <w:gridCol w:w="4142"/>
        <w:gridCol w:w="2192"/>
      </w:tblGrid>
      <w:tr w:rsidR="00AC103F" w:rsidRPr="00FA5C28" w:rsidTr="00FA5C28">
        <w:trPr>
          <w:trHeight w:val="69"/>
        </w:trPr>
        <w:tc>
          <w:tcPr>
            <w:tcW w:w="918" w:type="dxa"/>
          </w:tcPr>
          <w:p w:rsidR="00AC103F" w:rsidRPr="00FA5C28" w:rsidRDefault="00AC103F" w:rsidP="00FA5C28">
            <w:pPr>
              <w:spacing w:after="0" w:line="240" w:lineRule="atLeast"/>
              <w:jc w:val="center"/>
              <w:rPr>
                <w:rFonts w:ascii="Times New Roman" w:hAnsi="Times New Roman"/>
                <w:lang w:eastAsia="en-US"/>
              </w:rPr>
            </w:pPr>
            <w:r w:rsidRPr="00FA5C28">
              <w:rPr>
                <w:rFonts w:ascii="Times New Roman" w:hAnsi="Times New Roman"/>
                <w:lang w:eastAsia="en-US"/>
              </w:rPr>
              <w:t>№</w:t>
            </w:r>
          </w:p>
        </w:tc>
        <w:tc>
          <w:tcPr>
            <w:tcW w:w="3506" w:type="dxa"/>
          </w:tcPr>
          <w:p w:rsidR="00AC103F" w:rsidRPr="00FA5C28" w:rsidRDefault="00AC103F" w:rsidP="00FA5C28">
            <w:pPr>
              <w:spacing w:after="0" w:line="240" w:lineRule="atLeast"/>
              <w:ind w:firstLine="567"/>
              <w:jc w:val="both"/>
              <w:rPr>
                <w:rFonts w:ascii="Times New Roman" w:hAnsi="Times New Roman"/>
                <w:lang w:eastAsia="en-US"/>
              </w:rPr>
            </w:pPr>
            <w:r w:rsidRPr="00FA5C28">
              <w:rPr>
                <w:rFonts w:ascii="Times New Roman" w:hAnsi="Times New Roman"/>
                <w:lang w:eastAsia="en-US"/>
              </w:rPr>
              <w:t>Кабинет/ класс</w:t>
            </w:r>
          </w:p>
        </w:tc>
        <w:tc>
          <w:tcPr>
            <w:tcW w:w="4142" w:type="dxa"/>
          </w:tcPr>
          <w:p w:rsidR="00AC103F" w:rsidRPr="00FA5C28" w:rsidRDefault="00AC103F" w:rsidP="00FA5C28">
            <w:pPr>
              <w:spacing w:after="0" w:line="240" w:lineRule="atLeast"/>
              <w:jc w:val="center"/>
              <w:rPr>
                <w:rFonts w:ascii="Times New Roman" w:hAnsi="Times New Roman"/>
                <w:lang w:eastAsia="en-US"/>
              </w:rPr>
            </w:pPr>
            <w:r w:rsidRPr="00FA5C28">
              <w:rPr>
                <w:rFonts w:ascii="Times New Roman" w:hAnsi="Times New Roman"/>
                <w:lang w:eastAsia="en-US"/>
              </w:rPr>
              <w:t>Кол–во стационарных компьютеров</w:t>
            </w:r>
          </w:p>
        </w:tc>
        <w:tc>
          <w:tcPr>
            <w:tcW w:w="2192" w:type="dxa"/>
          </w:tcPr>
          <w:p w:rsidR="00AC103F" w:rsidRPr="00FA5C28" w:rsidRDefault="00AC103F" w:rsidP="00FA5C28">
            <w:pPr>
              <w:spacing w:after="0" w:line="240" w:lineRule="atLeast"/>
              <w:ind w:firstLine="34"/>
              <w:jc w:val="center"/>
              <w:rPr>
                <w:rFonts w:ascii="Times New Roman" w:hAnsi="Times New Roman"/>
                <w:lang w:eastAsia="en-US"/>
              </w:rPr>
            </w:pPr>
            <w:r w:rsidRPr="00FA5C28">
              <w:rPr>
                <w:rFonts w:ascii="Times New Roman" w:hAnsi="Times New Roman"/>
                <w:lang w:eastAsia="en-US"/>
              </w:rPr>
              <w:t>Кол–во ноутбуков</w:t>
            </w:r>
          </w:p>
        </w:tc>
      </w:tr>
      <w:tr w:rsidR="00AC103F" w:rsidRPr="00FA5C28" w:rsidTr="00FA5C28">
        <w:trPr>
          <w:trHeight w:val="253"/>
        </w:trPr>
        <w:tc>
          <w:tcPr>
            <w:tcW w:w="918" w:type="dxa"/>
          </w:tcPr>
          <w:p w:rsidR="00AC103F" w:rsidRPr="00FA5C28" w:rsidRDefault="00AC103F" w:rsidP="00FA5C28">
            <w:pPr>
              <w:spacing w:after="0" w:line="240" w:lineRule="atLeast"/>
              <w:jc w:val="center"/>
              <w:rPr>
                <w:rFonts w:ascii="Times New Roman" w:hAnsi="Times New Roman"/>
                <w:lang w:eastAsia="en-US"/>
              </w:rPr>
            </w:pPr>
            <w:r w:rsidRPr="00FA5C28">
              <w:rPr>
                <w:rFonts w:ascii="Times New Roman" w:hAnsi="Times New Roman"/>
                <w:lang w:eastAsia="en-US"/>
              </w:rPr>
              <w:t>1</w:t>
            </w:r>
          </w:p>
        </w:tc>
        <w:tc>
          <w:tcPr>
            <w:tcW w:w="3506" w:type="dxa"/>
          </w:tcPr>
          <w:p w:rsidR="00AC103F" w:rsidRPr="00FA5C28" w:rsidRDefault="00AC103F" w:rsidP="00FA5C28">
            <w:pPr>
              <w:spacing w:after="0" w:line="240" w:lineRule="atLeast"/>
              <w:jc w:val="both"/>
              <w:rPr>
                <w:rFonts w:ascii="Times New Roman" w:hAnsi="Times New Roman"/>
                <w:lang w:eastAsia="en-US"/>
              </w:rPr>
            </w:pPr>
            <w:r w:rsidRPr="00FA5C28">
              <w:rPr>
                <w:rFonts w:ascii="Times New Roman" w:hAnsi="Times New Roman"/>
                <w:lang w:eastAsia="en-US"/>
              </w:rPr>
              <w:t>Административные кабинеты</w:t>
            </w:r>
          </w:p>
        </w:tc>
        <w:tc>
          <w:tcPr>
            <w:tcW w:w="4142" w:type="dxa"/>
          </w:tcPr>
          <w:p w:rsidR="00AC103F" w:rsidRPr="00FA5C28" w:rsidRDefault="00AC103F" w:rsidP="00FA5C28">
            <w:pPr>
              <w:spacing w:after="0" w:line="240" w:lineRule="atLeast"/>
              <w:jc w:val="center"/>
              <w:rPr>
                <w:rFonts w:ascii="Times New Roman" w:hAnsi="Times New Roman"/>
                <w:lang w:eastAsia="en-US"/>
              </w:rPr>
            </w:pPr>
            <w:r w:rsidRPr="00FA5C28">
              <w:rPr>
                <w:rFonts w:ascii="Times New Roman" w:hAnsi="Times New Roman"/>
                <w:lang w:eastAsia="en-US"/>
              </w:rPr>
              <w:t>1</w:t>
            </w:r>
          </w:p>
        </w:tc>
        <w:tc>
          <w:tcPr>
            <w:tcW w:w="2192" w:type="dxa"/>
          </w:tcPr>
          <w:p w:rsidR="00AC103F" w:rsidRPr="00FA5C28" w:rsidRDefault="00AC103F" w:rsidP="00FA5C28">
            <w:pPr>
              <w:spacing w:after="0" w:line="240" w:lineRule="atLeast"/>
              <w:jc w:val="center"/>
              <w:rPr>
                <w:rFonts w:ascii="Times New Roman" w:hAnsi="Times New Roman"/>
                <w:lang w:eastAsia="en-US"/>
              </w:rPr>
            </w:pPr>
            <w:r>
              <w:rPr>
                <w:rFonts w:ascii="Times New Roman" w:hAnsi="Times New Roman"/>
                <w:lang w:eastAsia="en-US"/>
              </w:rPr>
              <w:t>3</w:t>
            </w:r>
          </w:p>
        </w:tc>
      </w:tr>
      <w:tr w:rsidR="00AC103F" w:rsidRPr="00FA5C28" w:rsidTr="00FA5C28">
        <w:trPr>
          <w:trHeight w:val="238"/>
        </w:trPr>
        <w:tc>
          <w:tcPr>
            <w:tcW w:w="918" w:type="dxa"/>
          </w:tcPr>
          <w:p w:rsidR="00AC103F" w:rsidRPr="00FA5C28" w:rsidRDefault="00AC103F" w:rsidP="00FA5C28">
            <w:pPr>
              <w:spacing w:after="0" w:line="240" w:lineRule="atLeast"/>
              <w:jc w:val="center"/>
              <w:rPr>
                <w:rFonts w:ascii="Times New Roman" w:hAnsi="Times New Roman"/>
                <w:lang w:eastAsia="en-US"/>
              </w:rPr>
            </w:pPr>
            <w:r w:rsidRPr="00FA5C28">
              <w:rPr>
                <w:rFonts w:ascii="Times New Roman" w:hAnsi="Times New Roman"/>
                <w:lang w:eastAsia="en-US"/>
              </w:rPr>
              <w:t>2</w:t>
            </w:r>
          </w:p>
        </w:tc>
        <w:tc>
          <w:tcPr>
            <w:tcW w:w="3506" w:type="dxa"/>
          </w:tcPr>
          <w:p w:rsidR="00AC103F" w:rsidRPr="00FA5C28" w:rsidRDefault="00AC103F" w:rsidP="00FA5C28">
            <w:pPr>
              <w:spacing w:after="0" w:line="240" w:lineRule="atLeast"/>
              <w:jc w:val="both"/>
              <w:rPr>
                <w:rFonts w:ascii="Times New Roman" w:hAnsi="Times New Roman"/>
                <w:lang w:eastAsia="en-US"/>
              </w:rPr>
            </w:pPr>
            <w:r w:rsidRPr="00FA5C28">
              <w:rPr>
                <w:rFonts w:ascii="Times New Roman" w:hAnsi="Times New Roman"/>
                <w:lang w:eastAsia="en-US"/>
              </w:rPr>
              <w:t>Учебные кабинеты</w:t>
            </w:r>
          </w:p>
        </w:tc>
        <w:tc>
          <w:tcPr>
            <w:tcW w:w="4142" w:type="dxa"/>
          </w:tcPr>
          <w:p w:rsidR="00AC103F" w:rsidRPr="00FA5C28" w:rsidRDefault="00AC103F" w:rsidP="00FA5C28">
            <w:pPr>
              <w:spacing w:after="0" w:line="240" w:lineRule="atLeast"/>
              <w:jc w:val="center"/>
              <w:rPr>
                <w:rFonts w:ascii="Times New Roman" w:hAnsi="Times New Roman"/>
                <w:lang w:eastAsia="en-US"/>
              </w:rPr>
            </w:pPr>
            <w:r w:rsidRPr="00FA5C28">
              <w:rPr>
                <w:rFonts w:ascii="Times New Roman" w:hAnsi="Times New Roman"/>
                <w:lang w:eastAsia="en-US"/>
              </w:rPr>
              <w:t>15</w:t>
            </w:r>
          </w:p>
        </w:tc>
        <w:tc>
          <w:tcPr>
            <w:tcW w:w="2192" w:type="dxa"/>
          </w:tcPr>
          <w:p w:rsidR="00AC103F" w:rsidRPr="00FA5C28" w:rsidRDefault="00AC103F" w:rsidP="00FA5C28">
            <w:pPr>
              <w:spacing w:after="0" w:line="240" w:lineRule="atLeast"/>
              <w:jc w:val="center"/>
              <w:rPr>
                <w:rFonts w:ascii="Times New Roman" w:hAnsi="Times New Roman"/>
                <w:lang w:eastAsia="en-US"/>
              </w:rPr>
            </w:pPr>
            <w:r>
              <w:rPr>
                <w:rFonts w:ascii="Times New Roman" w:hAnsi="Times New Roman"/>
                <w:lang w:eastAsia="en-US"/>
              </w:rPr>
              <w:t>7</w:t>
            </w:r>
          </w:p>
        </w:tc>
      </w:tr>
      <w:tr w:rsidR="00AC103F" w:rsidRPr="00FA5C28" w:rsidTr="00FA5C28">
        <w:trPr>
          <w:trHeight w:val="253"/>
        </w:trPr>
        <w:tc>
          <w:tcPr>
            <w:tcW w:w="918" w:type="dxa"/>
          </w:tcPr>
          <w:p w:rsidR="00AC103F" w:rsidRPr="00FA5C28" w:rsidRDefault="00AC103F" w:rsidP="00FA5C28">
            <w:pPr>
              <w:spacing w:after="0" w:line="240" w:lineRule="atLeast"/>
              <w:jc w:val="center"/>
              <w:rPr>
                <w:rFonts w:ascii="Times New Roman" w:hAnsi="Times New Roman"/>
                <w:lang w:eastAsia="en-US"/>
              </w:rPr>
            </w:pPr>
            <w:r w:rsidRPr="00FA5C28">
              <w:rPr>
                <w:rFonts w:ascii="Times New Roman" w:hAnsi="Times New Roman"/>
                <w:lang w:eastAsia="en-US"/>
              </w:rPr>
              <w:t>3</w:t>
            </w:r>
          </w:p>
        </w:tc>
        <w:tc>
          <w:tcPr>
            <w:tcW w:w="3506" w:type="dxa"/>
          </w:tcPr>
          <w:p w:rsidR="00AC103F" w:rsidRPr="00FA5C28" w:rsidRDefault="00AC103F" w:rsidP="00FA5C28">
            <w:pPr>
              <w:spacing w:after="0" w:line="240" w:lineRule="atLeast"/>
              <w:jc w:val="both"/>
              <w:rPr>
                <w:rFonts w:ascii="Times New Roman" w:hAnsi="Times New Roman"/>
                <w:lang w:eastAsia="en-US"/>
              </w:rPr>
            </w:pPr>
            <w:r w:rsidRPr="00FA5C28">
              <w:rPr>
                <w:rFonts w:ascii="Times New Roman" w:hAnsi="Times New Roman"/>
                <w:lang w:eastAsia="en-US"/>
              </w:rPr>
              <w:t>Кабинет информатики</w:t>
            </w:r>
          </w:p>
        </w:tc>
        <w:tc>
          <w:tcPr>
            <w:tcW w:w="4142" w:type="dxa"/>
          </w:tcPr>
          <w:p w:rsidR="00AC103F" w:rsidRPr="00FA5C28" w:rsidRDefault="00AC103F" w:rsidP="00FA5C28">
            <w:pPr>
              <w:spacing w:after="0" w:line="240" w:lineRule="atLeast"/>
              <w:jc w:val="center"/>
              <w:rPr>
                <w:rFonts w:ascii="Times New Roman" w:hAnsi="Times New Roman"/>
                <w:lang w:eastAsia="en-US"/>
              </w:rPr>
            </w:pPr>
            <w:r w:rsidRPr="00FA5C28">
              <w:rPr>
                <w:rFonts w:ascii="Times New Roman" w:hAnsi="Times New Roman"/>
                <w:lang w:eastAsia="en-US"/>
              </w:rPr>
              <w:t>14</w:t>
            </w:r>
          </w:p>
        </w:tc>
        <w:tc>
          <w:tcPr>
            <w:tcW w:w="2192" w:type="dxa"/>
          </w:tcPr>
          <w:p w:rsidR="00AC103F" w:rsidRPr="00FA5C28" w:rsidRDefault="00AC103F" w:rsidP="00FA5C28">
            <w:pPr>
              <w:spacing w:after="0" w:line="240" w:lineRule="atLeast"/>
              <w:jc w:val="center"/>
              <w:rPr>
                <w:rFonts w:ascii="Times New Roman" w:hAnsi="Times New Roman"/>
                <w:b/>
                <w:lang w:eastAsia="en-US"/>
              </w:rPr>
            </w:pPr>
            <w:r w:rsidRPr="00FA5C28">
              <w:rPr>
                <w:rFonts w:ascii="Times New Roman" w:hAnsi="Times New Roman"/>
                <w:b/>
                <w:lang w:eastAsia="en-US"/>
              </w:rPr>
              <w:t>-</w:t>
            </w:r>
          </w:p>
        </w:tc>
      </w:tr>
      <w:tr w:rsidR="00AC103F" w:rsidRPr="00FA5C28" w:rsidTr="00FA5C28">
        <w:trPr>
          <w:trHeight w:val="253"/>
        </w:trPr>
        <w:tc>
          <w:tcPr>
            <w:tcW w:w="918" w:type="dxa"/>
          </w:tcPr>
          <w:p w:rsidR="00AC103F" w:rsidRPr="00FA5C28" w:rsidRDefault="00AC103F" w:rsidP="00FA5C28">
            <w:pPr>
              <w:spacing w:after="0" w:line="240" w:lineRule="atLeast"/>
              <w:ind w:firstLine="567"/>
              <w:jc w:val="both"/>
              <w:rPr>
                <w:rFonts w:ascii="Times New Roman" w:hAnsi="Times New Roman"/>
                <w:b/>
                <w:lang w:eastAsia="en-US"/>
              </w:rPr>
            </w:pPr>
          </w:p>
        </w:tc>
        <w:tc>
          <w:tcPr>
            <w:tcW w:w="3506" w:type="dxa"/>
          </w:tcPr>
          <w:p w:rsidR="00AC103F" w:rsidRPr="00FA5C28" w:rsidRDefault="00AC103F" w:rsidP="00FA5C28">
            <w:pPr>
              <w:spacing w:after="0" w:line="240" w:lineRule="atLeast"/>
              <w:ind w:firstLine="567"/>
              <w:jc w:val="both"/>
              <w:rPr>
                <w:rFonts w:ascii="Times New Roman" w:hAnsi="Times New Roman"/>
                <w:b/>
                <w:lang w:eastAsia="en-US"/>
              </w:rPr>
            </w:pPr>
            <w:r w:rsidRPr="00FA5C28">
              <w:rPr>
                <w:rFonts w:ascii="Times New Roman" w:hAnsi="Times New Roman"/>
                <w:b/>
                <w:lang w:eastAsia="en-US"/>
              </w:rPr>
              <w:t>Итого</w:t>
            </w:r>
          </w:p>
        </w:tc>
        <w:tc>
          <w:tcPr>
            <w:tcW w:w="4142" w:type="dxa"/>
          </w:tcPr>
          <w:p w:rsidR="00AC103F" w:rsidRPr="00FA5C28" w:rsidRDefault="00AC103F" w:rsidP="00FA5C28">
            <w:pPr>
              <w:spacing w:after="0" w:line="240" w:lineRule="atLeast"/>
              <w:jc w:val="center"/>
              <w:rPr>
                <w:rFonts w:ascii="Times New Roman" w:hAnsi="Times New Roman"/>
                <w:b/>
                <w:lang w:eastAsia="en-US"/>
              </w:rPr>
            </w:pPr>
            <w:r w:rsidRPr="00FA5C28">
              <w:rPr>
                <w:rFonts w:ascii="Times New Roman" w:hAnsi="Times New Roman"/>
                <w:b/>
                <w:lang w:eastAsia="en-US"/>
              </w:rPr>
              <w:t>30</w:t>
            </w:r>
          </w:p>
        </w:tc>
        <w:tc>
          <w:tcPr>
            <w:tcW w:w="2192" w:type="dxa"/>
          </w:tcPr>
          <w:p w:rsidR="00AC103F" w:rsidRPr="00FA5C28" w:rsidRDefault="00AC103F" w:rsidP="00FA5C28">
            <w:pPr>
              <w:spacing w:after="0" w:line="240" w:lineRule="atLeast"/>
              <w:jc w:val="center"/>
              <w:rPr>
                <w:rFonts w:ascii="Times New Roman" w:hAnsi="Times New Roman"/>
                <w:b/>
                <w:lang w:eastAsia="en-US"/>
              </w:rPr>
            </w:pPr>
            <w:r>
              <w:rPr>
                <w:rFonts w:ascii="Times New Roman" w:hAnsi="Times New Roman"/>
                <w:b/>
                <w:lang w:eastAsia="en-US"/>
              </w:rPr>
              <w:t>10</w:t>
            </w:r>
          </w:p>
        </w:tc>
      </w:tr>
    </w:tbl>
    <w:p w:rsidR="00AC103F" w:rsidRPr="00953D65" w:rsidRDefault="00AC103F" w:rsidP="003A6FC3">
      <w:pPr>
        <w:spacing w:after="0" w:line="240" w:lineRule="atLeast"/>
        <w:ind w:firstLine="567"/>
        <w:jc w:val="both"/>
        <w:rPr>
          <w:rFonts w:ascii="Times New Roman" w:hAnsi="Times New Roman"/>
        </w:rPr>
      </w:pPr>
    </w:p>
    <w:p w:rsidR="00AC103F" w:rsidRPr="00953D65" w:rsidRDefault="00AC103F" w:rsidP="003A6FC3">
      <w:pPr>
        <w:spacing w:after="0" w:line="240" w:lineRule="atLeast"/>
        <w:ind w:firstLine="567"/>
        <w:jc w:val="both"/>
        <w:rPr>
          <w:rFonts w:ascii="Times New Roman" w:hAnsi="Times New Roman"/>
        </w:rPr>
      </w:pPr>
      <w:r w:rsidRPr="00953D65">
        <w:rPr>
          <w:rFonts w:ascii="Times New Roman" w:hAnsi="Times New Roman"/>
        </w:rPr>
        <w:t>Кроме компьютеров и ноутбуков в кабинетах школы имеется следующая оргтехника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2"/>
        <w:gridCol w:w="3101"/>
        <w:gridCol w:w="1253"/>
        <w:gridCol w:w="1096"/>
        <w:gridCol w:w="1359"/>
        <w:gridCol w:w="1712"/>
        <w:gridCol w:w="1433"/>
      </w:tblGrid>
      <w:tr w:rsidR="00AC103F" w:rsidRPr="00FA5C28" w:rsidTr="00FA5C28">
        <w:trPr>
          <w:trHeight w:val="104"/>
        </w:trPr>
        <w:tc>
          <w:tcPr>
            <w:tcW w:w="622" w:type="dxa"/>
          </w:tcPr>
          <w:p w:rsidR="00AC103F" w:rsidRPr="00FA5C28" w:rsidRDefault="00AC103F" w:rsidP="00FA5C28">
            <w:pPr>
              <w:spacing w:after="0" w:line="240" w:lineRule="atLeast"/>
              <w:ind w:firstLine="567"/>
              <w:jc w:val="center"/>
              <w:rPr>
                <w:rFonts w:ascii="Times New Roman" w:hAnsi="Times New Roman"/>
                <w:lang w:eastAsia="en-US"/>
              </w:rPr>
            </w:pPr>
            <w:r w:rsidRPr="00FA5C28">
              <w:rPr>
                <w:rFonts w:ascii="Times New Roman" w:hAnsi="Times New Roman"/>
                <w:lang w:eastAsia="en-US"/>
              </w:rPr>
              <w:t>№№</w:t>
            </w:r>
          </w:p>
        </w:tc>
        <w:tc>
          <w:tcPr>
            <w:tcW w:w="3101" w:type="dxa"/>
          </w:tcPr>
          <w:p w:rsidR="00AC103F" w:rsidRPr="00FA5C28" w:rsidRDefault="00AC103F" w:rsidP="00FA5C28">
            <w:pPr>
              <w:spacing w:after="0" w:line="240" w:lineRule="atLeast"/>
              <w:jc w:val="both"/>
              <w:rPr>
                <w:rFonts w:ascii="Times New Roman" w:hAnsi="Times New Roman"/>
                <w:lang w:eastAsia="en-US"/>
              </w:rPr>
            </w:pPr>
            <w:r w:rsidRPr="00FA5C28">
              <w:rPr>
                <w:rFonts w:ascii="Times New Roman" w:hAnsi="Times New Roman"/>
                <w:lang w:eastAsia="en-US"/>
              </w:rPr>
              <w:t>Кабинет/ класс</w:t>
            </w:r>
          </w:p>
        </w:tc>
        <w:tc>
          <w:tcPr>
            <w:tcW w:w="1253" w:type="dxa"/>
          </w:tcPr>
          <w:p w:rsidR="00AC103F" w:rsidRPr="00FA5C28" w:rsidRDefault="00AC103F" w:rsidP="00FA5C28">
            <w:pPr>
              <w:spacing w:after="0" w:line="240" w:lineRule="atLeast"/>
              <w:ind w:hanging="37"/>
              <w:jc w:val="both"/>
              <w:rPr>
                <w:rFonts w:ascii="Times New Roman" w:hAnsi="Times New Roman"/>
                <w:lang w:eastAsia="en-US"/>
              </w:rPr>
            </w:pPr>
            <w:r w:rsidRPr="00FA5C28">
              <w:rPr>
                <w:rFonts w:ascii="Times New Roman" w:hAnsi="Times New Roman"/>
                <w:lang w:eastAsia="en-US"/>
              </w:rPr>
              <w:t>Принтеры</w:t>
            </w:r>
          </w:p>
        </w:tc>
        <w:tc>
          <w:tcPr>
            <w:tcW w:w="1096" w:type="dxa"/>
          </w:tcPr>
          <w:p w:rsidR="00AC103F" w:rsidRPr="00FA5C28" w:rsidRDefault="00AC103F" w:rsidP="00FA5C28">
            <w:pPr>
              <w:spacing w:after="0" w:line="240" w:lineRule="atLeast"/>
              <w:jc w:val="both"/>
              <w:rPr>
                <w:rFonts w:ascii="Times New Roman" w:hAnsi="Times New Roman"/>
                <w:lang w:eastAsia="en-US"/>
              </w:rPr>
            </w:pPr>
            <w:r w:rsidRPr="00FA5C28">
              <w:rPr>
                <w:rFonts w:ascii="Times New Roman" w:hAnsi="Times New Roman"/>
                <w:lang w:eastAsia="en-US"/>
              </w:rPr>
              <w:t>Сканеры</w:t>
            </w:r>
          </w:p>
        </w:tc>
        <w:tc>
          <w:tcPr>
            <w:tcW w:w="1359" w:type="dxa"/>
          </w:tcPr>
          <w:p w:rsidR="00AC103F" w:rsidRPr="00FA5C28" w:rsidRDefault="00AC103F" w:rsidP="00FA5C28">
            <w:pPr>
              <w:spacing w:after="0" w:line="240" w:lineRule="atLeast"/>
              <w:ind w:firstLine="24"/>
              <w:jc w:val="both"/>
              <w:rPr>
                <w:rFonts w:ascii="Times New Roman" w:hAnsi="Times New Roman"/>
                <w:lang w:eastAsia="en-US"/>
              </w:rPr>
            </w:pPr>
            <w:r w:rsidRPr="00FA5C28">
              <w:rPr>
                <w:rFonts w:ascii="Times New Roman" w:hAnsi="Times New Roman"/>
                <w:lang w:eastAsia="en-US"/>
              </w:rPr>
              <w:t>Проекторы</w:t>
            </w:r>
          </w:p>
        </w:tc>
        <w:tc>
          <w:tcPr>
            <w:tcW w:w="1712" w:type="dxa"/>
          </w:tcPr>
          <w:p w:rsidR="00AC103F" w:rsidRPr="00FA5C28" w:rsidRDefault="00AC103F" w:rsidP="00FA5C28">
            <w:pPr>
              <w:spacing w:after="0" w:line="240" w:lineRule="atLeast"/>
              <w:jc w:val="both"/>
              <w:rPr>
                <w:rFonts w:ascii="Times New Roman" w:hAnsi="Times New Roman"/>
                <w:lang w:eastAsia="en-US"/>
              </w:rPr>
            </w:pPr>
            <w:r w:rsidRPr="00FA5C28">
              <w:rPr>
                <w:rFonts w:ascii="Times New Roman" w:hAnsi="Times New Roman"/>
                <w:lang w:eastAsia="en-US"/>
              </w:rPr>
              <w:t>Интерактивные системы</w:t>
            </w:r>
          </w:p>
        </w:tc>
        <w:tc>
          <w:tcPr>
            <w:tcW w:w="1433" w:type="dxa"/>
          </w:tcPr>
          <w:p w:rsidR="00AC103F" w:rsidRPr="00FA5C28" w:rsidRDefault="00AC103F" w:rsidP="00FA5C28">
            <w:pPr>
              <w:spacing w:after="0" w:line="240" w:lineRule="atLeast"/>
              <w:jc w:val="both"/>
              <w:rPr>
                <w:rFonts w:ascii="Times New Roman" w:hAnsi="Times New Roman"/>
                <w:lang w:eastAsia="en-US"/>
              </w:rPr>
            </w:pPr>
            <w:r w:rsidRPr="00FA5C28">
              <w:rPr>
                <w:rFonts w:ascii="Times New Roman" w:hAnsi="Times New Roman"/>
                <w:lang w:eastAsia="en-US"/>
              </w:rPr>
              <w:t>Цифровые лаборатории</w:t>
            </w:r>
          </w:p>
        </w:tc>
      </w:tr>
      <w:tr w:rsidR="00AC103F" w:rsidRPr="00FA5C28" w:rsidTr="00FA5C28">
        <w:trPr>
          <w:trHeight w:val="498"/>
        </w:trPr>
        <w:tc>
          <w:tcPr>
            <w:tcW w:w="622" w:type="dxa"/>
          </w:tcPr>
          <w:p w:rsidR="00AC103F" w:rsidRPr="00FA5C28" w:rsidRDefault="00AC103F" w:rsidP="00FA5C28">
            <w:pPr>
              <w:spacing w:after="0" w:line="240" w:lineRule="atLeast"/>
              <w:ind w:firstLine="567"/>
              <w:jc w:val="center"/>
              <w:rPr>
                <w:rFonts w:ascii="Times New Roman" w:hAnsi="Times New Roman"/>
                <w:lang w:eastAsia="en-US"/>
              </w:rPr>
            </w:pPr>
            <w:r w:rsidRPr="00FA5C28">
              <w:rPr>
                <w:rFonts w:ascii="Times New Roman" w:hAnsi="Times New Roman"/>
                <w:lang w:eastAsia="en-US"/>
              </w:rPr>
              <w:t>11</w:t>
            </w:r>
          </w:p>
        </w:tc>
        <w:tc>
          <w:tcPr>
            <w:tcW w:w="3101" w:type="dxa"/>
          </w:tcPr>
          <w:p w:rsidR="00AC103F" w:rsidRPr="00FA5C28" w:rsidRDefault="00AC103F" w:rsidP="00FA5C28">
            <w:pPr>
              <w:spacing w:after="0" w:line="240" w:lineRule="atLeast"/>
              <w:jc w:val="both"/>
              <w:rPr>
                <w:rFonts w:ascii="Times New Roman" w:hAnsi="Times New Roman"/>
                <w:lang w:eastAsia="en-US"/>
              </w:rPr>
            </w:pPr>
            <w:r w:rsidRPr="00FA5C28">
              <w:rPr>
                <w:rFonts w:ascii="Times New Roman" w:hAnsi="Times New Roman"/>
                <w:lang w:eastAsia="en-US"/>
              </w:rPr>
              <w:t>Административные кабинеты</w:t>
            </w:r>
          </w:p>
        </w:tc>
        <w:tc>
          <w:tcPr>
            <w:tcW w:w="1253" w:type="dxa"/>
          </w:tcPr>
          <w:p w:rsidR="00AC103F" w:rsidRPr="00FA5C28" w:rsidRDefault="00AC103F" w:rsidP="00FA5C28">
            <w:pPr>
              <w:spacing w:after="0" w:line="240" w:lineRule="atLeast"/>
              <w:ind w:hanging="37"/>
              <w:jc w:val="both"/>
              <w:rPr>
                <w:rFonts w:ascii="Times New Roman" w:hAnsi="Times New Roman"/>
                <w:lang w:eastAsia="en-US"/>
              </w:rPr>
            </w:pPr>
            <w:r w:rsidRPr="00FA5C28">
              <w:rPr>
                <w:rFonts w:ascii="Times New Roman" w:hAnsi="Times New Roman"/>
                <w:lang w:eastAsia="en-US"/>
              </w:rPr>
              <w:t>-</w:t>
            </w:r>
          </w:p>
        </w:tc>
        <w:tc>
          <w:tcPr>
            <w:tcW w:w="1096" w:type="dxa"/>
          </w:tcPr>
          <w:p w:rsidR="00AC103F" w:rsidRPr="00FA5C28" w:rsidRDefault="00AC103F" w:rsidP="00FA5C28">
            <w:pPr>
              <w:spacing w:after="0" w:line="240" w:lineRule="atLeast"/>
              <w:jc w:val="both"/>
              <w:rPr>
                <w:rFonts w:ascii="Times New Roman" w:hAnsi="Times New Roman"/>
                <w:lang w:eastAsia="en-US"/>
              </w:rPr>
            </w:pPr>
            <w:r w:rsidRPr="00FA5C28">
              <w:rPr>
                <w:rFonts w:ascii="Times New Roman" w:hAnsi="Times New Roman"/>
                <w:lang w:eastAsia="en-US"/>
              </w:rPr>
              <w:t>-</w:t>
            </w:r>
          </w:p>
        </w:tc>
        <w:tc>
          <w:tcPr>
            <w:tcW w:w="1359" w:type="dxa"/>
          </w:tcPr>
          <w:p w:rsidR="00AC103F" w:rsidRPr="00FA5C28" w:rsidRDefault="00AC103F" w:rsidP="00FA5C28">
            <w:pPr>
              <w:spacing w:after="0" w:line="240" w:lineRule="atLeast"/>
              <w:ind w:firstLine="24"/>
              <w:jc w:val="both"/>
              <w:rPr>
                <w:rFonts w:ascii="Times New Roman" w:hAnsi="Times New Roman"/>
                <w:lang w:eastAsia="en-US"/>
              </w:rPr>
            </w:pPr>
            <w:r w:rsidRPr="00FA5C28">
              <w:rPr>
                <w:rFonts w:ascii="Times New Roman" w:hAnsi="Times New Roman"/>
                <w:lang w:eastAsia="en-US"/>
              </w:rPr>
              <w:t>-</w:t>
            </w:r>
          </w:p>
        </w:tc>
        <w:tc>
          <w:tcPr>
            <w:tcW w:w="1712" w:type="dxa"/>
          </w:tcPr>
          <w:p w:rsidR="00AC103F" w:rsidRPr="00FA5C28" w:rsidRDefault="00AC103F" w:rsidP="00FA5C28">
            <w:pPr>
              <w:spacing w:after="0" w:line="240" w:lineRule="atLeast"/>
              <w:jc w:val="both"/>
              <w:rPr>
                <w:rFonts w:ascii="Times New Roman" w:hAnsi="Times New Roman"/>
                <w:lang w:eastAsia="en-US"/>
              </w:rPr>
            </w:pPr>
            <w:r w:rsidRPr="00FA5C28">
              <w:rPr>
                <w:rFonts w:ascii="Times New Roman" w:hAnsi="Times New Roman"/>
                <w:lang w:eastAsia="en-US"/>
              </w:rPr>
              <w:t>-</w:t>
            </w:r>
          </w:p>
        </w:tc>
        <w:tc>
          <w:tcPr>
            <w:tcW w:w="1433" w:type="dxa"/>
          </w:tcPr>
          <w:p w:rsidR="00AC103F" w:rsidRPr="00FA5C28" w:rsidRDefault="00AC103F" w:rsidP="00FA5C28">
            <w:pPr>
              <w:spacing w:after="0" w:line="240" w:lineRule="atLeast"/>
              <w:jc w:val="both"/>
              <w:rPr>
                <w:rFonts w:ascii="Times New Roman" w:hAnsi="Times New Roman"/>
                <w:lang w:eastAsia="en-US"/>
              </w:rPr>
            </w:pPr>
            <w:r w:rsidRPr="00FA5C28">
              <w:rPr>
                <w:rFonts w:ascii="Times New Roman" w:hAnsi="Times New Roman"/>
                <w:lang w:eastAsia="en-US"/>
              </w:rPr>
              <w:t>-</w:t>
            </w:r>
          </w:p>
        </w:tc>
      </w:tr>
      <w:tr w:rsidR="00AC103F" w:rsidRPr="00FA5C28" w:rsidTr="00FA5C28">
        <w:trPr>
          <w:trHeight w:val="234"/>
        </w:trPr>
        <w:tc>
          <w:tcPr>
            <w:tcW w:w="622" w:type="dxa"/>
          </w:tcPr>
          <w:p w:rsidR="00AC103F" w:rsidRPr="00FA5C28" w:rsidRDefault="00AC103F" w:rsidP="00FA5C28">
            <w:pPr>
              <w:spacing w:after="0" w:line="240" w:lineRule="atLeast"/>
              <w:ind w:firstLine="567"/>
              <w:jc w:val="center"/>
              <w:rPr>
                <w:rFonts w:ascii="Times New Roman" w:hAnsi="Times New Roman"/>
                <w:lang w:eastAsia="en-US"/>
              </w:rPr>
            </w:pPr>
            <w:r w:rsidRPr="00FA5C28">
              <w:rPr>
                <w:rFonts w:ascii="Times New Roman" w:hAnsi="Times New Roman"/>
                <w:lang w:eastAsia="en-US"/>
              </w:rPr>
              <w:t>22</w:t>
            </w:r>
          </w:p>
        </w:tc>
        <w:tc>
          <w:tcPr>
            <w:tcW w:w="3101" w:type="dxa"/>
          </w:tcPr>
          <w:p w:rsidR="00AC103F" w:rsidRPr="00FA5C28" w:rsidRDefault="00AC103F" w:rsidP="00FA5C28">
            <w:pPr>
              <w:spacing w:after="0" w:line="240" w:lineRule="atLeast"/>
              <w:jc w:val="both"/>
              <w:rPr>
                <w:rFonts w:ascii="Times New Roman" w:hAnsi="Times New Roman"/>
                <w:lang w:eastAsia="en-US"/>
              </w:rPr>
            </w:pPr>
            <w:r w:rsidRPr="00FA5C28">
              <w:rPr>
                <w:rFonts w:ascii="Times New Roman" w:hAnsi="Times New Roman"/>
                <w:lang w:eastAsia="en-US"/>
              </w:rPr>
              <w:t>Учебные кабинеты</w:t>
            </w:r>
          </w:p>
        </w:tc>
        <w:tc>
          <w:tcPr>
            <w:tcW w:w="1253" w:type="dxa"/>
          </w:tcPr>
          <w:p w:rsidR="00AC103F" w:rsidRPr="00FA5C28" w:rsidRDefault="00AC103F" w:rsidP="00FA5C28">
            <w:pPr>
              <w:spacing w:after="0" w:line="240" w:lineRule="atLeast"/>
              <w:ind w:hanging="37"/>
              <w:jc w:val="both"/>
              <w:rPr>
                <w:rFonts w:ascii="Times New Roman" w:hAnsi="Times New Roman"/>
                <w:lang w:eastAsia="en-US"/>
              </w:rPr>
            </w:pPr>
            <w:r w:rsidRPr="00FA5C28">
              <w:rPr>
                <w:rFonts w:ascii="Times New Roman" w:hAnsi="Times New Roman"/>
                <w:lang w:eastAsia="en-US"/>
              </w:rPr>
              <w:t>1</w:t>
            </w:r>
          </w:p>
        </w:tc>
        <w:tc>
          <w:tcPr>
            <w:tcW w:w="1096" w:type="dxa"/>
          </w:tcPr>
          <w:p w:rsidR="00AC103F" w:rsidRPr="00FA5C28" w:rsidRDefault="00AC103F" w:rsidP="00FA5C28">
            <w:pPr>
              <w:spacing w:after="0" w:line="240" w:lineRule="atLeast"/>
              <w:jc w:val="both"/>
              <w:rPr>
                <w:rFonts w:ascii="Times New Roman" w:hAnsi="Times New Roman"/>
                <w:lang w:eastAsia="en-US"/>
              </w:rPr>
            </w:pPr>
            <w:r w:rsidRPr="00FA5C28">
              <w:rPr>
                <w:rFonts w:ascii="Times New Roman" w:hAnsi="Times New Roman"/>
                <w:lang w:eastAsia="en-US"/>
              </w:rPr>
              <w:t>2</w:t>
            </w:r>
          </w:p>
        </w:tc>
        <w:tc>
          <w:tcPr>
            <w:tcW w:w="1359" w:type="dxa"/>
          </w:tcPr>
          <w:p w:rsidR="00AC103F" w:rsidRPr="00FA5C28" w:rsidRDefault="00AC103F" w:rsidP="00FA5C28">
            <w:pPr>
              <w:spacing w:after="0" w:line="240" w:lineRule="atLeast"/>
              <w:ind w:firstLine="24"/>
              <w:jc w:val="both"/>
              <w:rPr>
                <w:rFonts w:ascii="Times New Roman" w:hAnsi="Times New Roman"/>
                <w:lang w:eastAsia="en-US"/>
              </w:rPr>
            </w:pPr>
            <w:r w:rsidRPr="00FA5C28">
              <w:rPr>
                <w:rFonts w:ascii="Times New Roman" w:hAnsi="Times New Roman"/>
                <w:lang w:eastAsia="en-US"/>
              </w:rPr>
              <w:t>14</w:t>
            </w:r>
          </w:p>
        </w:tc>
        <w:tc>
          <w:tcPr>
            <w:tcW w:w="1712" w:type="dxa"/>
          </w:tcPr>
          <w:p w:rsidR="00AC103F" w:rsidRPr="00FA5C28" w:rsidRDefault="00AC103F" w:rsidP="00FA5C28">
            <w:pPr>
              <w:spacing w:after="0" w:line="240" w:lineRule="atLeast"/>
              <w:jc w:val="both"/>
              <w:rPr>
                <w:rFonts w:ascii="Times New Roman" w:hAnsi="Times New Roman"/>
                <w:lang w:eastAsia="en-US"/>
              </w:rPr>
            </w:pPr>
            <w:r>
              <w:rPr>
                <w:rFonts w:ascii="Times New Roman" w:hAnsi="Times New Roman"/>
                <w:lang w:eastAsia="en-US"/>
              </w:rPr>
              <w:t>5</w:t>
            </w:r>
          </w:p>
        </w:tc>
        <w:tc>
          <w:tcPr>
            <w:tcW w:w="1433" w:type="dxa"/>
          </w:tcPr>
          <w:p w:rsidR="00AC103F" w:rsidRPr="00FA5C28" w:rsidRDefault="00AC103F" w:rsidP="00FA5C28">
            <w:pPr>
              <w:spacing w:after="0" w:line="240" w:lineRule="atLeast"/>
              <w:jc w:val="both"/>
              <w:rPr>
                <w:rFonts w:ascii="Times New Roman" w:hAnsi="Times New Roman"/>
                <w:lang w:eastAsia="en-US"/>
              </w:rPr>
            </w:pPr>
            <w:r w:rsidRPr="00FA5C28">
              <w:rPr>
                <w:rFonts w:ascii="Times New Roman" w:hAnsi="Times New Roman"/>
                <w:lang w:eastAsia="en-US"/>
              </w:rPr>
              <w:t xml:space="preserve"> - </w:t>
            </w:r>
          </w:p>
        </w:tc>
      </w:tr>
      <w:tr w:rsidR="00AC103F" w:rsidRPr="00FA5C28" w:rsidTr="00FA5C28">
        <w:trPr>
          <w:trHeight w:val="498"/>
        </w:trPr>
        <w:tc>
          <w:tcPr>
            <w:tcW w:w="622" w:type="dxa"/>
          </w:tcPr>
          <w:p w:rsidR="00AC103F" w:rsidRPr="00FA5C28" w:rsidRDefault="00AC103F" w:rsidP="00FA5C28">
            <w:pPr>
              <w:spacing w:after="0" w:line="240" w:lineRule="atLeast"/>
              <w:ind w:firstLine="567"/>
              <w:jc w:val="center"/>
              <w:rPr>
                <w:rFonts w:ascii="Times New Roman" w:hAnsi="Times New Roman"/>
                <w:lang w:eastAsia="en-US"/>
              </w:rPr>
            </w:pPr>
            <w:r w:rsidRPr="00FA5C28">
              <w:rPr>
                <w:rFonts w:ascii="Times New Roman" w:hAnsi="Times New Roman"/>
                <w:lang w:eastAsia="en-US"/>
              </w:rPr>
              <w:t>33</w:t>
            </w:r>
          </w:p>
        </w:tc>
        <w:tc>
          <w:tcPr>
            <w:tcW w:w="3101" w:type="dxa"/>
          </w:tcPr>
          <w:p w:rsidR="00AC103F" w:rsidRPr="00FA5C28" w:rsidRDefault="00AC103F" w:rsidP="00FA5C28">
            <w:pPr>
              <w:spacing w:after="0" w:line="240" w:lineRule="atLeast"/>
              <w:jc w:val="both"/>
              <w:rPr>
                <w:rFonts w:ascii="Times New Roman" w:hAnsi="Times New Roman"/>
                <w:lang w:eastAsia="en-US"/>
              </w:rPr>
            </w:pPr>
            <w:r w:rsidRPr="00FA5C28">
              <w:rPr>
                <w:rFonts w:ascii="Times New Roman" w:hAnsi="Times New Roman"/>
                <w:lang w:eastAsia="en-US"/>
              </w:rPr>
              <w:t>Компьютерный кабинет</w:t>
            </w:r>
          </w:p>
        </w:tc>
        <w:tc>
          <w:tcPr>
            <w:tcW w:w="1253" w:type="dxa"/>
          </w:tcPr>
          <w:p w:rsidR="00AC103F" w:rsidRPr="00FA5C28" w:rsidRDefault="00AC103F" w:rsidP="00FA5C28">
            <w:pPr>
              <w:spacing w:after="0" w:line="240" w:lineRule="atLeast"/>
              <w:ind w:hanging="37"/>
              <w:jc w:val="both"/>
              <w:rPr>
                <w:rFonts w:ascii="Times New Roman" w:hAnsi="Times New Roman"/>
                <w:lang w:eastAsia="en-US"/>
              </w:rPr>
            </w:pPr>
            <w:r w:rsidRPr="00FA5C28">
              <w:rPr>
                <w:rFonts w:ascii="Times New Roman" w:hAnsi="Times New Roman"/>
                <w:lang w:eastAsia="en-US"/>
              </w:rPr>
              <w:t>-</w:t>
            </w:r>
          </w:p>
        </w:tc>
        <w:tc>
          <w:tcPr>
            <w:tcW w:w="1096" w:type="dxa"/>
          </w:tcPr>
          <w:p w:rsidR="00AC103F" w:rsidRPr="00FA5C28" w:rsidRDefault="00AC103F" w:rsidP="00FA5C28">
            <w:pPr>
              <w:spacing w:after="0" w:line="240" w:lineRule="atLeast"/>
              <w:jc w:val="both"/>
              <w:rPr>
                <w:rFonts w:ascii="Times New Roman" w:hAnsi="Times New Roman"/>
                <w:lang w:eastAsia="en-US"/>
              </w:rPr>
            </w:pPr>
            <w:r w:rsidRPr="00FA5C28">
              <w:rPr>
                <w:rFonts w:ascii="Times New Roman" w:hAnsi="Times New Roman"/>
                <w:lang w:eastAsia="en-US"/>
              </w:rPr>
              <w:t>-</w:t>
            </w:r>
          </w:p>
        </w:tc>
        <w:tc>
          <w:tcPr>
            <w:tcW w:w="1359" w:type="dxa"/>
          </w:tcPr>
          <w:p w:rsidR="00AC103F" w:rsidRPr="00FA5C28" w:rsidRDefault="00AC103F" w:rsidP="00FA5C28">
            <w:pPr>
              <w:spacing w:after="0" w:line="240" w:lineRule="atLeast"/>
              <w:ind w:firstLine="24"/>
              <w:jc w:val="both"/>
              <w:rPr>
                <w:rFonts w:ascii="Times New Roman" w:hAnsi="Times New Roman"/>
                <w:lang w:eastAsia="en-US"/>
              </w:rPr>
            </w:pPr>
            <w:r w:rsidRPr="00FA5C28">
              <w:rPr>
                <w:rFonts w:ascii="Times New Roman" w:hAnsi="Times New Roman"/>
                <w:lang w:eastAsia="en-US"/>
              </w:rPr>
              <w:t>-</w:t>
            </w:r>
          </w:p>
        </w:tc>
        <w:tc>
          <w:tcPr>
            <w:tcW w:w="1712" w:type="dxa"/>
          </w:tcPr>
          <w:p w:rsidR="00AC103F" w:rsidRPr="00FA5C28" w:rsidRDefault="00AC103F" w:rsidP="00FA5C28">
            <w:pPr>
              <w:spacing w:after="0" w:line="240" w:lineRule="atLeast"/>
              <w:jc w:val="both"/>
              <w:rPr>
                <w:rFonts w:ascii="Times New Roman" w:hAnsi="Times New Roman"/>
                <w:lang w:eastAsia="en-US"/>
              </w:rPr>
            </w:pPr>
            <w:r w:rsidRPr="00FA5C28">
              <w:rPr>
                <w:rFonts w:ascii="Times New Roman" w:hAnsi="Times New Roman"/>
                <w:lang w:eastAsia="en-US"/>
              </w:rPr>
              <w:t>-</w:t>
            </w:r>
          </w:p>
        </w:tc>
        <w:tc>
          <w:tcPr>
            <w:tcW w:w="1433" w:type="dxa"/>
          </w:tcPr>
          <w:p w:rsidR="00AC103F" w:rsidRPr="00FA5C28" w:rsidRDefault="00AC103F" w:rsidP="00FA5C28">
            <w:pPr>
              <w:spacing w:after="0" w:line="240" w:lineRule="atLeast"/>
              <w:jc w:val="both"/>
              <w:rPr>
                <w:rFonts w:ascii="Times New Roman" w:hAnsi="Times New Roman"/>
                <w:lang w:eastAsia="en-US"/>
              </w:rPr>
            </w:pPr>
            <w:r w:rsidRPr="00FA5C28">
              <w:rPr>
                <w:rFonts w:ascii="Times New Roman" w:hAnsi="Times New Roman"/>
                <w:lang w:eastAsia="en-US"/>
              </w:rPr>
              <w:t>-</w:t>
            </w:r>
          </w:p>
          <w:p w:rsidR="00AC103F" w:rsidRPr="00FA5C28" w:rsidRDefault="00AC103F" w:rsidP="00FA5C28">
            <w:pPr>
              <w:spacing w:after="0" w:line="240" w:lineRule="atLeast"/>
              <w:jc w:val="both"/>
              <w:rPr>
                <w:rFonts w:ascii="Times New Roman" w:hAnsi="Times New Roman"/>
                <w:lang w:eastAsia="en-US"/>
              </w:rPr>
            </w:pPr>
          </w:p>
        </w:tc>
      </w:tr>
      <w:tr w:rsidR="00AC103F" w:rsidRPr="00FA5C28" w:rsidTr="00FA5C28">
        <w:trPr>
          <w:trHeight w:val="249"/>
        </w:trPr>
        <w:tc>
          <w:tcPr>
            <w:tcW w:w="622" w:type="dxa"/>
          </w:tcPr>
          <w:p w:rsidR="00AC103F" w:rsidRPr="00FA5C28" w:rsidRDefault="00AC103F" w:rsidP="00FA5C28">
            <w:pPr>
              <w:spacing w:after="0" w:line="240" w:lineRule="atLeast"/>
              <w:ind w:firstLine="567"/>
              <w:jc w:val="both"/>
              <w:rPr>
                <w:rFonts w:ascii="Times New Roman" w:hAnsi="Times New Roman"/>
                <w:b/>
                <w:lang w:eastAsia="en-US"/>
              </w:rPr>
            </w:pPr>
            <w:r w:rsidRPr="00FA5C28">
              <w:rPr>
                <w:rFonts w:ascii="Times New Roman" w:hAnsi="Times New Roman"/>
                <w:b/>
                <w:lang w:eastAsia="en-US"/>
              </w:rPr>
              <w:t>4</w:t>
            </w:r>
          </w:p>
        </w:tc>
        <w:tc>
          <w:tcPr>
            <w:tcW w:w="3101" w:type="dxa"/>
          </w:tcPr>
          <w:p w:rsidR="00AC103F" w:rsidRPr="00FA5C28" w:rsidRDefault="00AC103F" w:rsidP="00FA5C28">
            <w:pPr>
              <w:spacing w:after="0" w:line="240" w:lineRule="atLeast"/>
              <w:ind w:firstLine="567"/>
              <w:jc w:val="both"/>
              <w:rPr>
                <w:rFonts w:ascii="Times New Roman" w:hAnsi="Times New Roman"/>
                <w:b/>
                <w:lang w:eastAsia="en-US"/>
              </w:rPr>
            </w:pPr>
            <w:r w:rsidRPr="00FA5C28">
              <w:rPr>
                <w:rFonts w:ascii="Times New Roman" w:hAnsi="Times New Roman"/>
                <w:b/>
                <w:lang w:eastAsia="en-US"/>
              </w:rPr>
              <w:t>Итого</w:t>
            </w:r>
          </w:p>
        </w:tc>
        <w:tc>
          <w:tcPr>
            <w:tcW w:w="1253" w:type="dxa"/>
          </w:tcPr>
          <w:p w:rsidR="00AC103F" w:rsidRPr="00FA5C28" w:rsidRDefault="00AC103F" w:rsidP="00FA5C28">
            <w:pPr>
              <w:spacing w:after="0" w:line="240" w:lineRule="atLeast"/>
              <w:ind w:hanging="37"/>
              <w:jc w:val="both"/>
              <w:rPr>
                <w:rFonts w:ascii="Times New Roman" w:hAnsi="Times New Roman"/>
                <w:b/>
                <w:lang w:eastAsia="en-US"/>
              </w:rPr>
            </w:pPr>
            <w:r w:rsidRPr="00FA5C28">
              <w:rPr>
                <w:rFonts w:ascii="Times New Roman" w:hAnsi="Times New Roman"/>
                <w:b/>
                <w:lang w:eastAsia="en-US"/>
              </w:rPr>
              <w:t>1</w:t>
            </w:r>
          </w:p>
        </w:tc>
        <w:tc>
          <w:tcPr>
            <w:tcW w:w="1096" w:type="dxa"/>
          </w:tcPr>
          <w:p w:rsidR="00AC103F" w:rsidRPr="00FA5C28" w:rsidRDefault="00AC103F" w:rsidP="00FA5C28">
            <w:pPr>
              <w:spacing w:after="0" w:line="240" w:lineRule="atLeast"/>
              <w:jc w:val="both"/>
              <w:rPr>
                <w:rFonts w:ascii="Times New Roman" w:hAnsi="Times New Roman"/>
                <w:b/>
                <w:lang w:eastAsia="en-US"/>
              </w:rPr>
            </w:pPr>
            <w:r w:rsidRPr="00FA5C28">
              <w:rPr>
                <w:rFonts w:ascii="Times New Roman" w:hAnsi="Times New Roman"/>
                <w:b/>
                <w:lang w:eastAsia="en-US"/>
              </w:rPr>
              <w:t>2</w:t>
            </w:r>
          </w:p>
        </w:tc>
        <w:tc>
          <w:tcPr>
            <w:tcW w:w="1359" w:type="dxa"/>
          </w:tcPr>
          <w:p w:rsidR="00AC103F" w:rsidRPr="00FA5C28" w:rsidRDefault="00AC103F" w:rsidP="00FA5C28">
            <w:pPr>
              <w:spacing w:after="0" w:line="240" w:lineRule="atLeast"/>
              <w:ind w:firstLine="24"/>
              <w:jc w:val="both"/>
              <w:rPr>
                <w:rFonts w:ascii="Times New Roman" w:hAnsi="Times New Roman"/>
                <w:b/>
                <w:lang w:eastAsia="en-US"/>
              </w:rPr>
            </w:pPr>
            <w:r w:rsidRPr="00FA5C28">
              <w:rPr>
                <w:rFonts w:ascii="Times New Roman" w:hAnsi="Times New Roman"/>
                <w:b/>
                <w:lang w:eastAsia="en-US"/>
              </w:rPr>
              <w:t>14</w:t>
            </w:r>
          </w:p>
        </w:tc>
        <w:tc>
          <w:tcPr>
            <w:tcW w:w="1712" w:type="dxa"/>
          </w:tcPr>
          <w:p w:rsidR="00AC103F" w:rsidRPr="00FA5C28" w:rsidRDefault="00AC103F" w:rsidP="00FA5C28">
            <w:pPr>
              <w:spacing w:after="0" w:line="240" w:lineRule="atLeast"/>
              <w:jc w:val="both"/>
              <w:rPr>
                <w:rFonts w:ascii="Times New Roman" w:hAnsi="Times New Roman"/>
                <w:b/>
                <w:lang w:eastAsia="en-US"/>
              </w:rPr>
            </w:pPr>
            <w:r w:rsidRPr="00FA5C28">
              <w:rPr>
                <w:rFonts w:ascii="Times New Roman" w:hAnsi="Times New Roman"/>
                <w:b/>
                <w:lang w:eastAsia="en-US"/>
              </w:rPr>
              <w:t>4</w:t>
            </w:r>
          </w:p>
        </w:tc>
        <w:tc>
          <w:tcPr>
            <w:tcW w:w="1433" w:type="dxa"/>
          </w:tcPr>
          <w:p w:rsidR="00AC103F" w:rsidRPr="00FA5C28" w:rsidRDefault="00AC103F" w:rsidP="00FA5C28">
            <w:pPr>
              <w:spacing w:after="0" w:line="240" w:lineRule="atLeast"/>
              <w:jc w:val="both"/>
              <w:rPr>
                <w:rFonts w:ascii="Times New Roman" w:hAnsi="Times New Roman"/>
                <w:b/>
                <w:lang w:eastAsia="en-US"/>
              </w:rPr>
            </w:pPr>
            <w:r w:rsidRPr="00FA5C28">
              <w:rPr>
                <w:rFonts w:ascii="Times New Roman" w:hAnsi="Times New Roman"/>
                <w:b/>
                <w:lang w:eastAsia="en-US"/>
              </w:rPr>
              <w:t>-</w:t>
            </w:r>
          </w:p>
        </w:tc>
      </w:tr>
    </w:tbl>
    <w:p w:rsidR="00AC103F" w:rsidRPr="00953D65" w:rsidRDefault="00AC103F" w:rsidP="003A6FC3">
      <w:pPr>
        <w:spacing w:after="0" w:line="240" w:lineRule="atLeast"/>
        <w:ind w:firstLine="567"/>
        <w:jc w:val="both"/>
        <w:rPr>
          <w:rFonts w:ascii="Times New Roman" w:hAnsi="Times New Roman"/>
          <w:b/>
        </w:rPr>
      </w:pPr>
      <w:r w:rsidRPr="00953D65">
        <w:rPr>
          <w:rFonts w:ascii="Times New Roman" w:hAnsi="Times New Roman"/>
          <w:b/>
        </w:rPr>
        <w:t xml:space="preserve"> </w:t>
      </w:r>
    </w:p>
    <w:p w:rsidR="00AC103F" w:rsidRDefault="00AC103F" w:rsidP="003A6FC3">
      <w:pPr>
        <w:spacing w:after="0" w:line="240" w:lineRule="atLeast"/>
        <w:ind w:firstLine="567"/>
        <w:jc w:val="both"/>
        <w:rPr>
          <w:rFonts w:ascii="Times New Roman" w:hAnsi="Times New Roman"/>
        </w:rPr>
      </w:pPr>
      <w:r w:rsidRPr="00953D65">
        <w:rPr>
          <w:rFonts w:ascii="Times New Roman" w:hAnsi="Times New Roman"/>
        </w:rPr>
        <w:t xml:space="preserve"> Одним из основных направлений финансово – хозяйственной деятельности школы стало укрепление и модернизация материально – технической базы.</w:t>
      </w:r>
      <w:r>
        <w:rPr>
          <w:rFonts w:ascii="Times New Roman" w:hAnsi="Times New Roman"/>
        </w:rPr>
        <w:t xml:space="preserve"> </w:t>
      </w:r>
      <w:r w:rsidRPr="00953D65">
        <w:rPr>
          <w:rFonts w:ascii="Times New Roman" w:hAnsi="Times New Roman"/>
        </w:rPr>
        <w:t>За счёт безвозмездных пожертвований родителей из года в год производиться косметический ремонт учебных кабинетов современными отделочными материалами,</w:t>
      </w:r>
      <w:r>
        <w:rPr>
          <w:rFonts w:ascii="Times New Roman" w:hAnsi="Times New Roman"/>
        </w:rPr>
        <w:t xml:space="preserve"> </w:t>
      </w:r>
      <w:r w:rsidRPr="00953D65">
        <w:rPr>
          <w:rFonts w:ascii="Times New Roman" w:hAnsi="Times New Roman"/>
        </w:rPr>
        <w:t>устанавливаются жалюзи, шторы, плафоны. За счёт средств спонсоров ежегодно производиться косметический ремонт школы (побелка, покраска,</w:t>
      </w:r>
      <w:r>
        <w:rPr>
          <w:rFonts w:ascii="Times New Roman" w:hAnsi="Times New Roman"/>
        </w:rPr>
        <w:t xml:space="preserve"> </w:t>
      </w:r>
      <w:r w:rsidRPr="00953D65">
        <w:rPr>
          <w:rFonts w:ascii="Times New Roman" w:hAnsi="Times New Roman"/>
        </w:rPr>
        <w:t>натирание паркета мастикой).</w:t>
      </w:r>
      <w:r>
        <w:rPr>
          <w:rFonts w:ascii="Times New Roman" w:hAnsi="Times New Roman"/>
        </w:rPr>
        <w:t xml:space="preserve"> </w:t>
      </w:r>
    </w:p>
    <w:p w:rsidR="00AC103F" w:rsidRPr="00953D65" w:rsidRDefault="00AC103F" w:rsidP="003A6FC3">
      <w:pPr>
        <w:spacing w:after="0" w:line="240" w:lineRule="atLeast"/>
        <w:ind w:firstLine="567"/>
        <w:jc w:val="both"/>
        <w:rPr>
          <w:rFonts w:ascii="Times New Roman" w:hAnsi="Times New Roman"/>
        </w:rPr>
      </w:pPr>
    </w:p>
    <w:p w:rsidR="00AC103F" w:rsidRPr="00953D65" w:rsidRDefault="00AC103F" w:rsidP="003A6FC3">
      <w:pPr>
        <w:pStyle w:val="ab"/>
        <w:spacing w:line="240" w:lineRule="atLeast"/>
        <w:ind w:firstLine="567"/>
        <w:jc w:val="both"/>
        <w:rPr>
          <w:rFonts w:ascii="Times New Roman" w:hAnsi="Times New Roman"/>
          <w:b/>
        </w:rPr>
      </w:pPr>
      <w:r w:rsidRPr="00953D65">
        <w:rPr>
          <w:rFonts w:ascii="Times New Roman" w:hAnsi="Times New Roman"/>
          <w:b/>
        </w:rPr>
        <w:t>Безопасность</w:t>
      </w:r>
    </w:p>
    <w:p w:rsidR="00AC103F" w:rsidRPr="00953D65" w:rsidRDefault="00AC103F" w:rsidP="003A6FC3">
      <w:pPr>
        <w:pStyle w:val="ab"/>
        <w:spacing w:line="240" w:lineRule="atLeast"/>
        <w:ind w:firstLine="567"/>
        <w:jc w:val="both"/>
        <w:rPr>
          <w:rFonts w:ascii="Times New Roman" w:hAnsi="Times New Roman"/>
        </w:rPr>
      </w:pPr>
      <w:r w:rsidRPr="00953D65">
        <w:rPr>
          <w:rFonts w:ascii="Times New Roman" w:hAnsi="Times New Roman"/>
        </w:rPr>
        <w:lastRenderedPageBreak/>
        <w:t xml:space="preserve">Для обеспечения  безопасности пребывания детей и сотрудников в школе исправно функционирует автоматическая пожарная сигнализация, </w:t>
      </w:r>
      <w:r>
        <w:rPr>
          <w:rFonts w:ascii="Times New Roman" w:hAnsi="Times New Roman"/>
        </w:rPr>
        <w:t>с</w:t>
      </w:r>
      <w:r w:rsidRPr="00953D65">
        <w:rPr>
          <w:rFonts w:ascii="Times New Roman" w:hAnsi="Times New Roman"/>
        </w:rPr>
        <w:t xml:space="preserve"> 2014 г. установлена</w:t>
      </w:r>
      <w:r>
        <w:rPr>
          <w:rFonts w:ascii="Times New Roman" w:hAnsi="Times New Roman"/>
        </w:rPr>
        <w:t xml:space="preserve"> и функционирует</w:t>
      </w:r>
      <w:r w:rsidRPr="00953D65">
        <w:rPr>
          <w:rFonts w:ascii="Times New Roman" w:hAnsi="Times New Roman"/>
        </w:rPr>
        <w:t xml:space="preserve">  система «Стрелец». Средства огнетушения имеются в достаточном количестве, в соответствии с требованиями проверяются, ремонтируются  или подлежат замене. Согласно правилам ППБ   панели  в школе  окрашены водоэмульсионной краской,  на двери установлены доводчики и уплотнитель. Все двери запасных выходов выполнены с лёгким  открыванием (без замков)</w:t>
      </w:r>
      <w:r>
        <w:rPr>
          <w:rFonts w:ascii="Times New Roman" w:hAnsi="Times New Roman"/>
        </w:rPr>
        <w:t xml:space="preserve">. </w:t>
      </w:r>
      <w:r w:rsidRPr="00953D65">
        <w:rPr>
          <w:rFonts w:ascii="Times New Roman" w:hAnsi="Times New Roman"/>
        </w:rPr>
        <w:t>Согласно требованиям антитеррористической безопасности в школе установлена «тревожная» кнопка</w:t>
      </w:r>
      <w:r>
        <w:rPr>
          <w:rFonts w:ascii="Times New Roman" w:hAnsi="Times New Roman"/>
        </w:rPr>
        <w:t>.</w:t>
      </w:r>
      <w:r w:rsidRPr="00953D65">
        <w:rPr>
          <w:rFonts w:ascii="Times New Roman" w:hAnsi="Times New Roman"/>
        </w:rPr>
        <w:t xml:space="preserve"> Оборудован пост</w:t>
      </w:r>
      <w:r>
        <w:rPr>
          <w:rFonts w:ascii="Times New Roman" w:hAnsi="Times New Roman"/>
        </w:rPr>
        <w:t xml:space="preserve">  круглосуточной охраны школы (</w:t>
      </w:r>
      <w:r w:rsidRPr="00953D65">
        <w:rPr>
          <w:rFonts w:ascii="Times New Roman" w:hAnsi="Times New Roman"/>
        </w:rPr>
        <w:t>сторожа – 4 чел.),</w:t>
      </w:r>
      <w:r>
        <w:rPr>
          <w:rFonts w:ascii="Times New Roman" w:hAnsi="Times New Roman"/>
        </w:rPr>
        <w:t xml:space="preserve"> </w:t>
      </w:r>
      <w:r w:rsidRPr="00953D65">
        <w:rPr>
          <w:rFonts w:ascii="Times New Roman" w:hAnsi="Times New Roman"/>
        </w:rPr>
        <w:t>сторожами  ведутся журналы: «Сдачи дежурств», «Журнал посещений», «Осмотра территории», «Выдача к</w:t>
      </w:r>
      <w:r>
        <w:rPr>
          <w:rFonts w:ascii="Times New Roman" w:hAnsi="Times New Roman"/>
        </w:rPr>
        <w:t>л</w:t>
      </w:r>
      <w:r w:rsidRPr="00953D65">
        <w:rPr>
          <w:rFonts w:ascii="Times New Roman" w:hAnsi="Times New Roman"/>
        </w:rPr>
        <w:t xml:space="preserve">ючей».   </w:t>
      </w:r>
    </w:p>
    <w:p w:rsidR="00AC103F" w:rsidRPr="00953D65" w:rsidRDefault="00AC103F" w:rsidP="003A6FC3">
      <w:pPr>
        <w:pStyle w:val="ab"/>
        <w:spacing w:line="240" w:lineRule="atLeast"/>
        <w:ind w:firstLine="567"/>
        <w:jc w:val="both"/>
        <w:rPr>
          <w:rFonts w:ascii="Times New Roman" w:hAnsi="Times New Roman"/>
        </w:rPr>
      </w:pPr>
      <w:r w:rsidRPr="00953D65">
        <w:rPr>
          <w:rFonts w:ascii="Times New Roman" w:hAnsi="Times New Roman"/>
        </w:rPr>
        <w:t>Система видеонаблюдения за многолетнее пользование пришла в негодность и требует восстановления. Территория шко</w:t>
      </w:r>
      <w:r>
        <w:rPr>
          <w:rFonts w:ascii="Times New Roman" w:hAnsi="Times New Roman"/>
        </w:rPr>
        <w:t xml:space="preserve">лы ограждена забором по </w:t>
      </w:r>
      <w:r w:rsidRPr="00953D65">
        <w:rPr>
          <w:rFonts w:ascii="Times New Roman" w:hAnsi="Times New Roman"/>
        </w:rPr>
        <w:t>фасадн</w:t>
      </w:r>
      <w:r>
        <w:rPr>
          <w:rFonts w:ascii="Times New Roman" w:hAnsi="Times New Roman"/>
        </w:rPr>
        <w:t>ой и задней</w:t>
      </w:r>
      <w:r w:rsidRPr="00953D65">
        <w:rPr>
          <w:rFonts w:ascii="Times New Roman" w:hAnsi="Times New Roman"/>
        </w:rPr>
        <w:t xml:space="preserve"> част</w:t>
      </w:r>
      <w:r>
        <w:rPr>
          <w:rFonts w:ascii="Times New Roman" w:hAnsi="Times New Roman"/>
        </w:rPr>
        <w:t>и. В 2016 году было проведено строительство ограждения  в количестве 350 м.</w:t>
      </w:r>
      <w:r w:rsidRPr="00953D65">
        <w:rPr>
          <w:rFonts w:ascii="Times New Roman" w:hAnsi="Times New Roman"/>
        </w:rPr>
        <w:t xml:space="preserve"> По </w:t>
      </w:r>
      <w:r>
        <w:rPr>
          <w:rFonts w:ascii="Times New Roman" w:hAnsi="Times New Roman"/>
        </w:rPr>
        <w:t>боковым частям</w:t>
      </w:r>
      <w:r w:rsidRPr="00953D65">
        <w:rPr>
          <w:rFonts w:ascii="Times New Roman" w:hAnsi="Times New Roman"/>
        </w:rPr>
        <w:t xml:space="preserve"> школы необходимо восстановление изгороди</w:t>
      </w:r>
      <w:r>
        <w:rPr>
          <w:rFonts w:ascii="Times New Roman" w:hAnsi="Times New Roman"/>
        </w:rPr>
        <w:t xml:space="preserve"> (200 м)</w:t>
      </w:r>
      <w:r w:rsidRPr="00953D65">
        <w:rPr>
          <w:rFonts w:ascii="Times New Roman" w:hAnsi="Times New Roman"/>
        </w:rPr>
        <w:t>. Имеется паспорт антитеррористической безопасности, а также инст</w:t>
      </w:r>
      <w:r>
        <w:rPr>
          <w:rFonts w:ascii="Times New Roman" w:hAnsi="Times New Roman"/>
        </w:rPr>
        <w:t>рукции по антитеррору. В течение</w:t>
      </w:r>
      <w:r w:rsidRPr="00953D65">
        <w:rPr>
          <w:rFonts w:ascii="Times New Roman" w:hAnsi="Times New Roman"/>
        </w:rPr>
        <w:t xml:space="preserve"> учебного года были реализованы мероприятия планов противопожарной  и антитеррористической безопасности.</w:t>
      </w:r>
    </w:p>
    <w:p w:rsidR="00AC103F" w:rsidRDefault="00AC103F" w:rsidP="003A6FC3">
      <w:pPr>
        <w:spacing w:after="0" w:line="240" w:lineRule="atLeast"/>
        <w:ind w:firstLine="567"/>
        <w:jc w:val="both"/>
        <w:rPr>
          <w:rFonts w:ascii="Times New Roman" w:hAnsi="Times New Roman"/>
        </w:rPr>
      </w:pPr>
      <w:r w:rsidRPr="00292252">
        <w:rPr>
          <w:rFonts w:ascii="Times New Roman" w:hAnsi="Times New Roman"/>
          <w:b/>
        </w:rPr>
        <w:t>В целях</w:t>
      </w:r>
      <w:r w:rsidRPr="00953D65">
        <w:rPr>
          <w:rFonts w:ascii="Times New Roman" w:hAnsi="Times New Roman"/>
        </w:rPr>
        <w:t xml:space="preserve"> выполнение требований  СанПиН и соблюдения санитарно – гигиенических условий в школе ежедневно проводится влажная уборка учебных кабинетов, рекреаций </w:t>
      </w:r>
      <w:r>
        <w:rPr>
          <w:rFonts w:ascii="Times New Roman" w:hAnsi="Times New Roman"/>
        </w:rPr>
        <w:t xml:space="preserve"> и подсобных помещений</w:t>
      </w:r>
      <w:r w:rsidRPr="00953D65">
        <w:rPr>
          <w:rFonts w:ascii="Times New Roman" w:hAnsi="Times New Roman"/>
        </w:rPr>
        <w:t>,</w:t>
      </w:r>
      <w:r>
        <w:rPr>
          <w:rFonts w:ascii="Times New Roman" w:hAnsi="Times New Roman"/>
        </w:rPr>
        <w:t xml:space="preserve"> </w:t>
      </w:r>
      <w:r w:rsidRPr="00953D65">
        <w:rPr>
          <w:rFonts w:ascii="Times New Roman" w:hAnsi="Times New Roman"/>
        </w:rPr>
        <w:t xml:space="preserve">один раз в месяц проводится генеральная уборка  школы  с использованием дез. </w:t>
      </w:r>
      <w:r>
        <w:rPr>
          <w:rFonts w:ascii="Times New Roman" w:hAnsi="Times New Roman"/>
        </w:rPr>
        <w:t>с</w:t>
      </w:r>
      <w:r w:rsidRPr="00953D65">
        <w:rPr>
          <w:rFonts w:ascii="Times New Roman" w:hAnsi="Times New Roman"/>
        </w:rPr>
        <w:t>редств. Проветривание осуществляется через форточки в каждом кабинете.</w:t>
      </w:r>
      <w:r>
        <w:rPr>
          <w:rFonts w:ascii="Times New Roman" w:hAnsi="Times New Roman"/>
        </w:rPr>
        <w:t xml:space="preserve"> Искусственное освещение во всех кабинетах школы соответствует требуемым нормам, классные доски оборудованы местным освещением. </w:t>
      </w:r>
      <w:r w:rsidRPr="00953D65">
        <w:rPr>
          <w:rFonts w:ascii="Times New Roman" w:hAnsi="Times New Roman"/>
          <w:b/>
        </w:rPr>
        <w:t>Все учебные кабинеты</w:t>
      </w:r>
      <w:r>
        <w:rPr>
          <w:rFonts w:ascii="Times New Roman" w:hAnsi="Times New Roman"/>
        </w:rPr>
        <w:t xml:space="preserve"> оснащены ученической мебелью</w:t>
      </w:r>
      <w:r w:rsidRPr="00953D65">
        <w:rPr>
          <w:rFonts w:ascii="Times New Roman" w:hAnsi="Times New Roman"/>
        </w:rPr>
        <w:t>, два первых класса имеют парты с наклонной поверхностью. Столы регулируемые – 175 шт., стулья регулируемые -163 шт., столы не регулируемые – 133 шт., стулья не регулируемые -452 шт., столы компьютерные – 30 шт.</w:t>
      </w:r>
      <w:r>
        <w:rPr>
          <w:rFonts w:ascii="Times New Roman" w:hAnsi="Times New Roman"/>
        </w:rPr>
        <w:t xml:space="preserve"> </w:t>
      </w:r>
      <w:r w:rsidRPr="00953D65">
        <w:rPr>
          <w:rFonts w:ascii="Times New Roman" w:hAnsi="Times New Roman"/>
        </w:rPr>
        <w:t>Требуется замена столов на столы с наклонной поверхностью для начальной школы в количестве -70 шт.</w:t>
      </w:r>
      <w:r>
        <w:rPr>
          <w:rFonts w:ascii="Times New Roman" w:hAnsi="Times New Roman"/>
        </w:rPr>
        <w:t xml:space="preserve"> </w:t>
      </w:r>
      <w:r w:rsidRPr="00953D65">
        <w:rPr>
          <w:rFonts w:ascii="Times New Roman" w:hAnsi="Times New Roman"/>
        </w:rPr>
        <w:t>и стульев в количестве-140 шт.</w:t>
      </w:r>
      <w:r>
        <w:rPr>
          <w:rFonts w:ascii="Times New Roman" w:hAnsi="Times New Roman"/>
        </w:rPr>
        <w:t xml:space="preserve"> Надворный туалет оборудован кабинами с дверями.</w:t>
      </w:r>
    </w:p>
    <w:p w:rsidR="00AC103F" w:rsidRPr="00953D65" w:rsidRDefault="00AC103F" w:rsidP="003A6FC3">
      <w:pPr>
        <w:spacing w:after="0" w:line="240" w:lineRule="atLeast"/>
        <w:ind w:firstLine="567"/>
        <w:jc w:val="both"/>
        <w:rPr>
          <w:rFonts w:ascii="Times New Roman" w:hAnsi="Times New Roman"/>
        </w:rPr>
      </w:pPr>
      <w:r>
        <w:rPr>
          <w:rFonts w:ascii="Times New Roman" w:hAnsi="Times New Roman"/>
        </w:rPr>
        <w:t>В рамках создания здоровьесберегающей среды для учащихся  школы ежегодно организуются медицинские осмотры специалистами Майкопского района, для учительского состава и работников школы организованы ежегодные профилактические осмотры.</w:t>
      </w:r>
    </w:p>
    <w:p w:rsidR="00AC103F" w:rsidRPr="00CC3482" w:rsidRDefault="00AC103F" w:rsidP="003A6FC3">
      <w:pPr>
        <w:spacing w:after="0" w:line="240" w:lineRule="atLeast"/>
        <w:ind w:firstLine="567"/>
        <w:rPr>
          <w:rFonts w:ascii="Times New Roman" w:hAnsi="Times New Roman"/>
          <w:i/>
          <w:sz w:val="24"/>
          <w:szCs w:val="24"/>
        </w:rPr>
      </w:pPr>
      <w:r w:rsidRPr="00CC3482">
        <w:rPr>
          <w:rFonts w:ascii="Times New Roman" w:hAnsi="Times New Roman"/>
          <w:bCs/>
          <w:i/>
          <w:sz w:val="24"/>
          <w:szCs w:val="24"/>
        </w:rPr>
        <w:t>1.</w:t>
      </w:r>
      <w:r>
        <w:rPr>
          <w:rFonts w:ascii="Times New Roman" w:hAnsi="Times New Roman"/>
          <w:bCs/>
          <w:i/>
          <w:sz w:val="24"/>
          <w:szCs w:val="24"/>
        </w:rPr>
        <w:t>4</w:t>
      </w:r>
      <w:r w:rsidRPr="00CC3482">
        <w:rPr>
          <w:rFonts w:ascii="Times New Roman" w:hAnsi="Times New Roman"/>
          <w:bCs/>
          <w:i/>
          <w:sz w:val="24"/>
          <w:szCs w:val="24"/>
        </w:rPr>
        <w:t xml:space="preserve">. </w:t>
      </w:r>
      <w:r w:rsidRPr="00CC3482">
        <w:rPr>
          <w:rFonts w:ascii="Times New Roman" w:hAnsi="Times New Roman"/>
          <w:i/>
          <w:sz w:val="24"/>
          <w:szCs w:val="24"/>
        </w:rPr>
        <w:t>Кадровое обеспечение</w:t>
      </w:r>
    </w:p>
    <w:p w:rsidR="00AC103F" w:rsidRDefault="00AC103F" w:rsidP="003A6FC3">
      <w:pPr>
        <w:ind w:firstLine="567"/>
        <w:rPr>
          <w:rFonts w:ascii="Times New Roman" w:hAnsi="Times New Roman"/>
          <w:sz w:val="24"/>
          <w:szCs w:val="24"/>
        </w:rPr>
      </w:pPr>
      <w:r>
        <w:rPr>
          <w:rFonts w:ascii="Times New Roman" w:hAnsi="Times New Roman"/>
          <w:sz w:val="24"/>
          <w:szCs w:val="24"/>
        </w:rPr>
        <w:t xml:space="preserve">1).Качественная характеристика педсостава: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6"/>
        <w:gridCol w:w="1551"/>
        <w:gridCol w:w="1000"/>
        <w:gridCol w:w="1398"/>
        <w:gridCol w:w="934"/>
        <w:gridCol w:w="845"/>
        <w:gridCol w:w="1226"/>
        <w:gridCol w:w="1518"/>
      </w:tblGrid>
      <w:tr w:rsidR="00AC103F" w:rsidRPr="0031540C" w:rsidTr="00FA5C28">
        <w:trPr>
          <w:trHeight w:val="272"/>
        </w:trPr>
        <w:tc>
          <w:tcPr>
            <w:tcW w:w="2096" w:type="dxa"/>
          </w:tcPr>
          <w:p w:rsidR="00AC103F" w:rsidRPr="0031540C" w:rsidRDefault="00AC103F" w:rsidP="00FA5C28">
            <w:pPr>
              <w:spacing w:after="0" w:line="240" w:lineRule="atLeast"/>
              <w:rPr>
                <w:rFonts w:ascii="Times New Roman" w:hAnsi="Times New Roman"/>
                <w:lang w:eastAsia="en-US"/>
              </w:rPr>
            </w:pPr>
          </w:p>
        </w:tc>
        <w:tc>
          <w:tcPr>
            <w:tcW w:w="1704" w:type="dxa"/>
          </w:tcPr>
          <w:p w:rsidR="00AC103F" w:rsidRPr="0031540C" w:rsidRDefault="00AC103F" w:rsidP="00FA5C28">
            <w:pPr>
              <w:spacing w:after="0" w:line="240" w:lineRule="atLeast"/>
              <w:jc w:val="center"/>
              <w:rPr>
                <w:rFonts w:ascii="Times New Roman" w:hAnsi="Times New Roman"/>
                <w:lang w:eastAsia="en-US"/>
              </w:rPr>
            </w:pPr>
            <w:r w:rsidRPr="0031540C">
              <w:rPr>
                <w:rFonts w:ascii="Times New Roman" w:hAnsi="Times New Roman"/>
                <w:lang w:eastAsia="en-US"/>
              </w:rPr>
              <w:t>количество</w:t>
            </w:r>
          </w:p>
        </w:tc>
        <w:tc>
          <w:tcPr>
            <w:tcW w:w="2172" w:type="dxa"/>
            <w:gridSpan w:val="2"/>
          </w:tcPr>
          <w:p w:rsidR="00AC103F" w:rsidRPr="0031540C" w:rsidRDefault="00AC103F" w:rsidP="00FA5C28">
            <w:pPr>
              <w:spacing w:after="0" w:line="240" w:lineRule="atLeast"/>
              <w:jc w:val="center"/>
              <w:rPr>
                <w:rFonts w:ascii="Times New Roman" w:hAnsi="Times New Roman"/>
                <w:lang w:eastAsia="en-US"/>
              </w:rPr>
            </w:pPr>
            <w:r w:rsidRPr="0031540C">
              <w:rPr>
                <w:rFonts w:ascii="Times New Roman" w:hAnsi="Times New Roman"/>
                <w:lang w:eastAsia="en-US"/>
              </w:rPr>
              <w:t>образование</w:t>
            </w:r>
          </w:p>
        </w:tc>
        <w:tc>
          <w:tcPr>
            <w:tcW w:w="2485" w:type="dxa"/>
            <w:gridSpan w:val="3"/>
          </w:tcPr>
          <w:p w:rsidR="00AC103F" w:rsidRPr="0031540C" w:rsidRDefault="00AC103F" w:rsidP="00FA5C28">
            <w:pPr>
              <w:spacing w:after="0" w:line="240" w:lineRule="atLeast"/>
              <w:jc w:val="center"/>
              <w:rPr>
                <w:rFonts w:ascii="Times New Roman" w:hAnsi="Times New Roman"/>
                <w:lang w:eastAsia="en-US"/>
              </w:rPr>
            </w:pPr>
            <w:r w:rsidRPr="0031540C">
              <w:rPr>
                <w:rFonts w:ascii="Times New Roman" w:hAnsi="Times New Roman"/>
                <w:lang w:eastAsia="en-US"/>
              </w:rPr>
              <w:t>категория</w:t>
            </w:r>
          </w:p>
        </w:tc>
        <w:tc>
          <w:tcPr>
            <w:tcW w:w="1786" w:type="dxa"/>
            <w:vMerge w:val="restart"/>
          </w:tcPr>
          <w:p w:rsidR="00AC103F" w:rsidRPr="0031540C" w:rsidRDefault="00AC103F" w:rsidP="00FA5C28">
            <w:pPr>
              <w:spacing w:after="0" w:line="240" w:lineRule="atLeast"/>
              <w:jc w:val="center"/>
              <w:rPr>
                <w:rFonts w:ascii="Times New Roman" w:hAnsi="Times New Roman"/>
                <w:lang w:eastAsia="en-US"/>
              </w:rPr>
            </w:pPr>
            <w:r w:rsidRPr="0031540C">
              <w:rPr>
                <w:rFonts w:ascii="Times New Roman" w:hAnsi="Times New Roman"/>
                <w:lang w:eastAsia="en-US"/>
              </w:rPr>
              <w:t>Средний педагог стаж работы</w:t>
            </w:r>
          </w:p>
        </w:tc>
      </w:tr>
      <w:tr w:rsidR="00AC103F" w:rsidRPr="0031540C" w:rsidTr="00FA5C28">
        <w:trPr>
          <w:trHeight w:val="378"/>
        </w:trPr>
        <w:tc>
          <w:tcPr>
            <w:tcW w:w="2096" w:type="dxa"/>
          </w:tcPr>
          <w:p w:rsidR="00AC103F" w:rsidRPr="0031540C" w:rsidRDefault="00AC103F" w:rsidP="00FA5C28">
            <w:pPr>
              <w:spacing w:after="0" w:line="240" w:lineRule="atLeast"/>
              <w:rPr>
                <w:rFonts w:ascii="Times New Roman" w:hAnsi="Times New Roman"/>
                <w:lang w:eastAsia="en-US"/>
              </w:rPr>
            </w:pPr>
          </w:p>
        </w:tc>
        <w:tc>
          <w:tcPr>
            <w:tcW w:w="1704" w:type="dxa"/>
          </w:tcPr>
          <w:p w:rsidR="00AC103F" w:rsidRPr="0031540C" w:rsidRDefault="00AC103F" w:rsidP="00FA5C28">
            <w:pPr>
              <w:spacing w:after="0" w:line="240" w:lineRule="atLeast"/>
              <w:jc w:val="center"/>
              <w:rPr>
                <w:rFonts w:ascii="Times New Roman" w:hAnsi="Times New Roman"/>
                <w:lang w:eastAsia="en-US"/>
              </w:rPr>
            </w:pPr>
          </w:p>
        </w:tc>
        <w:tc>
          <w:tcPr>
            <w:tcW w:w="1039" w:type="dxa"/>
          </w:tcPr>
          <w:p w:rsidR="00AC103F" w:rsidRPr="0031540C" w:rsidRDefault="00AC103F" w:rsidP="00FA5C28">
            <w:pPr>
              <w:spacing w:after="0" w:line="240" w:lineRule="atLeast"/>
              <w:jc w:val="center"/>
              <w:rPr>
                <w:rFonts w:ascii="Times New Roman" w:hAnsi="Times New Roman"/>
                <w:lang w:eastAsia="en-US"/>
              </w:rPr>
            </w:pPr>
            <w:r w:rsidRPr="0031540C">
              <w:rPr>
                <w:rFonts w:ascii="Times New Roman" w:hAnsi="Times New Roman"/>
                <w:lang w:eastAsia="en-US"/>
              </w:rPr>
              <w:t>высшее</w:t>
            </w:r>
          </w:p>
        </w:tc>
        <w:tc>
          <w:tcPr>
            <w:tcW w:w="1133" w:type="dxa"/>
          </w:tcPr>
          <w:p w:rsidR="00AC103F" w:rsidRPr="0031540C" w:rsidRDefault="00AC103F" w:rsidP="00FA5C28">
            <w:pPr>
              <w:spacing w:after="0" w:line="240" w:lineRule="atLeast"/>
              <w:jc w:val="center"/>
              <w:rPr>
                <w:rFonts w:ascii="Times New Roman" w:hAnsi="Times New Roman"/>
                <w:lang w:eastAsia="en-US"/>
              </w:rPr>
            </w:pPr>
            <w:r w:rsidRPr="0031540C">
              <w:rPr>
                <w:rFonts w:ascii="Times New Roman" w:hAnsi="Times New Roman"/>
                <w:lang w:eastAsia="en-US"/>
              </w:rPr>
              <w:t>Средне-специальное</w:t>
            </w:r>
          </w:p>
        </w:tc>
        <w:tc>
          <w:tcPr>
            <w:tcW w:w="777" w:type="dxa"/>
          </w:tcPr>
          <w:p w:rsidR="00AC103F" w:rsidRPr="0031540C" w:rsidRDefault="00AC103F" w:rsidP="00FA5C28">
            <w:pPr>
              <w:spacing w:after="0" w:line="240" w:lineRule="atLeast"/>
              <w:jc w:val="center"/>
              <w:rPr>
                <w:rFonts w:ascii="Times New Roman" w:hAnsi="Times New Roman"/>
                <w:lang w:eastAsia="en-US"/>
              </w:rPr>
            </w:pPr>
            <w:r w:rsidRPr="0031540C">
              <w:rPr>
                <w:rFonts w:ascii="Times New Roman" w:hAnsi="Times New Roman"/>
                <w:lang w:eastAsia="en-US"/>
              </w:rPr>
              <w:t>высшая</w:t>
            </w:r>
          </w:p>
        </w:tc>
        <w:tc>
          <w:tcPr>
            <w:tcW w:w="708" w:type="dxa"/>
          </w:tcPr>
          <w:p w:rsidR="00AC103F" w:rsidRPr="0031540C" w:rsidRDefault="00AC103F" w:rsidP="00FA5C28">
            <w:pPr>
              <w:spacing w:after="0" w:line="240" w:lineRule="atLeast"/>
              <w:jc w:val="center"/>
              <w:rPr>
                <w:rFonts w:ascii="Times New Roman" w:hAnsi="Times New Roman"/>
                <w:lang w:eastAsia="en-US"/>
              </w:rPr>
            </w:pPr>
            <w:r w:rsidRPr="0031540C">
              <w:rPr>
                <w:rFonts w:ascii="Times New Roman" w:hAnsi="Times New Roman"/>
                <w:lang w:eastAsia="en-US"/>
              </w:rPr>
              <w:t>первая</w:t>
            </w:r>
          </w:p>
        </w:tc>
        <w:tc>
          <w:tcPr>
            <w:tcW w:w="1000" w:type="dxa"/>
          </w:tcPr>
          <w:p w:rsidR="00AC103F" w:rsidRPr="0031540C" w:rsidRDefault="00AC103F" w:rsidP="00FA5C28">
            <w:pPr>
              <w:spacing w:after="0" w:line="240" w:lineRule="atLeast"/>
              <w:jc w:val="center"/>
              <w:rPr>
                <w:rFonts w:ascii="Times New Roman" w:hAnsi="Times New Roman"/>
                <w:lang w:eastAsia="en-US"/>
              </w:rPr>
            </w:pPr>
            <w:r w:rsidRPr="0031540C">
              <w:rPr>
                <w:rFonts w:ascii="Times New Roman" w:hAnsi="Times New Roman"/>
                <w:lang w:eastAsia="en-US"/>
              </w:rPr>
              <w:t>соответств</w:t>
            </w:r>
          </w:p>
        </w:tc>
        <w:tc>
          <w:tcPr>
            <w:tcW w:w="1786" w:type="dxa"/>
            <w:vMerge/>
          </w:tcPr>
          <w:p w:rsidR="00AC103F" w:rsidRPr="0031540C" w:rsidRDefault="00AC103F" w:rsidP="00FA5C28">
            <w:pPr>
              <w:spacing w:after="0" w:line="240" w:lineRule="atLeast"/>
              <w:jc w:val="center"/>
              <w:rPr>
                <w:rFonts w:ascii="Times New Roman" w:hAnsi="Times New Roman"/>
                <w:lang w:eastAsia="en-US"/>
              </w:rPr>
            </w:pPr>
          </w:p>
        </w:tc>
      </w:tr>
      <w:tr w:rsidR="00AC103F" w:rsidRPr="0031540C" w:rsidTr="00FA5C28">
        <w:trPr>
          <w:trHeight w:val="545"/>
        </w:trPr>
        <w:tc>
          <w:tcPr>
            <w:tcW w:w="2096" w:type="dxa"/>
          </w:tcPr>
          <w:p w:rsidR="00AC103F" w:rsidRPr="0031540C" w:rsidRDefault="00AC103F" w:rsidP="00FA5C28">
            <w:pPr>
              <w:spacing w:after="0" w:line="240" w:lineRule="atLeast"/>
              <w:rPr>
                <w:rFonts w:ascii="Times New Roman" w:hAnsi="Times New Roman"/>
                <w:lang w:eastAsia="en-US"/>
              </w:rPr>
            </w:pPr>
            <w:r w:rsidRPr="0031540C">
              <w:rPr>
                <w:rFonts w:ascii="Times New Roman" w:hAnsi="Times New Roman"/>
                <w:lang w:eastAsia="en-US"/>
              </w:rPr>
              <w:t>Начальная школа</w:t>
            </w:r>
          </w:p>
        </w:tc>
        <w:tc>
          <w:tcPr>
            <w:tcW w:w="1704" w:type="dxa"/>
          </w:tcPr>
          <w:p w:rsidR="00AC103F" w:rsidRPr="0031540C" w:rsidRDefault="00AC103F" w:rsidP="0073767E">
            <w:pPr>
              <w:spacing w:after="0" w:line="240" w:lineRule="atLeast"/>
              <w:jc w:val="center"/>
              <w:rPr>
                <w:rFonts w:ascii="Times New Roman" w:hAnsi="Times New Roman"/>
                <w:lang w:eastAsia="en-US"/>
              </w:rPr>
            </w:pPr>
            <w:r>
              <w:rPr>
                <w:rFonts w:ascii="Times New Roman" w:hAnsi="Times New Roman"/>
                <w:lang w:eastAsia="en-US"/>
              </w:rPr>
              <w:t>9</w:t>
            </w:r>
          </w:p>
        </w:tc>
        <w:tc>
          <w:tcPr>
            <w:tcW w:w="1039"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6</w:t>
            </w:r>
          </w:p>
        </w:tc>
        <w:tc>
          <w:tcPr>
            <w:tcW w:w="1133"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2</w:t>
            </w:r>
          </w:p>
        </w:tc>
        <w:tc>
          <w:tcPr>
            <w:tcW w:w="777"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4</w:t>
            </w:r>
          </w:p>
        </w:tc>
        <w:tc>
          <w:tcPr>
            <w:tcW w:w="708" w:type="dxa"/>
          </w:tcPr>
          <w:p w:rsidR="00AC103F" w:rsidRPr="0031540C" w:rsidRDefault="00AC103F" w:rsidP="0073767E">
            <w:pPr>
              <w:spacing w:after="0" w:line="240" w:lineRule="atLeast"/>
              <w:jc w:val="center"/>
              <w:rPr>
                <w:rFonts w:ascii="Times New Roman" w:hAnsi="Times New Roman"/>
                <w:lang w:eastAsia="en-US"/>
              </w:rPr>
            </w:pPr>
            <w:r>
              <w:rPr>
                <w:rFonts w:ascii="Times New Roman" w:hAnsi="Times New Roman"/>
                <w:lang w:eastAsia="en-US"/>
              </w:rPr>
              <w:t>4</w:t>
            </w:r>
          </w:p>
        </w:tc>
        <w:tc>
          <w:tcPr>
            <w:tcW w:w="1000"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786" w:type="dxa"/>
          </w:tcPr>
          <w:p w:rsidR="00AC103F" w:rsidRPr="0031540C" w:rsidRDefault="00AC103F" w:rsidP="0073767E">
            <w:pPr>
              <w:spacing w:after="0" w:line="240" w:lineRule="atLeast"/>
              <w:jc w:val="center"/>
              <w:rPr>
                <w:rFonts w:ascii="Times New Roman" w:hAnsi="Times New Roman"/>
                <w:lang w:eastAsia="en-US"/>
              </w:rPr>
            </w:pPr>
            <w:r>
              <w:rPr>
                <w:rFonts w:ascii="Times New Roman" w:hAnsi="Times New Roman"/>
                <w:lang w:eastAsia="en-US"/>
              </w:rPr>
              <w:t>17</w:t>
            </w:r>
          </w:p>
        </w:tc>
      </w:tr>
      <w:tr w:rsidR="00AC103F" w:rsidRPr="0031540C" w:rsidTr="00FA5C28">
        <w:trPr>
          <w:trHeight w:val="545"/>
        </w:trPr>
        <w:tc>
          <w:tcPr>
            <w:tcW w:w="2096" w:type="dxa"/>
          </w:tcPr>
          <w:p w:rsidR="00AC103F" w:rsidRPr="0031540C" w:rsidRDefault="00AC103F" w:rsidP="00FA5C28">
            <w:pPr>
              <w:spacing w:after="0" w:line="240" w:lineRule="atLeast"/>
              <w:rPr>
                <w:rFonts w:ascii="Times New Roman" w:hAnsi="Times New Roman"/>
                <w:lang w:eastAsia="en-US"/>
              </w:rPr>
            </w:pPr>
            <w:r w:rsidRPr="0031540C">
              <w:rPr>
                <w:rFonts w:ascii="Times New Roman" w:hAnsi="Times New Roman"/>
                <w:lang w:eastAsia="en-US"/>
              </w:rPr>
              <w:t>Русский язык и литература</w:t>
            </w:r>
          </w:p>
        </w:tc>
        <w:tc>
          <w:tcPr>
            <w:tcW w:w="1704"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5</w:t>
            </w:r>
          </w:p>
        </w:tc>
        <w:tc>
          <w:tcPr>
            <w:tcW w:w="1039"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5</w:t>
            </w:r>
          </w:p>
        </w:tc>
        <w:tc>
          <w:tcPr>
            <w:tcW w:w="1133" w:type="dxa"/>
          </w:tcPr>
          <w:p w:rsidR="00AC103F" w:rsidRPr="0031540C" w:rsidRDefault="00AC103F" w:rsidP="0073767E">
            <w:pPr>
              <w:spacing w:after="0" w:line="240" w:lineRule="atLeast"/>
              <w:jc w:val="center"/>
              <w:rPr>
                <w:rFonts w:ascii="Times New Roman" w:hAnsi="Times New Roman"/>
                <w:lang w:eastAsia="en-US"/>
              </w:rPr>
            </w:pPr>
          </w:p>
        </w:tc>
        <w:tc>
          <w:tcPr>
            <w:tcW w:w="777"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3</w:t>
            </w:r>
          </w:p>
        </w:tc>
        <w:tc>
          <w:tcPr>
            <w:tcW w:w="708"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000"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786" w:type="dxa"/>
          </w:tcPr>
          <w:p w:rsidR="00AC103F" w:rsidRPr="0031540C" w:rsidRDefault="00AC103F" w:rsidP="0073767E">
            <w:pPr>
              <w:spacing w:after="0" w:line="240" w:lineRule="atLeast"/>
              <w:jc w:val="center"/>
              <w:rPr>
                <w:rFonts w:ascii="Times New Roman" w:hAnsi="Times New Roman"/>
                <w:lang w:eastAsia="en-US"/>
              </w:rPr>
            </w:pPr>
            <w:r>
              <w:rPr>
                <w:rFonts w:ascii="Times New Roman" w:hAnsi="Times New Roman"/>
                <w:lang w:eastAsia="en-US"/>
              </w:rPr>
              <w:t>21</w:t>
            </w:r>
          </w:p>
        </w:tc>
      </w:tr>
      <w:tr w:rsidR="00AC103F" w:rsidRPr="0031540C" w:rsidTr="0073767E">
        <w:trPr>
          <w:trHeight w:val="359"/>
        </w:trPr>
        <w:tc>
          <w:tcPr>
            <w:tcW w:w="2096" w:type="dxa"/>
          </w:tcPr>
          <w:p w:rsidR="00AC103F" w:rsidRPr="0031540C" w:rsidRDefault="00AC103F" w:rsidP="00FA5C28">
            <w:pPr>
              <w:spacing w:after="0" w:line="240" w:lineRule="atLeast"/>
              <w:rPr>
                <w:rFonts w:ascii="Times New Roman" w:hAnsi="Times New Roman"/>
                <w:lang w:eastAsia="en-US"/>
              </w:rPr>
            </w:pPr>
            <w:r w:rsidRPr="0031540C">
              <w:rPr>
                <w:rFonts w:ascii="Times New Roman" w:hAnsi="Times New Roman"/>
                <w:lang w:eastAsia="en-US"/>
              </w:rPr>
              <w:t>Иностранный язык</w:t>
            </w:r>
          </w:p>
        </w:tc>
        <w:tc>
          <w:tcPr>
            <w:tcW w:w="1704"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3</w:t>
            </w:r>
          </w:p>
        </w:tc>
        <w:tc>
          <w:tcPr>
            <w:tcW w:w="1039"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3</w:t>
            </w:r>
          </w:p>
        </w:tc>
        <w:tc>
          <w:tcPr>
            <w:tcW w:w="1133"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w:t>
            </w:r>
          </w:p>
        </w:tc>
        <w:tc>
          <w:tcPr>
            <w:tcW w:w="777"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708"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000" w:type="dxa"/>
          </w:tcPr>
          <w:p w:rsidR="00AC103F" w:rsidRPr="0031540C" w:rsidRDefault="00AC103F" w:rsidP="0073767E">
            <w:pPr>
              <w:spacing w:after="0" w:line="240" w:lineRule="atLeast"/>
              <w:jc w:val="center"/>
              <w:rPr>
                <w:rFonts w:ascii="Times New Roman" w:hAnsi="Times New Roman"/>
                <w:lang w:eastAsia="en-US"/>
              </w:rPr>
            </w:pPr>
          </w:p>
        </w:tc>
        <w:tc>
          <w:tcPr>
            <w:tcW w:w="1786" w:type="dxa"/>
          </w:tcPr>
          <w:p w:rsidR="00AC103F" w:rsidRPr="0031540C" w:rsidRDefault="00AC103F" w:rsidP="0073767E">
            <w:pPr>
              <w:spacing w:after="0" w:line="240" w:lineRule="atLeast"/>
              <w:jc w:val="center"/>
              <w:rPr>
                <w:rFonts w:ascii="Times New Roman" w:hAnsi="Times New Roman"/>
                <w:lang w:eastAsia="en-US"/>
              </w:rPr>
            </w:pPr>
            <w:r>
              <w:rPr>
                <w:rFonts w:ascii="Times New Roman" w:hAnsi="Times New Roman"/>
                <w:lang w:eastAsia="en-US"/>
              </w:rPr>
              <w:t>17</w:t>
            </w:r>
          </w:p>
        </w:tc>
      </w:tr>
      <w:tr w:rsidR="00AC103F" w:rsidRPr="0031540C" w:rsidTr="00FA5C28">
        <w:trPr>
          <w:trHeight w:val="272"/>
        </w:trPr>
        <w:tc>
          <w:tcPr>
            <w:tcW w:w="2096" w:type="dxa"/>
          </w:tcPr>
          <w:p w:rsidR="00AC103F" w:rsidRPr="0031540C" w:rsidRDefault="00AC103F" w:rsidP="00FA5C28">
            <w:pPr>
              <w:spacing w:after="0" w:line="240" w:lineRule="atLeast"/>
              <w:rPr>
                <w:rFonts w:ascii="Times New Roman" w:hAnsi="Times New Roman"/>
                <w:lang w:eastAsia="en-US"/>
              </w:rPr>
            </w:pPr>
            <w:r w:rsidRPr="0031540C">
              <w:rPr>
                <w:rFonts w:ascii="Times New Roman" w:hAnsi="Times New Roman"/>
                <w:lang w:eastAsia="en-US"/>
              </w:rPr>
              <w:t>математика</w:t>
            </w:r>
          </w:p>
        </w:tc>
        <w:tc>
          <w:tcPr>
            <w:tcW w:w="1704"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5</w:t>
            </w:r>
          </w:p>
        </w:tc>
        <w:tc>
          <w:tcPr>
            <w:tcW w:w="1039"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5</w:t>
            </w:r>
          </w:p>
        </w:tc>
        <w:tc>
          <w:tcPr>
            <w:tcW w:w="1133" w:type="dxa"/>
          </w:tcPr>
          <w:p w:rsidR="00AC103F" w:rsidRPr="0031540C" w:rsidRDefault="00AC103F" w:rsidP="0073767E">
            <w:pPr>
              <w:spacing w:after="0" w:line="240" w:lineRule="atLeast"/>
              <w:jc w:val="center"/>
              <w:rPr>
                <w:rFonts w:ascii="Times New Roman" w:hAnsi="Times New Roman"/>
                <w:lang w:eastAsia="en-US"/>
              </w:rPr>
            </w:pPr>
          </w:p>
        </w:tc>
        <w:tc>
          <w:tcPr>
            <w:tcW w:w="777"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2</w:t>
            </w:r>
          </w:p>
        </w:tc>
        <w:tc>
          <w:tcPr>
            <w:tcW w:w="708"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2</w:t>
            </w:r>
          </w:p>
        </w:tc>
        <w:tc>
          <w:tcPr>
            <w:tcW w:w="1000" w:type="dxa"/>
          </w:tcPr>
          <w:p w:rsidR="00AC103F" w:rsidRPr="0031540C" w:rsidRDefault="00AC103F" w:rsidP="0073767E">
            <w:pPr>
              <w:spacing w:after="0" w:line="240" w:lineRule="atLeast"/>
              <w:jc w:val="center"/>
              <w:rPr>
                <w:rFonts w:ascii="Times New Roman" w:hAnsi="Times New Roman"/>
                <w:lang w:eastAsia="en-US"/>
              </w:rPr>
            </w:pPr>
          </w:p>
        </w:tc>
        <w:tc>
          <w:tcPr>
            <w:tcW w:w="1786" w:type="dxa"/>
          </w:tcPr>
          <w:p w:rsidR="00AC103F" w:rsidRPr="0031540C" w:rsidRDefault="00AC103F" w:rsidP="0073767E">
            <w:pPr>
              <w:spacing w:after="0" w:line="240" w:lineRule="atLeast"/>
              <w:jc w:val="center"/>
              <w:rPr>
                <w:rFonts w:ascii="Times New Roman" w:hAnsi="Times New Roman"/>
                <w:lang w:eastAsia="en-US"/>
              </w:rPr>
            </w:pPr>
            <w:r>
              <w:rPr>
                <w:rFonts w:ascii="Times New Roman" w:hAnsi="Times New Roman"/>
                <w:lang w:eastAsia="en-US"/>
              </w:rPr>
              <w:t>24</w:t>
            </w:r>
          </w:p>
        </w:tc>
      </w:tr>
      <w:tr w:rsidR="00AC103F" w:rsidRPr="0031540C" w:rsidTr="00FA5C28">
        <w:trPr>
          <w:trHeight w:val="272"/>
        </w:trPr>
        <w:tc>
          <w:tcPr>
            <w:tcW w:w="2096" w:type="dxa"/>
          </w:tcPr>
          <w:p w:rsidR="00AC103F" w:rsidRPr="0031540C" w:rsidRDefault="00AC103F" w:rsidP="00FA5C28">
            <w:pPr>
              <w:spacing w:after="0" w:line="240" w:lineRule="atLeast"/>
              <w:rPr>
                <w:rFonts w:ascii="Times New Roman" w:hAnsi="Times New Roman"/>
                <w:lang w:eastAsia="en-US"/>
              </w:rPr>
            </w:pPr>
            <w:r w:rsidRPr="0031540C">
              <w:rPr>
                <w:rFonts w:ascii="Times New Roman" w:hAnsi="Times New Roman"/>
                <w:lang w:eastAsia="en-US"/>
              </w:rPr>
              <w:t>физика</w:t>
            </w:r>
          </w:p>
        </w:tc>
        <w:tc>
          <w:tcPr>
            <w:tcW w:w="1704"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039"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133" w:type="dxa"/>
          </w:tcPr>
          <w:p w:rsidR="00AC103F" w:rsidRPr="0031540C" w:rsidRDefault="00AC103F" w:rsidP="0073767E">
            <w:pPr>
              <w:spacing w:after="0" w:line="240" w:lineRule="atLeast"/>
              <w:jc w:val="center"/>
              <w:rPr>
                <w:rFonts w:ascii="Times New Roman" w:hAnsi="Times New Roman"/>
                <w:lang w:eastAsia="en-US"/>
              </w:rPr>
            </w:pPr>
          </w:p>
        </w:tc>
        <w:tc>
          <w:tcPr>
            <w:tcW w:w="777"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708" w:type="dxa"/>
          </w:tcPr>
          <w:p w:rsidR="00AC103F" w:rsidRPr="0031540C" w:rsidRDefault="00AC103F" w:rsidP="0073767E">
            <w:pPr>
              <w:spacing w:after="0" w:line="240" w:lineRule="atLeast"/>
              <w:jc w:val="center"/>
              <w:rPr>
                <w:rFonts w:ascii="Times New Roman" w:hAnsi="Times New Roman"/>
                <w:lang w:eastAsia="en-US"/>
              </w:rPr>
            </w:pPr>
          </w:p>
        </w:tc>
        <w:tc>
          <w:tcPr>
            <w:tcW w:w="1000" w:type="dxa"/>
          </w:tcPr>
          <w:p w:rsidR="00AC103F" w:rsidRPr="0031540C" w:rsidRDefault="00AC103F" w:rsidP="0073767E">
            <w:pPr>
              <w:spacing w:after="0" w:line="240" w:lineRule="atLeast"/>
              <w:jc w:val="center"/>
              <w:rPr>
                <w:rFonts w:ascii="Times New Roman" w:hAnsi="Times New Roman"/>
                <w:lang w:eastAsia="en-US"/>
              </w:rPr>
            </w:pPr>
          </w:p>
        </w:tc>
        <w:tc>
          <w:tcPr>
            <w:tcW w:w="1786" w:type="dxa"/>
          </w:tcPr>
          <w:p w:rsidR="00AC103F" w:rsidRPr="0031540C" w:rsidRDefault="00AC103F" w:rsidP="0073767E">
            <w:pPr>
              <w:spacing w:after="0" w:line="240" w:lineRule="atLeast"/>
              <w:jc w:val="center"/>
              <w:rPr>
                <w:rFonts w:ascii="Times New Roman" w:hAnsi="Times New Roman"/>
                <w:lang w:eastAsia="en-US"/>
              </w:rPr>
            </w:pPr>
            <w:r>
              <w:rPr>
                <w:rFonts w:ascii="Times New Roman" w:hAnsi="Times New Roman"/>
                <w:lang w:eastAsia="en-US"/>
              </w:rPr>
              <w:t>34</w:t>
            </w:r>
          </w:p>
        </w:tc>
      </w:tr>
      <w:tr w:rsidR="00AC103F" w:rsidRPr="0031540C" w:rsidTr="00FA5C28">
        <w:trPr>
          <w:trHeight w:val="272"/>
        </w:trPr>
        <w:tc>
          <w:tcPr>
            <w:tcW w:w="2096" w:type="dxa"/>
          </w:tcPr>
          <w:p w:rsidR="00AC103F" w:rsidRPr="0031540C" w:rsidRDefault="00AC103F" w:rsidP="00FA5C28">
            <w:pPr>
              <w:spacing w:after="0" w:line="240" w:lineRule="atLeast"/>
              <w:rPr>
                <w:rFonts w:ascii="Times New Roman" w:hAnsi="Times New Roman"/>
                <w:lang w:eastAsia="en-US"/>
              </w:rPr>
            </w:pPr>
            <w:r w:rsidRPr="0031540C">
              <w:rPr>
                <w:rFonts w:ascii="Times New Roman" w:hAnsi="Times New Roman"/>
                <w:lang w:eastAsia="en-US"/>
              </w:rPr>
              <w:t>информатика</w:t>
            </w:r>
          </w:p>
        </w:tc>
        <w:tc>
          <w:tcPr>
            <w:tcW w:w="1704"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2</w:t>
            </w:r>
          </w:p>
        </w:tc>
        <w:tc>
          <w:tcPr>
            <w:tcW w:w="1039"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2</w:t>
            </w:r>
          </w:p>
        </w:tc>
        <w:tc>
          <w:tcPr>
            <w:tcW w:w="1133" w:type="dxa"/>
          </w:tcPr>
          <w:p w:rsidR="00AC103F" w:rsidRPr="0031540C" w:rsidRDefault="00AC103F" w:rsidP="0073767E">
            <w:pPr>
              <w:spacing w:after="0" w:line="240" w:lineRule="atLeast"/>
              <w:jc w:val="center"/>
              <w:rPr>
                <w:rFonts w:ascii="Times New Roman" w:hAnsi="Times New Roman"/>
                <w:lang w:eastAsia="en-US"/>
              </w:rPr>
            </w:pPr>
          </w:p>
        </w:tc>
        <w:tc>
          <w:tcPr>
            <w:tcW w:w="777" w:type="dxa"/>
          </w:tcPr>
          <w:p w:rsidR="00AC103F" w:rsidRPr="0031540C" w:rsidRDefault="00AC103F" w:rsidP="0073767E">
            <w:pPr>
              <w:spacing w:after="0" w:line="240" w:lineRule="atLeast"/>
              <w:jc w:val="center"/>
              <w:rPr>
                <w:rFonts w:ascii="Times New Roman" w:hAnsi="Times New Roman"/>
                <w:lang w:eastAsia="en-US"/>
              </w:rPr>
            </w:pPr>
          </w:p>
        </w:tc>
        <w:tc>
          <w:tcPr>
            <w:tcW w:w="708" w:type="dxa"/>
          </w:tcPr>
          <w:p w:rsidR="00AC103F" w:rsidRPr="0031540C" w:rsidRDefault="00AC103F" w:rsidP="0073767E">
            <w:pPr>
              <w:spacing w:after="0" w:line="240" w:lineRule="atLeast"/>
              <w:jc w:val="center"/>
              <w:rPr>
                <w:rFonts w:ascii="Times New Roman" w:hAnsi="Times New Roman"/>
                <w:lang w:eastAsia="en-US"/>
              </w:rPr>
            </w:pPr>
          </w:p>
        </w:tc>
        <w:tc>
          <w:tcPr>
            <w:tcW w:w="1000" w:type="dxa"/>
          </w:tcPr>
          <w:p w:rsidR="00AC103F" w:rsidRPr="0031540C" w:rsidRDefault="00AC103F" w:rsidP="0073767E">
            <w:pPr>
              <w:spacing w:after="0" w:line="240" w:lineRule="atLeast"/>
              <w:jc w:val="center"/>
              <w:rPr>
                <w:rFonts w:ascii="Times New Roman" w:hAnsi="Times New Roman"/>
                <w:lang w:eastAsia="en-US"/>
              </w:rPr>
            </w:pPr>
          </w:p>
        </w:tc>
        <w:tc>
          <w:tcPr>
            <w:tcW w:w="1786" w:type="dxa"/>
          </w:tcPr>
          <w:p w:rsidR="00AC103F" w:rsidRPr="0031540C" w:rsidRDefault="00AC103F" w:rsidP="0073767E">
            <w:pPr>
              <w:spacing w:after="0" w:line="240" w:lineRule="atLeast"/>
              <w:jc w:val="center"/>
              <w:rPr>
                <w:rFonts w:ascii="Times New Roman" w:hAnsi="Times New Roman"/>
                <w:lang w:eastAsia="en-US"/>
              </w:rPr>
            </w:pPr>
            <w:r>
              <w:rPr>
                <w:rFonts w:ascii="Times New Roman" w:hAnsi="Times New Roman"/>
                <w:lang w:eastAsia="en-US"/>
              </w:rPr>
              <w:t>10</w:t>
            </w:r>
          </w:p>
        </w:tc>
      </w:tr>
      <w:tr w:rsidR="00AC103F" w:rsidRPr="0031540C" w:rsidTr="008E698D">
        <w:trPr>
          <w:trHeight w:val="791"/>
        </w:trPr>
        <w:tc>
          <w:tcPr>
            <w:tcW w:w="2096" w:type="dxa"/>
          </w:tcPr>
          <w:p w:rsidR="00AC103F" w:rsidRPr="0031540C" w:rsidRDefault="00AC103F" w:rsidP="0073767E">
            <w:pPr>
              <w:pStyle w:val="a3"/>
              <w:spacing w:before="0" w:beforeAutospacing="0" w:after="0" w:line="240" w:lineRule="atLeast"/>
              <w:rPr>
                <w:sz w:val="22"/>
                <w:szCs w:val="22"/>
                <w:lang w:eastAsia="en-US"/>
              </w:rPr>
            </w:pPr>
            <w:r w:rsidRPr="0031540C">
              <w:rPr>
                <w:sz w:val="22"/>
                <w:szCs w:val="22"/>
                <w:lang w:eastAsia="en-US"/>
              </w:rPr>
              <w:t>история, обществознание, история Адыгеи</w:t>
            </w:r>
          </w:p>
        </w:tc>
        <w:tc>
          <w:tcPr>
            <w:tcW w:w="1704"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3</w:t>
            </w:r>
          </w:p>
        </w:tc>
        <w:tc>
          <w:tcPr>
            <w:tcW w:w="1039"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3</w:t>
            </w:r>
          </w:p>
        </w:tc>
        <w:tc>
          <w:tcPr>
            <w:tcW w:w="1133" w:type="dxa"/>
          </w:tcPr>
          <w:p w:rsidR="00AC103F" w:rsidRPr="0031540C" w:rsidRDefault="00AC103F" w:rsidP="0073767E">
            <w:pPr>
              <w:spacing w:after="0" w:line="240" w:lineRule="atLeast"/>
              <w:jc w:val="center"/>
              <w:rPr>
                <w:rFonts w:ascii="Times New Roman" w:hAnsi="Times New Roman"/>
                <w:lang w:eastAsia="en-US"/>
              </w:rPr>
            </w:pPr>
          </w:p>
        </w:tc>
        <w:tc>
          <w:tcPr>
            <w:tcW w:w="777"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708"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2</w:t>
            </w:r>
          </w:p>
        </w:tc>
        <w:tc>
          <w:tcPr>
            <w:tcW w:w="1000" w:type="dxa"/>
          </w:tcPr>
          <w:p w:rsidR="00AC103F" w:rsidRPr="0031540C" w:rsidRDefault="00AC103F" w:rsidP="0073767E">
            <w:pPr>
              <w:spacing w:after="0" w:line="240" w:lineRule="atLeast"/>
              <w:jc w:val="center"/>
              <w:rPr>
                <w:rFonts w:ascii="Times New Roman" w:hAnsi="Times New Roman"/>
                <w:lang w:eastAsia="en-US"/>
              </w:rPr>
            </w:pPr>
          </w:p>
        </w:tc>
        <w:tc>
          <w:tcPr>
            <w:tcW w:w="1786"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29</w:t>
            </w:r>
          </w:p>
        </w:tc>
      </w:tr>
      <w:tr w:rsidR="00AC103F" w:rsidRPr="0031540C" w:rsidTr="00FA5C28">
        <w:trPr>
          <w:trHeight w:val="393"/>
        </w:trPr>
        <w:tc>
          <w:tcPr>
            <w:tcW w:w="2096" w:type="dxa"/>
          </w:tcPr>
          <w:p w:rsidR="00AC103F" w:rsidRPr="0031540C" w:rsidRDefault="00AC103F" w:rsidP="0073767E">
            <w:pPr>
              <w:pStyle w:val="a3"/>
              <w:spacing w:before="0" w:beforeAutospacing="0" w:after="0" w:line="240" w:lineRule="atLeast"/>
              <w:rPr>
                <w:sz w:val="22"/>
                <w:szCs w:val="22"/>
                <w:lang w:eastAsia="en-US"/>
              </w:rPr>
            </w:pPr>
            <w:r w:rsidRPr="0031540C">
              <w:rPr>
                <w:sz w:val="22"/>
                <w:szCs w:val="22"/>
                <w:lang w:eastAsia="en-US"/>
              </w:rPr>
              <w:t>география</w:t>
            </w:r>
          </w:p>
        </w:tc>
        <w:tc>
          <w:tcPr>
            <w:tcW w:w="1704"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039"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133" w:type="dxa"/>
          </w:tcPr>
          <w:p w:rsidR="00AC103F" w:rsidRPr="0031540C" w:rsidRDefault="00AC103F" w:rsidP="0073767E">
            <w:pPr>
              <w:spacing w:after="0" w:line="240" w:lineRule="atLeast"/>
              <w:jc w:val="center"/>
              <w:rPr>
                <w:rFonts w:ascii="Times New Roman" w:hAnsi="Times New Roman"/>
                <w:lang w:eastAsia="en-US"/>
              </w:rPr>
            </w:pPr>
          </w:p>
        </w:tc>
        <w:tc>
          <w:tcPr>
            <w:tcW w:w="777"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708" w:type="dxa"/>
          </w:tcPr>
          <w:p w:rsidR="00AC103F" w:rsidRPr="0031540C" w:rsidRDefault="00AC103F" w:rsidP="0073767E">
            <w:pPr>
              <w:spacing w:after="0" w:line="240" w:lineRule="atLeast"/>
              <w:jc w:val="center"/>
              <w:rPr>
                <w:rFonts w:ascii="Times New Roman" w:hAnsi="Times New Roman"/>
                <w:lang w:eastAsia="en-US"/>
              </w:rPr>
            </w:pPr>
          </w:p>
        </w:tc>
        <w:tc>
          <w:tcPr>
            <w:tcW w:w="1000" w:type="dxa"/>
          </w:tcPr>
          <w:p w:rsidR="00AC103F" w:rsidRPr="0031540C" w:rsidRDefault="00AC103F" w:rsidP="0073767E">
            <w:pPr>
              <w:spacing w:after="0" w:line="240" w:lineRule="atLeast"/>
              <w:jc w:val="center"/>
              <w:rPr>
                <w:rFonts w:ascii="Times New Roman" w:hAnsi="Times New Roman"/>
                <w:lang w:eastAsia="en-US"/>
              </w:rPr>
            </w:pPr>
          </w:p>
        </w:tc>
        <w:tc>
          <w:tcPr>
            <w:tcW w:w="1786" w:type="dxa"/>
          </w:tcPr>
          <w:p w:rsidR="00AC103F" w:rsidRPr="0031540C" w:rsidRDefault="00AC103F" w:rsidP="0073767E">
            <w:pPr>
              <w:spacing w:after="0" w:line="240" w:lineRule="atLeast"/>
              <w:jc w:val="center"/>
              <w:rPr>
                <w:rFonts w:ascii="Times New Roman" w:hAnsi="Times New Roman"/>
                <w:lang w:eastAsia="en-US"/>
              </w:rPr>
            </w:pPr>
            <w:r>
              <w:rPr>
                <w:rFonts w:ascii="Times New Roman" w:hAnsi="Times New Roman"/>
                <w:lang w:eastAsia="en-US"/>
              </w:rPr>
              <w:t>22</w:t>
            </w:r>
          </w:p>
        </w:tc>
      </w:tr>
      <w:tr w:rsidR="00AC103F" w:rsidRPr="0031540C" w:rsidTr="00FA5C28">
        <w:trPr>
          <w:trHeight w:val="393"/>
        </w:trPr>
        <w:tc>
          <w:tcPr>
            <w:tcW w:w="2096" w:type="dxa"/>
          </w:tcPr>
          <w:p w:rsidR="00AC103F" w:rsidRPr="0031540C" w:rsidRDefault="00AC103F" w:rsidP="0073767E">
            <w:pPr>
              <w:pStyle w:val="a3"/>
              <w:spacing w:before="0" w:beforeAutospacing="0" w:after="0" w:line="240" w:lineRule="atLeast"/>
              <w:rPr>
                <w:sz w:val="22"/>
                <w:szCs w:val="22"/>
                <w:lang w:eastAsia="en-US"/>
              </w:rPr>
            </w:pPr>
            <w:r w:rsidRPr="0031540C">
              <w:rPr>
                <w:sz w:val="22"/>
                <w:szCs w:val="22"/>
                <w:lang w:eastAsia="en-US"/>
              </w:rPr>
              <w:t>биология</w:t>
            </w:r>
          </w:p>
        </w:tc>
        <w:tc>
          <w:tcPr>
            <w:tcW w:w="1704"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039"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133" w:type="dxa"/>
          </w:tcPr>
          <w:p w:rsidR="00AC103F" w:rsidRPr="0031540C" w:rsidRDefault="00AC103F" w:rsidP="0073767E">
            <w:pPr>
              <w:spacing w:after="0" w:line="240" w:lineRule="atLeast"/>
              <w:jc w:val="center"/>
              <w:rPr>
                <w:rFonts w:ascii="Times New Roman" w:hAnsi="Times New Roman"/>
                <w:lang w:eastAsia="en-US"/>
              </w:rPr>
            </w:pPr>
          </w:p>
        </w:tc>
        <w:tc>
          <w:tcPr>
            <w:tcW w:w="777" w:type="dxa"/>
          </w:tcPr>
          <w:p w:rsidR="00AC103F" w:rsidRPr="0031540C" w:rsidRDefault="00AC103F" w:rsidP="0073767E">
            <w:pPr>
              <w:spacing w:after="0" w:line="240" w:lineRule="atLeast"/>
              <w:jc w:val="center"/>
              <w:rPr>
                <w:rFonts w:ascii="Times New Roman" w:hAnsi="Times New Roman"/>
                <w:lang w:eastAsia="en-US"/>
              </w:rPr>
            </w:pPr>
          </w:p>
        </w:tc>
        <w:tc>
          <w:tcPr>
            <w:tcW w:w="708"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000" w:type="dxa"/>
          </w:tcPr>
          <w:p w:rsidR="00AC103F" w:rsidRPr="0031540C" w:rsidRDefault="00AC103F" w:rsidP="0073767E">
            <w:pPr>
              <w:spacing w:after="0" w:line="240" w:lineRule="atLeast"/>
              <w:jc w:val="center"/>
              <w:rPr>
                <w:rFonts w:ascii="Times New Roman" w:hAnsi="Times New Roman"/>
                <w:lang w:eastAsia="en-US"/>
              </w:rPr>
            </w:pPr>
          </w:p>
        </w:tc>
        <w:tc>
          <w:tcPr>
            <w:tcW w:w="1786" w:type="dxa"/>
          </w:tcPr>
          <w:p w:rsidR="00AC103F" w:rsidRPr="0031540C" w:rsidRDefault="00AC103F" w:rsidP="0073767E">
            <w:pPr>
              <w:spacing w:after="0" w:line="240" w:lineRule="atLeast"/>
              <w:jc w:val="center"/>
              <w:rPr>
                <w:rFonts w:ascii="Times New Roman" w:hAnsi="Times New Roman"/>
                <w:lang w:eastAsia="en-US"/>
              </w:rPr>
            </w:pPr>
            <w:r>
              <w:rPr>
                <w:rFonts w:ascii="Times New Roman" w:hAnsi="Times New Roman"/>
                <w:lang w:eastAsia="en-US"/>
              </w:rPr>
              <w:t>15</w:t>
            </w:r>
          </w:p>
        </w:tc>
      </w:tr>
      <w:tr w:rsidR="00AC103F" w:rsidRPr="0031540C" w:rsidTr="00FA5C28">
        <w:trPr>
          <w:trHeight w:val="393"/>
        </w:trPr>
        <w:tc>
          <w:tcPr>
            <w:tcW w:w="2096" w:type="dxa"/>
          </w:tcPr>
          <w:p w:rsidR="00AC103F" w:rsidRPr="0031540C" w:rsidRDefault="00AC103F" w:rsidP="0073767E">
            <w:pPr>
              <w:pStyle w:val="a3"/>
              <w:spacing w:before="0" w:beforeAutospacing="0" w:after="0" w:line="240" w:lineRule="atLeast"/>
              <w:rPr>
                <w:sz w:val="22"/>
                <w:szCs w:val="22"/>
                <w:lang w:eastAsia="en-US"/>
              </w:rPr>
            </w:pPr>
            <w:r w:rsidRPr="0031540C">
              <w:rPr>
                <w:sz w:val="22"/>
                <w:szCs w:val="22"/>
                <w:lang w:eastAsia="en-US"/>
              </w:rPr>
              <w:t>химия</w:t>
            </w:r>
          </w:p>
        </w:tc>
        <w:tc>
          <w:tcPr>
            <w:tcW w:w="1704"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2</w:t>
            </w:r>
          </w:p>
        </w:tc>
        <w:tc>
          <w:tcPr>
            <w:tcW w:w="1039"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2</w:t>
            </w:r>
          </w:p>
        </w:tc>
        <w:tc>
          <w:tcPr>
            <w:tcW w:w="1133" w:type="dxa"/>
          </w:tcPr>
          <w:p w:rsidR="00AC103F" w:rsidRPr="0031540C" w:rsidRDefault="00AC103F" w:rsidP="0073767E">
            <w:pPr>
              <w:spacing w:after="0" w:line="240" w:lineRule="atLeast"/>
              <w:jc w:val="center"/>
              <w:rPr>
                <w:rFonts w:ascii="Times New Roman" w:hAnsi="Times New Roman"/>
                <w:lang w:eastAsia="en-US"/>
              </w:rPr>
            </w:pPr>
          </w:p>
        </w:tc>
        <w:tc>
          <w:tcPr>
            <w:tcW w:w="777" w:type="dxa"/>
          </w:tcPr>
          <w:p w:rsidR="00AC103F" w:rsidRPr="0031540C" w:rsidRDefault="00AC103F" w:rsidP="0073767E">
            <w:pPr>
              <w:spacing w:after="0" w:line="240" w:lineRule="atLeast"/>
              <w:jc w:val="center"/>
              <w:rPr>
                <w:rFonts w:ascii="Times New Roman" w:hAnsi="Times New Roman"/>
                <w:lang w:eastAsia="en-US"/>
              </w:rPr>
            </w:pPr>
          </w:p>
        </w:tc>
        <w:tc>
          <w:tcPr>
            <w:tcW w:w="708"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000"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786" w:type="dxa"/>
          </w:tcPr>
          <w:p w:rsidR="00AC103F" w:rsidRPr="0031540C" w:rsidRDefault="00AC103F" w:rsidP="0073767E">
            <w:pPr>
              <w:spacing w:after="0" w:line="240" w:lineRule="atLeast"/>
              <w:jc w:val="center"/>
              <w:rPr>
                <w:rFonts w:ascii="Times New Roman" w:hAnsi="Times New Roman"/>
                <w:lang w:eastAsia="en-US"/>
              </w:rPr>
            </w:pPr>
            <w:r>
              <w:rPr>
                <w:rFonts w:ascii="Times New Roman" w:hAnsi="Times New Roman"/>
                <w:lang w:eastAsia="en-US"/>
              </w:rPr>
              <w:t>13</w:t>
            </w:r>
          </w:p>
        </w:tc>
      </w:tr>
      <w:tr w:rsidR="00AC103F" w:rsidRPr="0031540C" w:rsidTr="00FA5C28">
        <w:trPr>
          <w:trHeight w:val="393"/>
        </w:trPr>
        <w:tc>
          <w:tcPr>
            <w:tcW w:w="2096" w:type="dxa"/>
          </w:tcPr>
          <w:p w:rsidR="00AC103F" w:rsidRPr="0031540C" w:rsidRDefault="00AC103F" w:rsidP="0073767E">
            <w:pPr>
              <w:pStyle w:val="a3"/>
              <w:spacing w:before="0" w:beforeAutospacing="0" w:after="0" w:line="240" w:lineRule="atLeast"/>
              <w:rPr>
                <w:sz w:val="22"/>
                <w:szCs w:val="22"/>
                <w:lang w:eastAsia="en-US"/>
              </w:rPr>
            </w:pPr>
            <w:r w:rsidRPr="0031540C">
              <w:rPr>
                <w:sz w:val="22"/>
                <w:szCs w:val="22"/>
                <w:lang w:eastAsia="en-US"/>
              </w:rPr>
              <w:t>музыка</w:t>
            </w:r>
          </w:p>
        </w:tc>
        <w:tc>
          <w:tcPr>
            <w:tcW w:w="1704"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039"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133" w:type="dxa"/>
          </w:tcPr>
          <w:p w:rsidR="00AC103F" w:rsidRPr="0031540C" w:rsidRDefault="00AC103F" w:rsidP="0073767E">
            <w:pPr>
              <w:spacing w:after="0" w:line="240" w:lineRule="atLeast"/>
              <w:jc w:val="center"/>
              <w:rPr>
                <w:rFonts w:ascii="Times New Roman" w:hAnsi="Times New Roman"/>
                <w:lang w:eastAsia="en-US"/>
              </w:rPr>
            </w:pPr>
          </w:p>
        </w:tc>
        <w:tc>
          <w:tcPr>
            <w:tcW w:w="777"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708" w:type="dxa"/>
          </w:tcPr>
          <w:p w:rsidR="00AC103F" w:rsidRPr="0031540C" w:rsidRDefault="00AC103F" w:rsidP="0073767E">
            <w:pPr>
              <w:spacing w:after="0" w:line="240" w:lineRule="atLeast"/>
              <w:jc w:val="center"/>
              <w:rPr>
                <w:rFonts w:ascii="Times New Roman" w:hAnsi="Times New Roman"/>
                <w:lang w:eastAsia="en-US"/>
              </w:rPr>
            </w:pPr>
          </w:p>
        </w:tc>
        <w:tc>
          <w:tcPr>
            <w:tcW w:w="1000" w:type="dxa"/>
          </w:tcPr>
          <w:p w:rsidR="00AC103F" w:rsidRPr="0031540C" w:rsidRDefault="00AC103F" w:rsidP="0073767E">
            <w:pPr>
              <w:spacing w:after="0" w:line="240" w:lineRule="atLeast"/>
              <w:jc w:val="center"/>
              <w:rPr>
                <w:rFonts w:ascii="Times New Roman" w:hAnsi="Times New Roman"/>
                <w:lang w:eastAsia="en-US"/>
              </w:rPr>
            </w:pPr>
          </w:p>
        </w:tc>
        <w:tc>
          <w:tcPr>
            <w:tcW w:w="1786" w:type="dxa"/>
          </w:tcPr>
          <w:p w:rsidR="00AC103F" w:rsidRPr="0031540C" w:rsidRDefault="00AC103F" w:rsidP="0073767E">
            <w:pPr>
              <w:spacing w:after="0" w:line="240" w:lineRule="atLeast"/>
              <w:jc w:val="center"/>
              <w:rPr>
                <w:rFonts w:ascii="Times New Roman" w:hAnsi="Times New Roman"/>
                <w:lang w:eastAsia="en-US"/>
              </w:rPr>
            </w:pPr>
            <w:r>
              <w:rPr>
                <w:rFonts w:ascii="Times New Roman" w:hAnsi="Times New Roman"/>
                <w:lang w:eastAsia="en-US"/>
              </w:rPr>
              <w:t>24</w:t>
            </w:r>
          </w:p>
        </w:tc>
      </w:tr>
      <w:tr w:rsidR="00AC103F" w:rsidRPr="0031540C" w:rsidTr="00FA5C28">
        <w:trPr>
          <w:trHeight w:val="519"/>
        </w:trPr>
        <w:tc>
          <w:tcPr>
            <w:tcW w:w="2096" w:type="dxa"/>
          </w:tcPr>
          <w:p w:rsidR="00AC103F" w:rsidRPr="0031540C" w:rsidRDefault="00AC103F" w:rsidP="0073767E">
            <w:pPr>
              <w:pStyle w:val="a3"/>
              <w:spacing w:before="0" w:beforeAutospacing="0" w:after="0" w:line="240" w:lineRule="atLeast"/>
              <w:rPr>
                <w:sz w:val="22"/>
                <w:szCs w:val="22"/>
                <w:lang w:eastAsia="en-US"/>
              </w:rPr>
            </w:pPr>
            <w:r w:rsidRPr="0031540C">
              <w:rPr>
                <w:sz w:val="22"/>
                <w:szCs w:val="22"/>
                <w:lang w:eastAsia="en-US"/>
              </w:rPr>
              <w:t>изобразительное искусство</w:t>
            </w:r>
          </w:p>
        </w:tc>
        <w:tc>
          <w:tcPr>
            <w:tcW w:w="1704"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039"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133" w:type="dxa"/>
          </w:tcPr>
          <w:p w:rsidR="00AC103F" w:rsidRPr="0031540C" w:rsidRDefault="00AC103F" w:rsidP="0073767E">
            <w:pPr>
              <w:spacing w:after="0" w:line="240" w:lineRule="atLeast"/>
              <w:jc w:val="center"/>
              <w:rPr>
                <w:rFonts w:ascii="Times New Roman" w:hAnsi="Times New Roman"/>
                <w:lang w:eastAsia="en-US"/>
              </w:rPr>
            </w:pPr>
          </w:p>
        </w:tc>
        <w:tc>
          <w:tcPr>
            <w:tcW w:w="777"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708" w:type="dxa"/>
          </w:tcPr>
          <w:p w:rsidR="00AC103F" w:rsidRPr="0031540C" w:rsidRDefault="00AC103F" w:rsidP="0073767E">
            <w:pPr>
              <w:spacing w:after="0" w:line="240" w:lineRule="atLeast"/>
              <w:jc w:val="center"/>
              <w:rPr>
                <w:rFonts w:ascii="Times New Roman" w:hAnsi="Times New Roman"/>
                <w:lang w:eastAsia="en-US"/>
              </w:rPr>
            </w:pPr>
          </w:p>
        </w:tc>
        <w:tc>
          <w:tcPr>
            <w:tcW w:w="1000" w:type="dxa"/>
          </w:tcPr>
          <w:p w:rsidR="00AC103F" w:rsidRPr="0031540C" w:rsidRDefault="00AC103F" w:rsidP="0073767E">
            <w:pPr>
              <w:spacing w:after="0" w:line="240" w:lineRule="atLeast"/>
              <w:jc w:val="center"/>
              <w:rPr>
                <w:rFonts w:ascii="Times New Roman" w:hAnsi="Times New Roman"/>
                <w:lang w:eastAsia="en-US"/>
              </w:rPr>
            </w:pPr>
          </w:p>
        </w:tc>
        <w:tc>
          <w:tcPr>
            <w:tcW w:w="1786"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2</w:t>
            </w:r>
            <w:r>
              <w:rPr>
                <w:rFonts w:ascii="Times New Roman" w:hAnsi="Times New Roman"/>
                <w:lang w:eastAsia="en-US"/>
              </w:rPr>
              <w:t>3</w:t>
            </w:r>
          </w:p>
        </w:tc>
      </w:tr>
      <w:tr w:rsidR="00AC103F" w:rsidRPr="0031540C" w:rsidTr="00FA5C28">
        <w:trPr>
          <w:trHeight w:val="827"/>
        </w:trPr>
        <w:tc>
          <w:tcPr>
            <w:tcW w:w="2096" w:type="dxa"/>
          </w:tcPr>
          <w:p w:rsidR="00AC103F" w:rsidRPr="0031540C" w:rsidRDefault="00AC103F" w:rsidP="0073767E">
            <w:pPr>
              <w:pStyle w:val="a3"/>
              <w:spacing w:before="0" w:beforeAutospacing="0" w:after="0" w:line="240" w:lineRule="atLeast"/>
              <w:rPr>
                <w:sz w:val="22"/>
                <w:szCs w:val="22"/>
                <w:lang w:eastAsia="en-US"/>
              </w:rPr>
            </w:pPr>
            <w:r w:rsidRPr="0031540C">
              <w:rPr>
                <w:sz w:val="22"/>
                <w:szCs w:val="22"/>
                <w:lang w:eastAsia="en-US"/>
              </w:rPr>
              <w:t>Преподаватель дополнительного образования</w:t>
            </w:r>
          </w:p>
        </w:tc>
        <w:tc>
          <w:tcPr>
            <w:tcW w:w="1704"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039" w:type="dxa"/>
          </w:tcPr>
          <w:p w:rsidR="00AC103F" w:rsidRPr="0031540C" w:rsidRDefault="00AC103F" w:rsidP="0073767E">
            <w:pPr>
              <w:spacing w:after="0" w:line="240" w:lineRule="atLeast"/>
              <w:jc w:val="center"/>
              <w:rPr>
                <w:rFonts w:ascii="Times New Roman" w:hAnsi="Times New Roman"/>
                <w:lang w:eastAsia="en-US"/>
              </w:rPr>
            </w:pPr>
          </w:p>
        </w:tc>
        <w:tc>
          <w:tcPr>
            <w:tcW w:w="1133"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777" w:type="dxa"/>
          </w:tcPr>
          <w:p w:rsidR="00AC103F" w:rsidRPr="0031540C" w:rsidRDefault="00AC103F" w:rsidP="0073767E">
            <w:pPr>
              <w:spacing w:after="0" w:line="240" w:lineRule="atLeast"/>
              <w:jc w:val="center"/>
              <w:rPr>
                <w:rFonts w:ascii="Times New Roman" w:hAnsi="Times New Roman"/>
                <w:lang w:eastAsia="en-US"/>
              </w:rPr>
            </w:pPr>
          </w:p>
        </w:tc>
        <w:tc>
          <w:tcPr>
            <w:tcW w:w="708" w:type="dxa"/>
          </w:tcPr>
          <w:p w:rsidR="00AC103F" w:rsidRPr="0031540C" w:rsidRDefault="00AC103F" w:rsidP="0073767E">
            <w:pPr>
              <w:spacing w:after="0" w:line="240" w:lineRule="atLeast"/>
              <w:jc w:val="center"/>
              <w:rPr>
                <w:rFonts w:ascii="Times New Roman" w:hAnsi="Times New Roman"/>
                <w:lang w:eastAsia="en-US"/>
              </w:rPr>
            </w:pPr>
          </w:p>
        </w:tc>
        <w:tc>
          <w:tcPr>
            <w:tcW w:w="1000" w:type="dxa"/>
          </w:tcPr>
          <w:p w:rsidR="00AC103F" w:rsidRPr="0031540C" w:rsidRDefault="00AC103F" w:rsidP="0073767E">
            <w:pPr>
              <w:spacing w:after="0" w:line="240" w:lineRule="atLeast"/>
              <w:jc w:val="center"/>
              <w:rPr>
                <w:rFonts w:ascii="Times New Roman" w:hAnsi="Times New Roman"/>
                <w:lang w:eastAsia="en-US"/>
              </w:rPr>
            </w:pPr>
          </w:p>
        </w:tc>
        <w:tc>
          <w:tcPr>
            <w:tcW w:w="1786" w:type="dxa"/>
          </w:tcPr>
          <w:p w:rsidR="00AC103F" w:rsidRPr="0031540C" w:rsidRDefault="00AC103F" w:rsidP="0073767E">
            <w:pPr>
              <w:spacing w:after="0" w:line="240" w:lineRule="atLeast"/>
              <w:jc w:val="center"/>
              <w:rPr>
                <w:rFonts w:ascii="Times New Roman" w:hAnsi="Times New Roman"/>
                <w:lang w:eastAsia="en-US"/>
              </w:rPr>
            </w:pPr>
            <w:r>
              <w:rPr>
                <w:rFonts w:ascii="Times New Roman" w:hAnsi="Times New Roman"/>
                <w:lang w:eastAsia="en-US"/>
              </w:rPr>
              <w:t>16</w:t>
            </w:r>
          </w:p>
        </w:tc>
      </w:tr>
      <w:tr w:rsidR="00AC103F" w:rsidRPr="0031540C" w:rsidTr="0031540C">
        <w:trPr>
          <w:trHeight w:val="198"/>
        </w:trPr>
        <w:tc>
          <w:tcPr>
            <w:tcW w:w="2096" w:type="dxa"/>
          </w:tcPr>
          <w:p w:rsidR="00AC103F" w:rsidRPr="0031540C" w:rsidRDefault="00AC103F" w:rsidP="0073767E">
            <w:pPr>
              <w:pStyle w:val="a3"/>
              <w:spacing w:before="0" w:beforeAutospacing="0" w:after="0" w:line="240" w:lineRule="atLeast"/>
              <w:rPr>
                <w:sz w:val="22"/>
                <w:szCs w:val="22"/>
                <w:lang w:eastAsia="en-US"/>
              </w:rPr>
            </w:pPr>
            <w:r w:rsidRPr="0031540C">
              <w:rPr>
                <w:sz w:val="22"/>
                <w:szCs w:val="22"/>
                <w:lang w:eastAsia="en-US"/>
              </w:rPr>
              <w:t>трудовое обучение</w:t>
            </w:r>
          </w:p>
        </w:tc>
        <w:tc>
          <w:tcPr>
            <w:tcW w:w="1704"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039"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133" w:type="dxa"/>
          </w:tcPr>
          <w:p w:rsidR="00AC103F" w:rsidRPr="0031540C" w:rsidRDefault="00AC103F" w:rsidP="0073767E">
            <w:pPr>
              <w:spacing w:after="0" w:line="240" w:lineRule="atLeast"/>
              <w:jc w:val="center"/>
              <w:rPr>
                <w:rFonts w:ascii="Times New Roman" w:hAnsi="Times New Roman"/>
                <w:lang w:eastAsia="en-US"/>
              </w:rPr>
            </w:pPr>
          </w:p>
        </w:tc>
        <w:tc>
          <w:tcPr>
            <w:tcW w:w="777"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708" w:type="dxa"/>
          </w:tcPr>
          <w:p w:rsidR="00AC103F" w:rsidRPr="0031540C" w:rsidRDefault="00AC103F" w:rsidP="0073767E">
            <w:pPr>
              <w:spacing w:after="0" w:line="240" w:lineRule="atLeast"/>
              <w:jc w:val="center"/>
              <w:rPr>
                <w:rFonts w:ascii="Times New Roman" w:hAnsi="Times New Roman"/>
                <w:lang w:eastAsia="en-US"/>
              </w:rPr>
            </w:pPr>
          </w:p>
        </w:tc>
        <w:tc>
          <w:tcPr>
            <w:tcW w:w="1000" w:type="dxa"/>
          </w:tcPr>
          <w:p w:rsidR="00AC103F" w:rsidRPr="0031540C" w:rsidRDefault="00AC103F" w:rsidP="0073767E">
            <w:pPr>
              <w:spacing w:after="0" w:line="240" w:lineRule="atLeast"/>
              <w:jc w:val="center"/>
              <w:rPr>
                <w:rFonts w:ascii="Times New Roman" w:hAnsi="Times New Roman"/>
                <w:lang w:eastAsia="en-US"/>
              </w:rPr>
            </w:pPr>
          </w:p>
        </w:tc>
        <w:tc>
          <w:tcPr>
            <w:tcW w:w="1786" w:type="dxa"/>
          </w:tcPr>
          <w:p w:rsidR="00AC103F" w:rsidRPr="0031540C" w:rsidRDefault="00AC103F" w:rsidP="0073767E">
            <w:pPr>
              <w:spacing w:after="0" w:line="240" w:lineRule="atLeast"/>
              <w:jc w:val="center"/>
              <w:rPr>
                <w:rFonts w:ascii="Times New Roman" w:hAnsi="Times New Roman"/>
                <w:lang w:eastAsia="en-US"/>
              </w:rPr>
            </w:pPr>
            <w:r>
              <w:rPr>
                <w:rFonts w:ascii="Times New Roman" w:hAnsi="Times New Roman"/>
                <w:lang w:eastAsia="en-US"/>
              </w:rPr>
              <w:t>35</w:t>
            </w:r>
          </w:p>
        </w:tc>
      </w:tr>
      <w:tr w:rsidR="00AC103F" w:rsidRPr="0031540C" w:rsidTr="00FA5C28">
        <w:trPr>
          <w:trHeight w:val="467"/>
        </w:trPr>
        <w:tc>
          <w:tcPr>
            <w:tcW w:w="2096" w:type="dxa"/>
          </w:tcPr>
          <w:p w:rsidR="00AC103F" w:rsidRPr="0031540C" w:rsidRDefault="00AC103F" w:rsidP="0073767E">
            <w:pPr>
              <w:pStyle w:val="a3"/>
              <w:spacing w:before="0" w:beforeAutospacing="0" w:after="0" w:line="240" w:lineRule="atLeast"/>
              <w:rPr>
                <w:sz w:val="22"/>
                <w:szCs w:val="22"/>
                <w:lang w:eastAsia="en-US"/>
              </w:rPr>
            </w:pPr>
            <w:r w:rsidRPr="0031540C">
              <w:rPr>
                <w:sz w:val="22"/>
                <w:szCs w:val="22"/>
                <w:lang w:eastAsia="en-US"/>
              </w:rPr>
              <w:t>физическая культура</w:t>
            </w:r>
          </w:p>
        </w:tc>
        <w:tc>
          <w:tcPr>
            <w:tcW w:w="1704"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2</w:t>
            </w:r>
          </w:p>
        </w:tc>
        <w:tc>
          <w:tcPr>
            <w:tcW w:w="1039"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2</w:t>
            </w:r>
          </w:p>
        </w:tc>
        <w:tc>
          <w:tcPr>
            <w:tcW w:w="1133" w:type="dxa"/>
          </w:tcPr>
          <w:p w:rsidR="00AC103F" w:rsidRPr="0031540C" w:rsidRDefault="00AC103F" w:rsidP="0073767E">
            <w:pPr>
              <w:spacing w:after="0" w:line="240" w:lineRule="atLeast"/>
              <w:jc w:val="center"/>
              <w:rPr>
                <w:rFonts w:ascii="Times New Roman" w:hAnsi="Times New Roman"/>
                <w:lang w:eastAsia="en-US"/>
              </w:rPr>
            </w:pPr>
          </w:p>
        </w:tc>
        <w:tc>
          <w:tcPr>
            <w:tcW w:w="777" w:type="dxa"/>
          </w:tcPr>
          <w:p w:rsidR="00AC103F" w:rsidRPr="0031540C" w:rsidRDefault="00AC103F" w:rsidP="0073767E">
            <w:pPr>
              <w:spacing w:after="0" w:line="240" w:lineRule="atLeast"/>
              <w:jc w:val="center"/>
              <w:rPr>
                <w:rFonts w:ascii="Times New Roman" w:hAnsi="Times New Roman"/>
                <w:lang w:eastAsia="en-US"/>
              </w:rPr>
            </w:pPr>
          </w:p>
        </w:tc>
        <w:tc>
          <w:tcPr>
            <w:tcW w:w="708" w:type="dxa"/>
          </w:tcPr>
          <w:p w:rsidR="00AC103F" w:rsidRPr="0031540C" w:rsidRDefault="0073767E" w:rsidP="0073767E">
            <w:pPr>
              <w:spacing w:after="0" w:line="240" w:lineRule="atLeast"/>
              <w:jc w:val="center"/>
              <w:rPr>
                <w:rFonts w:ascii="Times New Roman" w:hAnsi="Times New Roman"/>
                <w:lang w:eastAsia="en-US"/>
              </w:rPr>
            </w:pPr>
            <w:r>
              <w:rPr>
                <w:rFonts w:ascii="Times New Roman" w:hAnsi="Times New Roman"/>
                <w:lang w:eastAsia="en-US"/>
              </w:rPr>
              <w:t>1</w:t>
            </w:r>
          </w:p>
        </w:tc>
        <w:tc>
          <w:tcPr>
            <w:tcW w:w="1000" w:type="dxa"/>
          </w:tcPr>
          <w:p w:rsidR="00AC103F" w:rsidRPr="0031540C" w:rsidRDefault="00AC103F" w:rsidP="0073767E">
            <w:pPr>
              <w:spacing w:after="0" w:line="240" w:lineRule="atLeast"/>
              <w:jc w:val="center"/>
              <w:rPr>
                <w:rFonts w:ascii="Times New Roman" w:hAnsi="Times New Roman"/>
                <w:lang w:eastAsia="en-US"/>
              </w:rPr>
            </w:pPr>
          </w:p>
        </w:tc>
        <w:tc>
          <w:tcPr>
            <w:tcW w:w="1786" w:type="dxa"/>
          </w:tcPr>
          <w:p w:rsidR="00AC103F" w:rsidRPr="0031540C" w:rsidRDefault="00AC103F" w:rsidP="0073767E">
            <w:pPr>
              <w:spacing w:after="0" w:line="240" w:lineRule="atLeast"/>
              <w:jc w:val="center"/>
              <w:rPr>
                <w:rFonts w:ascii="Times New Roman" w:hAnsi="Times New Roman"/>
                <w:lang w:eastAsia="en-US"/>
              </w:rPr>
            </w:pPr>
            <w:r>
              <w:rPr>
                <w:rFonts w:ascii="Times New Roman" w:hAnsi="Times New Roman"/>
                <w:lang w:eastAsia="en-US"/>
              </w:rPr>
              <w:t>21</w:t>
            </w:r>
          </w:p>
        </w:tc>
      </w:tr>
      <w:tr w:rsidR="00AC103F" w:rsidRPr="0031540C" w:rsidTr="0031540C">
        <w:trPr>
          <w:trHeight w:val="311"/>
        </w:trPr>
        <w:tc>
          <w:tcPr>
            <w:tcW w:w="2096" w:type="dxa"/>
          </w:tcPr>
          <w:p w:rsidR="00AC103F" w:rsidRPr="0031540C" w:rsidRDefault="00AC103F" w:rsidP="0073767E">
            <w:pPr>
              <w:pStyle w:val="a3"/>
              <w:spacing w:before="0" w:beforeAutospacing="0" w:after="0" w:line="240" w:lineRule="atLeast"/>
              <w:rPr>
                <w:sz w:val="22"/>
                <w:szCs w:val="22"/>
                <w:lang w:eastAsia="en-US"/>
              </w:rPr>
            </w:pPr>
            <w:r w:rsidRPr="0031540C">
              <w:rPr>
                <w:sz w:val="22"/>
                <w:szCs w:val="22"/>
                <w:lang w:eastAsia="en-US"/>
              </w:rPr>
              <w:t>Педагог - психолог</w:t>
            </w:r>
          </w:p>
        </w:tc>
        <w:tc>
          <w:tcPr>
            <w:tcW w:w="1704"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039"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133" w:type="dxa"/>
          </w:tcPr>
          <w:p w:rsidR="00AC103F" w:rsidRPr="0031540C" w:rsidRDefault="00AC103F" w:rsidP="0073767E">
            <w:pPr>
              <w:spacing w:after="0" w:line="240" w:lineRule="atLeast"/>
              <w:jc w:val="center"/>
              <w:rPr>
                <w:rFonts w:ascii="Times New Roman" w:hAnsi="Times New Roman"/>
                <w:lang w:eastAsia="en-US"/>
              </w:rPr>
            </w:pPr>
          </w:p>
        </w:tc>
        <w:tc>
          <w:tcPr>
            <w:tcW w:w="777" w:type="dxa"/>
          </w:tcPr>
          <w:p w:rsidR="00AC103F" w:rsidRPr="0031540C" w:rsidRDefault="00AC103F" w:rsidP="0073767E">
            <w:pPr>
              <w:spacing w:after="0" w:line="240" w:lineRule="atLeast"/>
              <w:jc w:val="center"/>
              <w:rPr>
                <w:rFonts w:ascii="Times New Roman" w:hAnsi="Times New Roman"/>
                <w:lang w:eastAsia="en-US"/>
              </w:rPr>
            </w:pPr>
          </w:p>
        </w:tc>
        <w:tc>
          <w:tcPr>
            <w:tcW w:w="708"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000" w:type="dxa"/>
          </w:tcPr>
          <w:p w:rsidR="00AC103F" w:rsidRPr="0031540C" w:rsidRDefault="00AC103F" w:rsidP="0073767E">
            <w:pPr>
              <w:spacing w:after="0" w:line="240" w:lineRule="atLeast"/>
              <w:jc w:val="center"/>
              <w:rPr>
                <w:rFonts w:ascii="Times New Roman" w:hAnsi="Times New Roman"/>
                <w:lang w:eastAsia="en-US"/>
              </w:rPr>
            </w:pPr>
          </w:p>
        </w:tc>
        <w:tc>
          <w:tcPr>
            <w:tcW w:w="1786" w:type="dxa"/>
          </w:tcPr>
          <w:p w:rsidR="00AC103F" w:rsidRPr="0031540C" w:rsidRDefault="00AC103F" w:rsidP="0073767E">
            <w:pPr>
              <w:spacing w:after="0" w:line="240" w:lineRule="atLeast"/>
              <w:jc w:val="center"/>
              <w:rPr>
                <w:rFonts w:ascii="Times New Roman" w:hAnsi="Times New Roman"/>
                <w:lang w:eastAsia="en-US"/>
              </w:rPr>
            </w:pPr>
            <w:r>
              <w:rPr>
                <w:rFonts w:ascii="Times New Roman" w:hAnsi="Times New Roman"/>
                <w:lang w:eastAsia="en-US"/>
              </w:rPr>
              <w:t>25</w:t>
            </w:r>
          </w:p>
        </w:tc>
      </w:tr>
      <w:tr w:rsidR="00AC103F" w:rsidRPr="0031540C" w:rsidTr="00FA5C28">
        <w:trPr>
          <w:trHeight w:val="501"/>
        </w:trPr>
        <w:tc>
          <w:tcPr>
            <w:tcW w:w="2096" w:type="dxa"/>
          </w:tcPr>
          <w:p w:rsidR="00AC103F" w:rsidRPr="0031540C" w:rsidRDefault="00AC103F" w:rsidP="0073767E">
            <w:pPr>
              <w:pStyle w:val="a3"/>
              <w:spacing w:before="0" w:beforeAutospacing="0" w:after="0" w:line="240" w:lineRule="atLeast"/>
              <w:rPr>
                <w:sz w:val="22"/>
                <w:szCs w:val="22"/>
                <w:lang w:eastAsia="en-US"/>
              </w:rPr>
            </w:pPr>
            <w:r w:rsidRPr="0031540C">
              <w:rPr>
                <w:sz w:val="22"/>
                <w:szCs w:val="22"/>
                <w:lang w:eastAsia="en-US"/>
              </w:rPr>
              <w:lastRenderedPageBreak/>
              <w:t>Социальный педагог</w:t>
            </w:r>
          </w:p>
        </w:tc>
        <w:tc>
          <w:tcPr>
            <w:tcW w:w="1704"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039"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133" w:type="dxa"/>
          </w:tcPr>
          <w:p w:rsidR="00AC103F" w:rsidRPr="0031540C" w:rsidRDefault="00AC103F" w:rsidP="0073767E">
            <w:pPr>
              <w:spacing w:after="0" w:line="240" w:lineRule="atLeast"/>
              <w:jc w:val="center"/>
              <w:rPr>
                <w:rFonts w:ascii="Times New Roman" w:hAnsi="Times New Roman"/>
                <w:lang w:eastAsia="en-US"/>
              </w:rPr>
            </w:pPr>
          </w:p>
        </w:tc>
        <w:tc>
          <w:tcPr>
            <w:tcW w:w="777" w:type="dxa"/>
          </w:tcPr>
          <w:p w:rsidR="00AC103F" w:rsidRPr="0031540C" w:rsidRDefault="00AC103F" w:rsidP="0073767E">
            <w:pPr>
              <w:spacing w:after="0" w:line="240" w:lineRule="atLeast"/>
              <w:jc w:val="center"/>
              <w:rPr>
                <w:rFonts w:ascii="Times New Roman" w:hAnsi="Times New Roman"/>
                <w:lang w:eastAsia="en-US"/>
              </w:rPr>
            </w:pPr>
          </w:p>
        </w:tc>
        <w:tc>
          <w:tcPr>
            <w:tcW w:w="708"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p>
        </w:tc>
        <w:tc>
          <w:tcPr>
            <w:tcW w:w="1000" w:type="dxa"/>
          </w:tcPr>
          <w:p w:rsidR="00AC103F" w:rsidRPr="0031540C" w:rsidRDefault="00AC103F" w:rsidP="0073767E">
            <w:pPr>
              <w:spacing w:after="0" w:line="240" w:lineRule="atLeast"/>
              <w:jc w:val="center"/>
              <w:rPr>
                <w:rFonts w:ascii="Times New Roman" w:hAnsi="Times New Roman"/>
                <w:lang w:eastAsia="en-US"/>
              </w:rPr>
            </w:pPr>
          </w:p>
        </w:tc>
        <w:tc>
          <w:tcPr>
            <w:tcW w:w="1786" w:type="dxa"/>
          </w:tcPr>
          <w:p w:rsidR="00AC103F" w:rsidRPr="0031540C" w:rsidRDefault="00AC103F" w:rsidP="0073767E">
            <w:pPr>
              <w:spacing w:after="0" w:line="240" w:lineRule="atLeast"/>
              <w:jc w:val="center"/>
              <w:rPr>
                <w:rFonts w:ascii="Times New Roman" w:hAnsi="Times New Roman"/>
                <w:lang w:eastAsia="en-US"/>
              </w:rPr>
            </w:pPr>
            <w:r w:rsidRPr="0031540C">
              <w:rPr>
                <w:rFonts w:ascii="Times New Roman" w:hAnsi="Times New Roman"/>
                <w:lang w:eastAsia="en-US"/>
              </w:rPr>
              <w:t>1</w:t>
            </w:r>
            <w:r>
              <w:rPr>
                <w:rFonts w:ascii="Times New Roman" w:hAnsi="Times New Roman"/>
                <w:lang w:eastAsia="en-US"/>
              </w:rPr>
              <w:t>6</w:t>
            </w:r>
          </w:p>
        </w:tc>
      </w:tr>
    </w:tbl>
    <w:p w:rsidR="00AC103F" w:rsidRPr="00747628" w:rsidRDefault="00AC103F" w:rsidP="0073767E">
      <w:pPr>
        <w:spacing w:after="0" w:line="240" w:lineRule="atLeast"/>
        <w:ind w:firstLine="567"/>
        <w:rPr>
          <w:rFonts w:ascii="Times New Roman" w:hAnsi="Times New Roman"/>
          <w:sz w:val="24"/>
          <w:szCs w:val="24"/>
        </w:rPr>
      </w:pPr>
      <w:r>
        <w:rPr>
          <w:rFonts w:ascii="Times New Roman" w:hAnsi="Times New Roman"/>
          <w:sz w:val="24"/>
          <w:szCs w:val="24"/>
        </w:rPr>
        <w:t>В</w:t>
      </w:r>
      <w:r w:rsidRPr="00747628">
        <w:rPr>
          <w:rFonts w:ascii="Times New Roman" w:hAnsi="Times New Roman"/>
          <w:sz w:val="24"/>
          <w:szCs w:val="24"/>
        </w:rPr>
        <w:t xml:space="preserve">  школе  работает  опытный  высококвалифицированный  педагогический коллектив, 84,2% </w:t>
      </w:r>
    </w:p>
    <w:p w:rsidR="00AC103F" w:rsidRPr="00747628" w:rsidRDefault="00AC103F" w:rsidP="00747628">
      <w:pPr>
        <w:spacing w:after="0" w:line="240" w:lineRule="atLeast"/>
        <w:rPr>
          <w:rFonts w:ascii="Times New Roman" w:hAnsi="Times New Roman"/>
          <w:sz w:val="24"/>
          <w:szCs w:val="24"/>
        </w:rPr>
      </w:pPr>
      <w:r w:rsidRPr="00747628">
        <w:rPr>
          <w:rFonts w:ascii="Times New Roman" w:hAnsi="Times New Roman"/>
          <w:sz w:val="24"/>
          <w:szCs w:val="24"/>
        </w:rPr>
        <w:t>учителей имеют первую и высшую квалификационные категории.</w:t>
      </w:r>
    </w:p>
    <w:p w:rsidR="00AC103F" w:rsidRPr="00747628" w:rsidRDefault="00AC103F" w:rsidP="00747628">
      <w:pPr>
        <w:spacing w:after="0" w:line="240" w:lineRule="atLeast"/>
        <w:ind w:firstLine="567"/>
        <w:rPr>
          <w:rFonts w:ascii="Times New Roman" w:hAnsi="Times New Roman"/>
          <w:sz w:val="24"/>
          <w:szCs w:val="24"/>
        </w:rPr>
      </w:pPr>
      <w:r w:rsidRPr="00747628">
        <w:rPr>
          <w:rFonts w:ascii="Times New Roman" w:hAnsi="Times New Roman"/>
          <w:sz w:val="24"/>
          <w:szCs w:val="24"/>
        </w:rPr>
        <w:t xml:space="preserve">К числу положительных сторон в обновлении кадрового потенциала можно считать то, что </w:t>
      </w:r>
    </w:p>
    <w:p w:rsidR="00AC103F" w:rsidRPr="00747628" w:rsidRDefault="00AC103F" w:rsidP="00747628">
      <w:pPr>
        <w:spacing w:after="0" w:line="240" w:lineRule="atLeast"/>
        <w:rPr>
          <w:rFonts w:ascii="Times New Roman" w:hAnsi="Times New Roman"/>
          <w:sz w:val="24"/>
          <w:szCs w:val="24"/>
        </w:rPr>
      </w:pPr>
      <w:r w:rsidRPr="00747628">
        <w:rPr>
          <w:rFonts w:ascii="Times New Roman" w:hAnsi="Times New Roman"/>
          <w:sz w:val="24"/>
          <w:szCs w:val="24"/>
        </w:rPr>
        <w:t xml:space="preserve">школа  является  базой  для  подготовки  собственных  педагогических  кадров,  т.к. 23  (61,3%) </w:t>
      </w:r>
    </w:p>
    <w:p w:rsidR="00AC103F" w:rsidRDefault="00AC103F" w:rsidP="00747628">
      <w:pPr>
        <w:spacing w:after="0" w:line="240" w:lineRule="atLeast"/>
        <w:rPr>
          <w:rFonts w:ascii="Times New Roman" w:hAnsi="Times New Roman"/>
          <w:sz w:val="24"/>
          <w:szCs w:val="24"/>
        </w:rPr>
      </w:pPr>
      <w:r w:rsidRPr="00747628">
        <w:rPr>
          <w:rFonts w:ascii="Times New Roman" w:hAnsi="Times New Roman"/>
          <w:sz w:val="24"/>
          <w:szCs w:val="24"/>
        </w:rPr>
        <w:t>сотрудника являются выпускниками школы.</w:t>
      </w:r>
    </w:p>
    <w:p w:rsidR="00AC103F" w:rsidRDefault="00AC103F" w:rsidP="00F06746">
      <w:pPr>
        <w:spacing w:after="0" w:line="240" w:lineRule="atLeast"/>
        <w:ind w:firstLine="567"/>
        <w:rPr>
          <w:rFonts w:ascii="Times New Roman" w:hAnsi="Times New Roman"/>
          <w:sz w:val="24"/>
          <w:szCs w:val="24"/>
        </w:rPr>
      </w:pPr>
      <w:r>
        <w:rPr>
          <w:rFonts w:ascii="Times New Roman" w:hAnsi="Times New Roman"/>
          <w:sz w:val="24"/>
          <w:szCs w:val="24"/>
        </w:rPr>
        <w:t xml:space="preserve"> 2).Стабильность кадров:</w:t>
      </w:r>
    </w:p>
    <w:p w:rsidR="00AC103F" w:rsidRDefault="00AC103F" w:rsidP="003A6FC3">
      <w:pPr>
        <w:spacing w:after="0" w:line="240" w:lineRule="atLeast"/>
        <w:ind w:firstLine="567"/>
        <w:rPr>
          <w:rFonts w:ascii="Times New Roman" w:hAnsi="Times New Roman"/>
          <w:sz w:val="24"/>
          <w:szCs w:val="24"/>
        </w:rPr>
      </w:pPr>
      <w:r>
        <w:rPr>
          <w:rFonts w:ascii="Times New Roman" w:hAnsi="Times New Roman"/>
          <w:sz w:val="24"/>
          <w:szCs w:val="24"/>
        </w:rPr>
        <w:t>Текучести кадров в школе за последние несколько лет нет, за последние три года принят 1 молодой специалист.</w:t>
      </w:r>
    </w:p>
    <w:p w:rsidR="00AC103F" w:rsidRDefault="00AC103F" w:rsidP="003A6FC3">
      <w:pPr>
        <w:spacing w:after="0" w:line="240" w:lineRule="atLeast"/>
        <w:ind w:firstLine="567"/>
        <w:rPr>
          <w:rFonts w:ascii="Times New Roman" w:hAnsi="Times New Roman"/>
          <w:sz w:val="24"/>
          <w:szCs w:val="24"/>
        </w:rPr>
      </w:pPr>
      <w:r>
        <w:rPr>
          <w:rFonts w:ascii="Times New Roman" w:hAnsi="Times New Roman"/>
          <w:sz w:val="24"/>
          <w:szCs w:val="24"/>
        </w:rPr>
        <w:t>3). Система повышения квалификации:</w:t>
      </w:r>
    </w:p>
    <w:p w:rsidR="00AC103F" w:rsidRDefault="00AC103F" w:rsidP="004E72C2">
      <w:pPr>
        <w:autoSpaceDE w:val="0"/>
        <w:autoSpaceDN w:val="0"/>
        <w:adjustRightInd w:val="0"/>
        <w:spacing w:after="0" w:line="240" w:lineRule="auto"/>
        <w:ind w:firstLine="706"/>
        <w:jc w:val="both"/>
        <w:rPr>
          <w:rFonts w:ascii="Times New Roman CYR" w:eastAsia="Batang" w:hAnsi="Times New Roman CYR" w:cs="Times New Roman CYR"/>
          <w:sz w:val="24"/>
          <w:szCs w:val="24"/>
          <w:lang w:eastAsia="ko-KR"/>
        </w:rPr>
      </w:pPr>
      <w:r>
        <w:rPr>
          <w:rFonts w:ascii="Times New Roman" w:hAnsi="Times New Roman"/>
          <w:sz w:val="24"/>
          <w:szCs w:val="24"/>
        </w:rPr>
        <w:t xml:space="preserve">Для профессионального роста каждые пять лет педагоги школы проходят повышение квалификации в соответствии с графиком. Все педагоги проходят курсы в соответствии с планом. </w:t>
      </w:r>
      <w:r>
        <w:rPr>
          <w:rFonts w:ascii="Times New Roman CYR" w:eastAsia="Batang" w:hAnsi="Times New Roman CYR" w:cs="Times New Roman CYR"/>
          <w:sz w:val="24"/>
          <w:szCs w:val="24"/>
          <w:lang w:eastAsia="ko-KR"/>
        </w:rPr>
        <w:t>8 педагогов прошли дополнительные курсы кандидатов в  составе предметных комиссий по проверке экзаменационных работ с развёрнутым ответом и семеро являлись членами ТПК.</w:t>
      </w:r>
    </w:p>
    <w:p w:rsidR="00AC103F" w:rsidRPr="0031540C" w:rsidRDefault="00AC103F" w:rsidP="0031540C">
      <w:pPr>
        <w:pStyle w:val="ab"/>
        <w:spacing w:line="240" w:lineRule="atLeast"/>
        <w:ind w:firstLine="567"/>
        <w:rPr>
          <w:rFonts w:ascii="Times New Roman" w:hAnsi="Times New Roman"/>
          <w:sz w:val="24"/>
          <w:szCs w:val="24"/>
        </w:rPr>
      </w:pPr>
      <w:r>
        <w:rPr>
          <w:rFonts w:ascii="Times New Roman" w:hAnsi="Times New Roman"/>
          <w:sz w:val="24"/>
          <w:szCs w:val="24"/>
        </w:rPr>
        <w:t>4). Использование педагогами школы современных образовательных технологий:</w:t>
      </w:r>
      <w:r w:rsidRPr="0031540C">
        <w:rPr>
          <w:rFonts w:ascii="Times New Roman" w:hAnsi="Times New Roman"/>
          <w:sz w:val="24"/>
          <w:szCs w:val="24"/>
        </w:rPr>
        <w:t xml:space="preserve"> </w:t>
      </w:r>
    </w:p>
    <w:p w:rsidR="00AC103F" w:rsidRDefault="00AC103F" w:rsidP="0031540C">
      <w:pPr>
        <w:pStyle w:val="ab"/>
        <w:spacing w:line="240" w:lineRule="atLeast"/>
        <w:ind w:firstLine="567"/>
        <w:rPr>
          <w:rFonts w:ascii="Times New Roman" w:hAnsi="Times New Roman"/>
        </w:rPr>
      </w:pPr>
      <w:r w:rsidRPr="00504929">
        <w:rPr>
          <w:rFonts w:ascii="Times New Roman" w:hAnsi="Times New Roman"/>
        </w:rPr>
        <w:t>Для  реализации  познавательной  и  тво</w:t>
      </w:r>
      <w:r>
        <w:rPr>
          <w:rFonts w:ascii="Times New Roman" w:hAnsi="Times New Roman"/>
        </w:rPr>
        <w:t>рческой  активности  школьнико</w:t>
      </w:r>
      <w:r w:rsidRPr="00504929">
        <w:rPr>
          <w:rFonts w:ascii="Times New Roman" w:hAnsi="Times New Roman"/>
        </w:rPr>
        <w:t xml:space="preserve">в </w:t>
      </w:r>
      <w:r>
        <w:rPr>
          <w:rFonts w:ascii="Times New Roman" w:hAnsi="Times New Roman"/>
        </w:rPr>
        <w:t xml:space="preserve">в </w:t>
      </w:r>
      <w:r w:rsidRPr="00504929">
        <w:rPr>
          <w:rFonts w:ascii="Times New Roman" w:hAnsi="Times New Roman"/>
        </w:rPr>
        <w:t xml:space="preserve">учебном  процессе  используются  современные  образовательные  технологии, дающие  возможность  повышать  качество  образования,  более  эффективно использовать  учебное  время  и  снижать  долю  репродуктивной  деятельности учащихся за счет снижения времени, отведенного на выполнение домашнего задания. Инновационные  педагогические  технологии  взаимосвязаны, </w:t>
      </w:r>
      <w:r w:rsidRPr="00504929">
        <w:rPr>
          <w:rFonts w:ascii="Times New Roman" w:hAnsi="Times New Roman"/>
          <w:sz w:val="24"/>
          <w:szCs w:val="24"/>
        </w:rPr>
        <w:t>взаимообусловлены и составляют определенную дидактическую систему, направленную  на  воспитание  таких  ценностей  как  открытость, честность,  доброжелательность,  сопереживание,  взаимопомощь  и обеспечивающую  образовательные  потребности  каждого  ученика  в соответствии с его индивидуальными особенностями.</w:t>
      </w:r>
      <w:r w:rsidRPr="00504929">
        <w:rPr>
          <w:rFonts w:ascii="Times New Roman" w:hAnsi="Times New Roman"/>
        </w:rPr>
        <w:t xml:space="preserve"> В  шко</w:t>
      </w:r>
      <w:r>
        <w:rPr>
          <w:rFonts w:ascii="Times New Roman" w:hAnsi="Times New Roman"/>
        </w:rPr>
        <w:t>ле  представлены следующие</w:t>
      </w:r>
      <w:r w:rsidRPr="00504929">
        <w:rPr>
          <w:rFonts w:ascii="Times New Roman" w:hAnsi="Times New Roman"/>
        </w:rPr>
        <w:t xml:space="preserve">  образовательны</w:t>
      </w:r>
      <w:r>
        <w:rPr>
          <w:rFonts w:ascii="Times New Roman" w:hAnsi="Times New Roman"/>
        </w:rPr>
        <w:t xml:space="preserve">е </w:t>
      </w:r>
      <w:r w:rsidRPr="00504929">
        <w:rPr>
          <w:rFonts w:ascii="Times New Roman" w:hAnsi="Times New Roman"/>
        </w:rPr>
        <w:t>педагогически</w:t>
      </w:r>
      <w:r>
        <w:rPr>
          <w:rFonts w:ascii="Times New Roman" w:hAnsi="Times New Roman"/>
        </w:rPr>
        <w:t>е</w:t>
      </w:r>
      <w:r w:rsidRPr="00504929">
        <w:rPr>
          <w:rFonts w:ascii="Times New Roman" w:hAnsi="Times New Roman"/>
        </w:rPr>
        <w:t xml:space="preserve">  технологи</w:t>
      </w:r>
      <w:r>
        <w:rPr>
          <w:rFonts w:ascii="Times New Roman" w:hAnsi="Times New Roman"/>
        </w:rPr>
        <w:t>и</w:t>
      </w:r>
      <w:r w:rsidRPr="00504929">
        <w:rPr>
          <w:rFonts w:ascii="Times New Roman" w:hAnsi="Times New Roman"/>
        </w:rPr>
        <w:t>,  которые  пр</w:t>
      </w:r>
      <w:r>
        <w:rPr>
          <w:rFonts w:ascii="Times New Roman" w:hAnsi="Times New Roman"/>
        </w:rPr>
        <w:t>именяются  в  учебном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5"/>
        <w:gridCol w:w="7127"/>
      </w:tblGrid>
      <w:tr w:rsidR="00AC103F" w:rsidRPr="00FA5C28" w:rsidTr="00FA5C28">
        <w:trPr>
          <w:trHeight w:val="251"/>
        </w:trPr>
        <w:tc>
          <w:tcPr>
            <w:tcW w:w="3165" w:type="dxa"/>
          </w:tcPr>
          <w:p w:rsidR="00AC103F" w:rsidRPr="00FA5C28" w:rsidRDefault="00AC103F" w:rsidP="00F06746">
            <w:pPr>
              <w:pStyle w:val="ab"/>
              <w:rPr>
                <w:rFonts w:ascii="Times New Roman" w:hAnsi="Times New Roman"/>
              </w:rPr>
            </w:pPr>
            <w:r w:rsidRPr="00FA5C28">
              <w:rPr>
                <w:rFonts w:ascii="Times New Roman" w:hAnsi="Times New Roman"/>
              </w:rPr>
              <w:t>Педагогические технологии</w:t>
            </w:r>
          </w:p>
        </w:tc>
        <w:tc>
          <w:tcPr>
            <w:tcW w:w="7127" w:type="dxa"/>
          </w:tcPr>
          <w:p w:rsidR="00AC103F" w:rsidRPr="00FA5C28" w:rsidRDefault="00AC103F" w:rsidP="00F06746">
            <w:pPr>
              <w:pStyle w:val="ab"/>
              <w:rPr>
                <w:rFonts w:ascii="Times New Roman" w:hAnsi="Times New Roman"/>
              </w:rPr>
            </w:pPr>
            <w:r w:rsidRPr="00FA5C28">
              <w:rPr>
                <w:rFonts w:ascii="Times New Roman" w:hAnsi="Times New Roman"/>
              </w:rPr>
              <w:t>Достигаемые результаты</w:t>
            </w:r>
          </w:p>
        </w:tc>
      </w:tr>
      <w:tr w:rsidR="00AC103F" w:rsidRPr="00FA5C28" w:rsidTr="00FA5C28">
        <w:trPr>
          <w:trHeight w:val="1238"/>
        </w:trPr>
        <w:tc>
          <w:tcPr>
            <w:tcW w:w="3165" w:type="dxa"/>
          </w:tcPr>
          <w:p w:rsidR="00AC103F" w:rsidRPr="00FA5C28" w:rsidRDefault="00AC103F" w:rsidP="00F06746">
            <w:pPr>
              <w:pStyle w:val="ab"/>
              <w:rPr>
                <w:rFonts w:ascii="Times New Roman" w:hAnsi="Times New Roman"/>
              </w:rPr>
            </w:pPr>
            <w:r w:rsidRPr="00FA5C28">
              <w:rPr>
                <w:rFonts w:ascii="Times New Roman" w:hAnsi="Times New Roman"/>
              </w:rPr>
              <w:t>Проблемное обучение</w:t>
            </w:r>
          </w:p>
        </w:tc>
        <w:tc>
          <w:tcPr>
            <w:tcW w:w="7127" w:type="dxa"/>
          </w:tcPr>
          <w:p w:rsidR="00AC103F" w:rsidRPr="00FA5C28" w:rsidRDefault="00AC103F" w:rsidP="00F06746">
            <w:pPr>
              <w:pStyle w:val="ab"/>
              <w:rPr>
                <w:rFonts w:ascii="Times New Roman" w:hAnsi="Times New Roman"/>
              </w:rPr>
            </w:pPr>
            <w:r w:rsidRPr="00FA5C28">
              <w:rPr>
                <w:rFonts w:ascii="Times New Roman" w:hAnsi="Times New Roman"/>
              </w:rPr>
              <w:t xml:space="preserve">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w:t>
            </w:r>
          </w:p>
          <w:p w:rsidR="00AC103F" w:rsidRPr="00FA5C28" w:rsidRDefault="00AC103F" w:rsidP="00F06746">
            <w:pPr>
              <w:pStyle w:val="ab"/>
              <w:rPr>
                <w:rFonts w:ascii="Times New Roman" w:hAnsi="Times New Roman"/>
              </w:rPr>
            </w:pPr>
            <w:r w:rsidRPr="00FA5C28">
              <w:rPr>
                <w:rFonts w:ascii="Times New Roman" w:hAnsi="Times New Roman"/>
              </w:rPr>
              <w:t>мыслительные способности.</w:t>
            </w:r>
          </w:p>
        </w:tc>
      </w:tr>
      <w:tr w:rsidR="00AC103F" w:rsidRPr="00FA5C28" w:rsidTr="00FA5C28">
        <w:trPr>
          <w:trHeight w:val="1488"/>
        </w:trPr>
        <w:tc>
          <w:tcPr>
            <w:tcW w:w="3165" w:type="dxa"/>
          </w:tcPr>
          <w:p w:rsidR="00AC103F" w:rsidRPr="00FA5C28" w:rsidRDefault="00AC103F" w:rsidP="00F06746">
            <w:pPr>
              <w:pStyle w:val="ab"/>
              <w:rPr>
                <w:rFonts w:ascii="Times New Roman" w:hAnsi="Times New Roman"/>
              </w:rPr>
            </w:pPr>
            <w:r w:rsidRPr="00FA5C28">
              <w:rPr>
                <w:rFonts w:ascii="Times New Roman" w:hAnsi="Times New Roman"/>
              </w:rPr>
              <w:t xml:space="preserve">Разноуровневое обучение  </w:t>
            </w:r>
          </w:p>
          <w:p w:rsidR="00AC103F" w:rsidRPr="00FA5C28" w:rsidRDefault="00AC103F" w:rsidP="00F06746">
            <w:pPr>
              <w:pStyle w:val="ab"/>
              <w:rPr>
                <w:rFonts w:ascii="Times New Roman" w:hAnsi="Times New Roman"/>
              </w:rPr>
            </w:pPr>
          </w:p>
        </w:tc>
        <w:tc>
          <w:tcPr>
            <w:tcW w:w="7127" w:type="dxa"/>
          </w:tcPr>
          <w:p w:rsidR="00AC103F" w:rsidRPr="00FA5C28" w:rsidRDefault="00AC103F" w:rsidP="00F06746">
            <w:pPr>
              <w:pStyle w:val="ab"/>
              <w:rPr>
                <w:rFonts w:ascii="Times New Roman" w:hAnsi="Times New Roman"/>
              </w:rPr>
            </w:pPr>
            <w:r w:rsidRPr="00FA5C28">
              <w:rPr>
                <w:rFonts w:ascii="Times New Roman" w:hAnsi="Times New Roman"/>
              </w:rPr>
              <w:t xml:space="preserve">У  учителя  появляется  возможность  помогать слабому,  уделять  внимание  сильному, реализуется  желание  сильных  учащихся </w:t>
            </w:r>
          </w:p>
          <w:p w:rsidR="00AC103F" w:rsidRPr="00FA5C28" w:rsidRDefault="00AC103F" w:rsidP="00F06746">
            <w:pPr>
              <w:pStyle w:val="ab"/>
              <w:rPr>
                <w:rFonts w:ascii="Times New Roman" w:hAnsi="Times New Roman"/>
              </w:rPr>
            </w:pPr>
            <w:r w:rsidRPr="00FA5C28">
              <w:rPr>
                <w:rFonts w:ascii="Times New Roman" w:hAnsi="Times New Roman"/>
              </w:rPr>
              <w:t xml:space="preserve">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w:t>
            </w:r>
          </w:p>
          <w:p w:rsidR="00AC103F" w:rsidRPr="00FA5C28" w:rsidRDefault="00AC103F" w:rsidP="00F06746">
            <w:pPr>
              <w:pStyle w:val="ab"/>
              <w:rPr>
                <w:rFonts w:ascii="Times New Roman" w:hAnsi="Times New Roman"/>
              </w:rPr>
            </w:pPr>
            <w:r w:rsidRPr="00FA5C28">
              <w:rPr>
                <w:rFonts w:ascii="Times New Roman" w:hAnsi="Times New Roman"/>
              </w:rPr>
              <w:t>уровень мотивации ученья.</w:t>
            </w:r>
          </w:p>
        </w:tc>
      </w:tr>
      <w:tr w:rsidR="00AC103F" w:rsidRPr="00FA5C28" w:rsidTr="0031540C">
        <w:trPr>
          <w:trHeight w:val="709"/>
        </w:trPr>
        <w:tc>
          <w:tcPr>
            <w:tcW w:w="3165" w:type="dxa"/>
          </w:tcPr>
          <w:p w:rsidR="00AC103F" w:rsidRPr="00FA5C28" w:rsidRDefault="00AC103F" w:rsidP="00F06746">
            <w:pPr>
              <w:pStyle w:val="ab"/>
              <w:rPr>
                <w:rFonts w:ascii="Times New Roman" w:hAnsi="Times New Roman"/>
              </w:rPr>
            </w:pPr>
            <w:r w:rsidRPr="00FA5C28">
              <w:rPr>
                <w:rFonts w:ascii="Times New Roman" w:hAnsi="Times New Roman"/>
              </w:rPr>
              <w:t>Проектные методы обучения</w:t>
            </w:r>
          </w:p>
        </w:tc>
        <w:tc>
          <w:tcPr>
            <w:tcW w:w="7127" w:type="dxa"/>
          </w:tcPr>
          <w:p w:rsidR="00AC103F" w:rsidRPr="00FA5C28" w:rsidRDefault="00AC103F" w:rsidP="00F06746">
            <w:pPr>
              <w:pStyle w:val="ab"/>
              <w:rPr>
                <w:rFonts w:ascii="Times New Roman" w:hAnsi="Times New Roman"/>
              </w:rPr>
            </w:pPr>
            <w:r w:rsidRPr="00FA5C28">
              <w:rPr>
                <w:rFonts w:ascii="Times New Roman" w:hAnsi="Times New Roman"/>
              </w:rPr>
              <w:t>Работа  по данной методике дает  возможность развивать  индивидуальные  творческие способности  учащихся,  более  осознанно подходить  к  профессиональному  и социальному самоопределению.</w:t>
            </w:r>
          </w:p>
        </w:tc>
      </w:tr>
      <w:tr w:rsidR="00AC103F" w:rsidRPr="00FA5C28" w:rsidTr="00FA5C28">
        <w:trPr>
          <w:trHeight w:val="1238"/>
        </w:trPr>
        <w:tc>
          <w:tcPr>
            <w:tcW w:w="3165" w:type="dxa"/>
          </w:tcPr>
          <w:p w:rsidR="00AC103F" w:rsidRPr="00FA5C28" w:rsidRDefault="00AC103F" w:rsidP="00F06746">
            <w:pPr>
              <w:pStyle w:val="ab"/>
              <w:rPr>
                <w:rFonts w:ascii="Times New Roman" w:hAnsi="Times New Roman"/>
              </w:rPr>
            </w:pPr>
            <w:r w:rsidRPr="00FA5C28">
              <w:rPr>
                <w:rFonts w:ascii="Times New Roman" w:hAnsi="Times New Roman"/>
              </w:rPr>
              <w:t xml:space="preserve">Исследовательские методы в </w:t>
            </w:r>
          </w:p>
          <w:p w:rsidR="00AC103F" w:rsidRPr="00FA5C28" w:rsidRDefault="00AC103F" w:rsidP="00F06746">
            <w:pPr>
              <w:pStyle w:val="ab"/>
              <w:rPr>
                <w:rFonts w:ascii="Times New Roman" w:hAnsi="Times New Roman"/>
              </w:rPr>
            </w:pPr>
            <w:r w:rsidRPr="00FA5C28">
              <w:rPr>
                <w:rFonts w:ascii="Times New Roman" w:hAnsi="Times New Roman"/>
              </w:rPr>
              <w:t>обучении</w:t>
            </w:r>
          </w:p>
        </w:tc>
        <w:tc>
          <w:tcPr>
            <w:tcW w:w="7127" w:type="dxa"/>
          </w:tcPr>
          <w:p w:rsidR="00AC103F" w:rsidRPr="00FA5C28" w:rsidRDefault="00AC103F" w:rsidP="00F06746">
            <w:pPr>
              <w:pStyle w:val="ab"/>
              <w:rPr>
                <w:rFonts w:ascii="Times New Roman" w:hAnsi="Times New Roman"/>
              </w:rPr>
            </w:pPr>
            <w:r w:rsidRPr="00FA5C28">
              <w:rPr>
                <w:rFonts w:ascii="Times New Roman" w:hAnsi="Times New Roman"/>
              </w:rPr>
              <w:t>Дает  возможность  учащимся  самостоятельно пополнять  свои  знания,  глубоко  вникать  в изучаемую  проблему  и  предполагать  пути  ее</w:t>
            </w:r>
            <w:r w:rsidRPr="00FA5C28">
              <w:t xml:space="preserve"> </w:t>
            </w:r>
            <w:r w:rsidRPr="00FA5C28">
              <w:rPr>
                <w:rFonts w:ascii="Times New Roman" w:hAnsi="Times New Roman"/>
              </w:rPr>
              <w:t>решения,  что  важно  при  формировании мировоззрения.  Это  важно  для  определения индивидуальной траектории развития каждого школьника.</w:t>
            </w:r>
          </w:p>
        </w:tc>
      </w:tr>
      <w:tr w:rsidR="00AC103F" w:rsidRPr="00FA5C28" w:rsidTr="00FA5C28">
        <w:trPr>
          <w:trHeight w:val="1238"/>
        </w:trPr>
        <w:tc>
          <w:tcPr>
            <w:tcW w:w="3165" w:type="dxa"/>
          </w:tcPr>
          <w:p w:rsidR="00AC103F" w:rsidRPr="00FA5C28" w:rsidRDefault="00AC103F" w:rsidP="00F06746">
            <w:pPr>
              <w:pStyle w:val="ab"/>
              <w:rPr>
                <w:rFonts w:ascii="Times New Roman" w:hAnsi="Times New Roman"/>
              </w:rPr>
            </w:pPr>
            <w:r w:rsidRPr="00FA5C28">
              <w:rPr>
                <w:rFonts w:ascii="Times New Roman" w:hAnsi="Times New Roman"/>
              </w:rPr>
              <w:t>Лекционно-семинарско-зачетная система</w:t>
            </w:r>
          </w:p>
        </w:tc>
        <w:tc>
          <w:tcPr>
            <w:tcW w:w="7127" w:type="dxa"/>
          </w:tcPr>
          <w:p w:rsidR="00AC103F" w:rsidRPr="00FA5C28" w:rsidRDefault="00AC103F" w:rsidP="00F06746">
            <w:pPr>
              <w:pStyle w:val="ab"/>
              <w:rPr>
                <w:rFonts w:ascii="Times New Roman" w:hAnsi="Times New Roman"/>
              </w:rPr>
            </w:pPr>
            <w:r w:rsidRPr="00FA5C28">
              <w:rPr>
                <w:rFonts w:ascii="Times New Roman" w:hAnsi="Times New Roman"/>
              </w:rPr>
              <w:t>Данная  система  используется  в  основном  в старшей  школе,  т.к.  это  помогает  учащимся подготовиться  к  обучению  в  ВУЗах.  Дает</w:t>
            </w:r>
            <w:r w:rsidRPr="00FA5C28">
              <w:t xml:space="preserve"> </w:t>
            </w:r>
            <w:r w:rsidRPr="00FA5C28">
              <w:rPr>
                <w:rFonts w:ascii="Times New Roman" w:hAnsi="Times New Roman"/>
              </w:rPr>
              <w:t>возможность  сконцентрировать  материал  в блоки и преподносить его как единое целое, а контроль  проводить  по  предварительной подготовке учащихся.</w:t>
            </w:r>
          </w:p>
        </w:tc>
      </w:tr>
      <w:tr w:rsidR="00AC103F" w:rsidRPr="00FA5C28" w:rsidTr="0031540C">
        <w:trPr>
          <w:trHeight w:val="1032"/>
        </w:trPr>
        <w:tc>
          <w:tcPr>
            <w:tcW w:w="3165" w:type="dxa"/>
          </w:tcPr>
          <w:p w:rsidR="00AC103F" w:rsidRPr="00FA5C28" w:rsidRDefault="00AC103F" w:rsidP="00F06746">
            <w:pPr>
              <w:pStyle w:val="ab"/>
              <w:rPr>
                <w:rFonts w:ascii="Times New Roman" w:hAnsi="Times New Roman"/>
              </w:rPr>
            </w:pPr>
            <w:r w:rsidRPr="00FA5C28">
              <w:rPr>
                <w:rFonts w:ascii="Times New Roman" w:hAnsi="Times New Roman"/>
              </w:rPr>
              <w:t xml:space="preserve">Технология использования в </w:t>
            </w:r>
          </w:p>
          <w:p w:rsidR="00AC103F" w:rsidRPr="00FA5C28" w:rsidRDefault="00AC103F" w:rsidP="00F06746">
            <w:pPr>
              <w:pStyle w:val="ab"/>
              <w:rPr>
                <w:rFonts w:ascii="Times New Roman" w:hAnsi="Times New Roman"/>
              </w:rPr>
            </w:pPr>
            <w:r w:rsidRPr="00FA5C28">
              <w:rPr>
                <w:rFonts w:ascii="Times New Roman" w:hAnsi="Times New Roman"/>
              </w:rPr>
              <w:t xml:space="preserve">обучении игровых методов: </w:t>
            </w:r>
          </w:p>
          <w:p w:rsidR="00AC103F" w:rsidRPr="00FA5C28" w:rsidRDefault="00AC103F" w:rsidP="00F06746">
            <w:pPr>
              <w:pStyle w:val="ab"/>
              <w:rPr>
                <w:rFonts w:ascii="Times New Roman" w:hAnsi="Times New Roman"/>
              </w:rPr>
            </w:pPr>
            <w:r w:rsidRPr="00FA5C28">
              <w:rPr>
                <w:rFonts w:ascii="Times New Roman" w:hAnsi="Times New Roman"/>
              </w:rPr>
              <w:t xml:space="preserve">ролевых, деловых, и других </w:t>
            </w:r>
          </w:p>
          <w:p w:rsidR="00AC103F" w:rsidRPr="00FA5C28" w:rsidRDefault="00AC103F" w:rsidP="00F06746">
            <w:pPr>
              <w:pStyle w:val="ab"/>
              <w:rPr>
                <w:rFonts w:ascii="Times New Roman" w:hAnsi="Times New Roman"/>
              </w:rPr>
            </w:pPr>
            <w:r w:rsidRPr="00FA5C28">
              <w:rPr>
                <w:rFonts w:ascii="Times New Roman" w:hAnsi="Times New Roman"/>
              </w:rPr>
              <w:t>видов обучающих игр</w:t>
            </w:r>
          </w:p>
        </w:tc>
        <w:tc>
          <w:tcPr>
            <w:tcW w:w="7127" w:type="dxa"/>
          </w:tcPr>
          <w:p w:rsidR="00AC103F" w:rsidRPr="00FA5C28" w:rsidRDefault="00AC103F" w:rsidP="00F06746">
            <w:pPr>
              <w:pStyle w:val="ab"/>
              <w:rPr>
                <w:rFonts w:ascii="Times New Roman" w:hAnsi="Times New Roman"/>
              </w:rPr>
            </w:pPr>
            <w:r w:rsidRPr="00FA5C28">
              <w:rPr>
                <w:rFonts w:ascii="Times New Roman" w:hAnsi="Times New Roman"/>
              </w:rPr>
              <w:t>Расширение  кругозора,  развитие познавательной  деятельности,  формирование определенных  умений  и  навыков, необходимых  в  практической  деятельности, развитие общеучебных умений и навыков.</w:t>
            </w:r>
          </w:p>
        </w:tc>
      </w:tr>
      <w:tr w:rsidR="00AC103F" w:rsidRPr="00FA5C28" w:rsidTr="0031540C">
        <w:trPr>
          <w:trHeight w:val="1256"/>
        </w:trPr>
        <w:tc>
          <w:tcPr>
            <w:tcW w:w="3165" w:type="dxa"/>
          </w:tcPr>
          <w:p w:rsidR="00AC103F" w:rsidRPr="00FA5C28" w:rsidRDefault="00AC103F" w:rsidP="00F06746">
            <w:pPr>
              <w:pStyle w:val="ab"/>
              <w:rPr>
                <w:rFonts w:ascii="Times New Roman" w:hAnsi="Times New Roman"/>
              </w:rPr>
            </w:pPr>
            <w:r w:rsidRPr="00FA5C28">
              <w:rPr>
                <w:rFonts w:ascii="Times New Roman" w:hAnsi="Times New Roman"/>
              </w:rPr>
              <w:lastRenderedPageBreak/>
              <w:t xml:space="preserve">Обучение в сотрудничестве </w:t>
            </w:r>
          </w:p>
          <w:p w:rsidR="00AC103F" w:rsidRPr="00FA5C28" w:rsidRDefault="00AC103F" w:rsidP="00F06746">
            <w:pPr>
              <w:pStyle w:val="ab"/>
              <w:rPr>
                <w:rFonts w:ascii="Times New Roman" w:hAnsi="Times New Roman"/>
              </w:rPr>
            </w:pPr>
            <w:r w:rsidRPr="00FA5C28">
              <w:rPr>
                <w:rFonts w:ascii="Times New Roman" w:hAnsi="Times New Roman"/>
              </w:rPr>
              <w:t>(командная, групповая работа)</w:t>
            </w:r>
          </w:p>
        </w:tc>
        <w:tc>
          <w:tcPr>
            <w:tcW w:w="7127" w:type="dxa"/>
          </w:tcPr>
          <w:p w:rsidR="00AC103F" w:rsidRPr="00FA5C28" w:rsidRDefault="00AC103F" w:rsidP="00F06746">
            <w:pPr>
              <w:pStyle w:val="ab"/>
              <w:rPr>
                <w:rFonts w:ascii="Times New Roman" w:hAnsi="Times New Roman"/>
              </w:rPr>
            </w:pPr>
            <w:r w:rsidRPr="00FA5C28">
              <w:rPr>
                <w:rFonts w:ascii="Times New Roman" w:hAnsi="Times New Roman"/>
              </w:rPr>
              <w:t xml:space="preserve">Сотрудничество  трактуется  как  идея совместной  развивающей  деятельности взрослых  и  детей,  Суть  индивидуального подхода   в  том,  чтобы  идти  не  от  учебного предмета, а от ребенка к предмету, идти от тех возможностей,  которыми  располагает </w:t>
            </w:r>
          </w:p>
          <w:p w:rsidR="00AC103F" w:rsidRPr="00FA5C28" w:rsidRDefault="00AC103F" w:rsidP="00F06746">
            <w:pPr>
              <w:pStyle w:val="ab"/>
              <w:rPr>
                <w:rFonts w:ascii="Times New Roman" w:hAnsi="Times New Roman"/>
              </w:rPr>
            </w:pPr>
            <w:r w:rsidRPr="00FA5C28">
              <w:rPr>
                <w:rFonts w:ascii="Times New Roman" w:hAnsi="Times New Roman"/>
              </w:rPr>
              <w:t>ребенок,   применять  психолого-педагогические диагностики личности.</w:t>
            </w:r>
          </w:p>
        </w:tc>
      </w:tr>
      <w:tr w:rsidR="00AC103F" w:rsidRPr="00FA5C28" w:rsidTr="00FA5C28">
        <w:trPr>
          <w:trHeight w:val="1488"/>
        </w:trPr>
        <w:tc>
          <w:tcPr>
            <w:tcW w:w="3165" w:type="dxa"/>
          </w:tcPr>
          <w:p w:rsidR="00AC103F" w:rsidRPr="00FA5C28" w:rsidRDefault="00AC103F" w:rsidP="00F06746">
            <w:pPr>
              <w:pStyle w:val="ab"/>
              <w:rPr>
                <w:rFonts w:ascii="Times New Roman" w:hAnsi="Times New Roman"/>
              </w:rPr>
            </w:pPr>
            <w:r w:rsidRPr="00FA5C28">
              <w:rPr>
                <w:rFonts w:ascii="Times New Roman" w:hAnsi="Times New Roman"/>
              </w:rPr>
              <w:t xml:space="preserve">Здоровьесберегающие </w:t>
            </w:r>
          </w:p>
          <w:p w:rsidR="00AC103F" w:rsidRPr="00FA5C28" w:rsidRDefault="00AC103F" w:rsidP="00F06746">
            <w:pPr>
              <w:pStyle w:val="ab"/>
              <w:rPr>
                <w:rFonts w:ascii="Times New Roman" w:hAnsi="Times New Roman"/>
              </w:rPr>
            </w:pPr>
            <w:r w:rsidRPr="00FA5C28">
              <w:rPr>
                <w:rFonts w:ascii="Times New Roman" w:hAnsi="Times New Roman"/>
              </w:rPr>
              <w:t>технологии</w:t>
            </w:r>
          </w:p>
        </w:tc>
        <w:tc>
          <w:tcPr>
            <w:tcW w:w="7127" w:type="dxa"/>
          </w:tcPr>
          <w:p w:rsidR="00AC103F" w:rsidRPr="00FA5C28" w:rsidRDefault="00AC103F" w:rsidP="00F06746">
            <w:pPr>
              <w:pStyle w:val="ab"/>
              <w:rPr>
                <w:rFonts w:ascii="Times New Roman" w:hAnsi="Times New Roman"/>
              </w:rPr>
            </w:pPr>
            <w:r w:rsidRPr="00FA5C28">
              <w:rPr>
                <w:rFonts w:ascii="Times New Roman" w:hAnsi="Times New Roman"/>
              </w:rPr>
              <w:t>Использование данных технологий позволяют равномерно  во  время  урока  распределять различные  виды  заданий,  чередовать мыслительную  деятельность  с  физминутками,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w:t>
            </w:r>
          </w:p>
        </w:tc>
      </w:tr>
      <w:tr w:rsidR="00AC103F" w:rsidRPr="00FA5C28" w:rsidTr="00FA5C28">
        <w:trPr>
          <w:trHeight w:val="987"/>
        </w:trPr>
        <w:tc>
          <w:tcPr>
            <w:tcW w:w="3165" w:type="dxa"/>
          </w:tcPr>
          <w:p w:rsidR="00AC103F" w:rsidRPr="00FA5C28" w:rsidRDefault="00AC103F" w:rsidP="00F06746">
            <w:pPr>
              <w:pStyle w:val="ab"/>
              <w:rPr>
                <w:rFonts w:ascii="Times New Roman" w:hAnsi="Times New Roman"/>
              </w:rPr>
            </w:pPr>
            <w:r w:rsidRPr="00FA5C28">
              <w:rPr>
                <w:rFonts w:ascii="Times New Roman" w:hAnsi="Times New Roman"/>
              </w:rPr>
              <w:t xml:space="preserve">Систему инновационной </w:t>
            </w:r>
          </w:p>
          <w:p w:rsidR="00AC103F" w:rsidRPr="00FA5C28" w:rsidRDefault="00AC103F" w:rsidP="00F06746">
            <w:pPr>
              <w:pStyle w:val="ab"/>
              <w:rPr>
                <w:rFonts w:ascii="Times New Roman" w:hAnsi="Times New Roman"/>
              </w:rPr>
            </w:pPr>
            <w:r w:rsidRPr="00FA5C28">
              <w:rPr>
                <w:rFonts w:ascii="Times New Roman" w:hAnsi="Times New Roman"/>
              </w:rPr>
              <w:t>оценки «портфолио»</w:t>
            </w:r>
          </w:p>
        </w:tc>
        <w:tc>
          <w:tcPr>
            <w:tcW w:w="7127" w:type="dxa"/>
          </w:tcPr>
          <w:p w:rsidR="00AC103F" w:rsidRPr="00FA5C28" w:rsidRDefault="00AC103F" w:rsidP="00F06746">
            <w:pPr>
              <w:pStyle w:val="ab"/>
              <w:rPr>
                <w:rFonts w:ascii="Times New Roman" w:hAnsi="Times New Roman"/>
              </w:rPr>
            </w:pPr>
            <w:r w:rsidRPr="00FA5C28">
              <w:rPr>
                <w:rFonts w:ascii="Times New Roman" w:hAnsi="Times New Roman"/>
              </w:rPr>
              <w:t xml:space="preserve">Формирование  персонифицированного  учета достижений  ученика  как  инструмента педагогической  поддержки  социального самоопределения,  определения  траектории </w:t>
            </w:r>
          </w:p>
          <w:p w:rsidR="00AC103F" w:rsidRPr="00FA5C28" w:rsidRDefault="00AC103F" w:rsidP="00F06746">
            <w:pPr>
              <w:pStyle w:val="ab"/>
              <w:rPr>
                <w:rFonts w:ascii="Times New Roman" w:hAnsi="Times New Roman"/>
              </w:rPr>
            </w:pPr>
            <w:r w:rsidRPr="00FA5C28">
              <w:rPr>
                <w:rFonts w:ascii="Times New Roman" w:hAnsi="Times New Roman"/>
              </w:rPr>
              <w:t>индивидуального развития личности.</w:t>
            </w:r>
          </w:p>
        </w:tc>
      </w:tr>
      <w:tr w:rsidR="00AC103F" w:rsidRPr="00FA5C28" w:rsidTr="00FA5C28">
        <w:trPr>
          <w:trHeight w:val="987"/>
        </w:trPr>
        <w:tc>
          <w:tcPr>
            <w:tcW w:w="3165" w:type="dxa"/>
          </w:tcPr>
          <w:p w:rsidR="00AC103F" w:rsidRPr="001A68ED" w:rsidRDefault="00AC103F" w:rsidP="00F06746">
            <w:pPr>
              <w:pStyle w:val="ab"/>
              <w:rPr>
                <w:rFonts w:ascii="Times New Roman" w:hAnsi="Times New Roman"/>
              </w:rPr>
            </w:pPr>
            <w:r w:rsidRPr="001A68ED">
              <w:rPr>
                <w:rFonts w:ascii="Times New Roman" w:eastAsia="Batang" w:hAnsi="Times New Roman"/>
                <w:lang w:val="en-US" w:eastAsia="ko-KR"/>
              </w:rPr>
              <w:t>«</w:t>
            </w:r>
            <w:r w:rsidRPr="001A68ED">
              <w:rPr>
                <w:rFonts w:ascii="Times New Roman CYR" w:eastAsia="Batang" w:hAnsi="Times New Roman CYR" w:cs="Times New Roman CYR"/>
                <w:lang w:eastAsia="ko-KR"/>
              </w:rPr>
              <w:t>Смысловое чтение</w:t>
            </w:r>
            <w:r w:rsidRPr="001A68ED">
              <w:rPr>
                <w:rFonts w:ascii="Times New Roman" w:eastAsia="Batang" w:hAnsi="Times New Roman"/>
                <w:lang w:val="en-US" w:eastAsia="ko-KR"/>
              </w:rPr>
              <w:t>»</w:t>
            </w:r>
          </w:p>
        </w:tc>
        <w:tc>
          <w:tcPr>
            <w:tcW w:w="7127" w:type="dxa"/>
          </w:tcPr>
          <w:p w:rsidR="00AC103F" w:rsidRPr="001A68ED" w:rsidRDefault="00AC103F" w:rsidP="00F06746">
            <w:pPr>
              <w:pStyle w:val="ab"/>
              <w:rPr>
                <w:rFonts w:ascii="Times New Roman" w:hAnsi="Times New Roman"/>
              </w:rPr>
            </w:pPr>
            <w:r w:rsidRPr="001A68ED">
              <w:rPr>
                <w:rFonts w:ascii="Times New Roman" w:hAnsi="Times New Roman"/>
                <w:color w:val="000000"/>
                <w:shd w:val="clear" w:color="auto" w:fill="FFFFFF"/>
              </w:rPr>
              <w:t>Работа над техникой чтения. Все интеллектуальные усилия направлены на осознание содержания читаемого и его формы: идея произведения, его композиция, художественные средства. На этом этапе дети имеют самостоятельную эмоциональную реакцию на прочитанное произведение, есть желание поделиться впечатлениями без дополнительных вопросов учителя, самостоятельно обсудить прочитанное.</w:t>
            </w:r>
          </w:p>
        </w:tc>
      </w:tr>
    </w:tbl>
    <w:p w:rsidR="00AC103F" w:rsidRDefault="00AC103F" w:rsidP="003A6FC3">
      <w:pPr>
        <w:pStyle w:val="ab"/>
        <w:ind w:firstLine="567"/>
        <w:rPr>
          <w:rFonts w:ascii="Times New Roman" w:hAnsi="Times New Roman"/>
        </w:rPr>
      </w:pPr>
      <w:r w:rsidRPr="00527ADC">
        <w:rPr>
          <w:rFonts w:ascii="Times New Roman" w:hAnsi="Times New Roman"/>
        </w:rPr>
        <w:t xml:space="preserve">Использование  широкого  спектра  педагогических  технологий  дает возможность  </w:t>
      </w:r>
      <w:r>
        <w:rPr>
          <w:rFonts w:ascii="Times New Roman" w:hAnsi="Times New Roman"/>
        </w:rPr>
        <w:t>п</w:t>
      </w:r>
      <w:r w:rsidRPr="00527ADC">
        <w:rPr>
          <w:rFonts w:ascii="Times New Roman" w:hAnsi="Times New Roman"/>
        </w:rPr>
        <w:t xml:space="preserve">едагогическому  коллективу  продуктивно  использовать учебное время и добиваться </w:t>
      </w:r>
      <w:r>
        <w:rPr>
          <w:rFonts w:ascii="Times New Roman" w:hAnsi="Times New Roman"/>
        </w:rPr>
        <w:t>определенных</w:t>
      </w:r>
      <w:r w:rsidRPr="00527ADC">
        <w:rPr>
          <w:rFonts w:ascii="Times New Roman" w:hAnsi="Times New Roman"/>
        </w:rPr>
        <w:t xml:space="preserve"> результатов обученности учащихся.</w:t>
      </w:r>
    </w:p>
    <w:p w:rsidR="00AC103F" w:rsidRPr="00527ADC" w:rsidRDefault="00AC103F" w:rsidP="003A6FC3">
      <w:pPr>
        <w:pStyle w:val="ab"/>
        <w:ind w:firstLine="567"/>
        <w:rPr>
          <w:rFonts w:ascii="Times New Roman" w:hAnsi="Times New Roman"/>
          <w:szCs w:val="20"/>
        </w:rPr>
      </w:pPr>
      <w:r w:rsidRPr="00285FA8">
        <w:t xml:space="preserve">5). </w:t>
      </w:r>
      <w:r w:rsidRPr="00C727A5">
        <w:rPr>
          <w:rFonts w:ascii="Times New Roman" w:hAnsi="Times New Roman"/>
        </w:rPr>
        <w:t xml:space="preserve">Инновационная деятельность является составляющей частью образовательной </w:t>
      </w:r>
      <w:r>
        <w:rPr>
          <w:rFonts w:ascii="Times New Roman" w:hAnsi="Times New Roman"/>
        </w:rPr>
        <w:t xml:space="preserve">среды  школы. В течение многих лет школа была и остается экспериментальной площадкой для апробации  новых методов обучения. </w:t>
      </w:r>
    </w:p>
    <w:p w:rsidR="00AC103F" w:rsidRPr="00527ADC" w:rsidRDefault="00AC103F" w:rsidP="003A6FC3">
      <w:pPr>
        <w:pStyle w:val="ab"/>
        <w:ind w:firstLine="567"/>
        <w:rPr>
          <w:rFonts w:ascii="Times New Roman" w:hAnsi="Times New Roman"/>
          <w:szCs w:val="20"/>
        </w:rPr>
      </w:pPr>
      <w:r w:rsidRPr="00527ADC">
        <w:rPr>
          <w:rFonts w:ascii="Times New Roman" w:hAnsi="Times New Roman"/>
          <w:szCs w:val="20"/>
        </w:rPr>
        <w:t>На сегодняшний день педагоги школы владеют основными программными средствами обучения, образовательными ресурсами Интернет. Создают учебные сайты, уроки с применением компьютеров, тесты, медиа–уроки, мультимедийные презентации.</w:t>
      </w:r>
    </w:p>
    <w:p w:rsidR="00AC103F" w:rsidRDefault="00AC103F" w:rsidP="003A6FC3">
      <w:pPr>
        <w:pStyle w:val="ab"/>
        <w:ind w:firstLine="567"/>
        <w:rPr>
          <w:rFonts w:ascii="Times New Roman" w:hAnsi="Times New Roman"/>
        </w:rPr>
      </w:pPr>
      <w:r>
        <w:rPr>
          <w:rFonts w:ascii="Times New Roman" w:hAnsi="Times New Roman"/>
        </w:rPr>
        <w:t xml:space="preserve">За последние годы школа одна из первых применила в своей работе электронный дневник. Этот способ предоставления информации для родителей является одним из эффективных средств взаимообщения, наиболее быстрым и прогрессивным. </w:t>
      </w:r>
    </w:p>
    <w:p w:rsidR="00AC103F" w:rsidRDefault="00AC103F" w:rsidP="003A6FC3">
      <w:pPr>
        <w:pStyle w:val="ab"/>
        <w:ind w:firstLine="567"/>
        <w:rPr>
          <w:rFonts w:ascii="Times New Roman" w:hAnsi="Times New Roman"/>
        </w:rPr>
      </w:pPr>
      <w:r>
        <w:rPr>
          <w:rFonts w:ascii="Times New Roman" w:hAnsi="Times New Roman"/>
        </w:rPr>
        <w:t xml:space="preserve">Новые стратегические задачи Российского образования потребовали: </w:t>
      </w:r>
    </w:p>
    <w:p w:rsidR="00AC103F" w:rsidRPr="00527ADC" w:rsidRDefault="00AC103F" w:rsidP="003A6FC3">
      <w:pPr>
        <w:pStyle w:val="ab"/>
        <w:ind w:firstLine="567"/>
        <w:rPr>
          <w:rFonts w:ascii="Times New Roman" w:hAnsi="Times New Roman"/>
          <w:szCs w:val="20"/>
        </w:rPr>
      </w:pPr>
      <w:r>
        <w:rPr>
          <w:rFonts w:ascii="Times New Roman" w:hAnsi="Times New Roman"/>
        </w:rPr>
        <w:t xml:space="preserve">- освоения </w:t>
      </w:r>
      <w:r w:rsidRPr="00527ADC">
        <w:rPr>
          <w:rFonts w:ascii="Times New Roman" w:hAnsi="Times New Roman"/>
        </w:rPr>
        <w:t>новых образовательных стандартов;</w:t>
      </w:r>
    </w:p>
    <w:p w:rsidR="00AC103F" w:rsidRPr="00527ADC" w:rsidRDefault="00AC103F" w:rsidP="003A6FC3">
      <w:pPr>
        <w:pStyle w:val="ab"/>
        <w:ind w:firstLine="567"/>
        <w:rPr>
          <w:rFonts w:ascii="Times New Roman" w:hAnsi="Times New Roman"/>
          <w:szCs w:val="20"/>
        </w:rPr>
      </w:pPr>
      <w:r>
        <w:rPr>
          <w:rFonts w:ascii="Times New Roman" w:hAnsi="Times New Roman"/>
        </w:rPr>
        <w:t xml:space="preserve">- повышения </w:t>
      </w:r>
      <w:r w:rsidRPr="00527ADC">
        <w:rPr>
          <w:rFonts w:ascii="Times New Roman" w:hAnsi="Times New Roman"/>
        </w:rPr>
        <w:t>учительского потенциала</w:t>
      </w:r>
      <w:r>
        <w:rPr>
          <w:rFonts w:ascii="Times New Roman" w:hAnsi="Times New Roman"/>
        </w:rPr>
        <w:t>;</w:t>
      </w:r>
    </w:p>
    <w:p w:rsidR="00AC103F" w:rsidRPr="00527ADC" w:rsidRDefault="00AC103F" w:rsidP="003A6FC3">
      <w:pPr>
        <w:pStyle w:val="ab"/>
        <w:ind w:firstLine="567"/>
        <w:rPr>
          <w:rFonts w:ascii="Times New Roman" w:hAnsi="Times New Roman"/>
          <w:szCs w:val="20"/>
        </w:rPr>
      </w:pPr>
      <w:r>
        <w:rPr>
          <w:rFonts w:ascii="Times New Roman" w:hAnsi="Times New Roman"/>
        </w:rPr>
        <w:t xml:space="preserve">- </w:t>
      </w:r>
      <w:r w:rsidRPr="00527ADC">
        <w:rPr>
          <w:rFonts w:ascii="Times New Roman" w:hAnsi="Times New Roman"/>
        </w:rPr>
        <w:t>введение, апробация и диагностика результатов   профильного обучения</w:t>
      </w:r>
      <w:r>
        <w:rPr>
          <w:rFonts w:ascii="Times New Roman" w:hAnsi="Times New Roman"/>
        </w:rPr>
        <w:t>;</w:t>
      </w:r>
    </w:p>
    <w:p w:rsidR="00AC103F" w:rsidRPr="00527ADC" w:rsidRDefault="00AC103F" w:rsidP="003A6FC3">
      <w:pPr>
        <w:pStyle w:val="ab"/>
        <w:ind w:firstLine="567"/>
        <w:rPr>
          <w:rFonts w:ascii="Times New Roman" w:hAnsi="Times New Roman"/>
          <w:szCs w:val="20"/>
        </w:rPr>
      </w:pPr>
      <w:r>
        <w:rPr>
          <w:rFonts w:ascii="Times New Roman" w:hAnsi="Times New Roman"/>
        </w:rPr>
        <w:t>- создания</w:t>
      </w:r>
      <w:r w:rsidRPr="00527ADC">
        <w:rPr>
          <w:rFonts w:ascii="Times New Roman" w:hAnsi="Times New Roman"/>
        </w:rPr>
        <w:t xml:space="preserve"> образовательных сред, обеспечивающих проявление одаренности и талантов каждого учащегося и их педагогическую поддержку;</w:t>
      </w:r>
    </w:p>
    <w:p w:rsidR="00AC103F" w:rsidRPr="00527ADC" w:rsidRDefault="00AC103F" w:rsidP="003A6FC3">
      <w:pPr>
        <w:pStyle w:val="ab"/>
        <w:ind w:firstLine="567"/>
        <w:rPr>
          <w:rFonts w:ascii="Times New Roman" w:hAnsi="Times New Roman"/>
          <w:szCs w:val="20"/>
        </w:rPr>
      </w:pPr>
      <w:r>
        <w:rPr>
          <w:rFonts w:ascii="Times New Roman" w:hAnsi="Times New Roman"/>
        </w:rPr>
        <w:t xml:space="preserve">- развития </w:t>
      </w:r>
      <w:r w:rsidRPr="00527ADC">
        <w:rPr>
          <w:rFonts w:ascii="Times New Roman" w:hAnsi="Times New Roman"/>
        </w:rPr>
        <w:t xml:space="preserve"> школьной системы сохранения и укрепления </w:t>
      </w:r>
      <w:r>
        <w:rPr>
          <w:rFonts w:ascii="Times New Roman" w:hAnsi="Times New Roman"/>
        </w:rPr>
        <w:t>здоровья школьников и педагогов;</w:t>
      </w:r>
    </w:p>
    <w:p w:rsidR="00AC103F" w:rsidRPr="006043FE" w:rsidRDefault="00AC103F" w:rsidP="003A6FC3">
      <w:pPr>
        <w:pStyle w:val="ab"/>
        <w:ind w:firstLine="567"/>
        <w:rPr>
          <w:rFonts w:ascii="Times New Roman" w:hAnsi="Times New Roman"/>
          <w:szCs w:val="20"/>
        </w:rPr>
      </w:pPr>
      <w:r>
        <w:rPr>
          <w:rFonts w:ascii="Times New Roman" w:hAnsi="Times New Roman"/>
          <w:szCs w:val="20"/>
        </w:rPr>
        <w:t>- введения в практику курса ОРКСЭ,  внеурочной деятельности.</w:t>
      </w:r>
    </w:p>
    <w:p w:rsidR="00AC103F" w:rsidRPr="00CB2502" w:rsidRDefault="00AC103F" w:rsidP="003A6FC3">
      <w:pPr>
        <w:pStyle w:val="ab"/>
        <w:ind w:firstLine="567"/>
        <w:rPr>
          <w:rFonts w:ascii="Times New Roman" w:hAnsi="Times New Roman"/>
        </w:rPr>
      </w:pPr>
      <w:r w:rsidRPr="00CB2502">
        <w:rPr>
          <w:rFonts w:ascii="Times New Roman" w:hAnsi="Times New Roman"/>
        </w:rPr>
        <w:t xml:space="preserve"> Результатом образования </w:t>
      </w:r>
      <w:r>
        <w:rPr>
          <w:rFonts w:ascii="Times New Roman" w:hAnsi="Times New Roman"/>
        </w:rPr>
        <w:t>должны</w:t>
      </w:r>
      <w:r w:rsidRPr="00CB2502">
        <w:rPr>
          <w:rFonts w:ascii="Times New Roman" w:hAnsi="Times New Roman"/>
        </w:rPr>
        <w:t xml:space="preserve"> стать</w:t>
      </w:r>
      <w:r>
        <w:rPr>
          <w:rFonts w:ascii="Times New Roman" w:hAnsi="Times New Roman"/>
        </w:rPr>
        <w:t xml:space="preserve"> </w:t>
      </w:r>
      <w:r w:rsidRPr="00CB2502">
        <w:rPr>
          <w:rFonts w:ascii="Times New Roman" w:hAnsi="Times New Roman"/>
        </w:rPr>
        <w:t xml:space="preserve"> не только знания по конкретным дисциплинам, но и умение применять их в повседневной жизни, использовать в дальнейшем обучении. Ученик должен обладать целостным социально-ориентированным взглядом на мир в его единстве и разнообразии природы, народов, культур, религий. Это возможно лишь в результате объединения усилий специалистов в системе образования. </w:t>
      </w:r>
    </w:p>
    <w:p w:rsidR="00AC103F" w:rsidRDefault="00AC103F" w:rsidP="003A6FC3">
      <w:pPr>
        <w:pStyle w:val="ab"/>
        <w:ind w:firstLine="567"/>
        <w:rPr>
          <w:rFonts w:ascii="Times New Roman" w:hAnsi="Times New Roman"/>
        </w:rPr>
      </w:pPr>
      <w:r w:rsidRPr="00CB2502">
        <w:rPr>
          <w:rFonts w:ascii="Times New Roman" w:hAnsi="Times New Roman"/>
        </w:rPr>
        <w:t>Чтобы работа по стандартам была эффективной, предстоит развивать систему оценки качества образования. Нужна независимая проверка знаний школьников.</w:t>
      </w:r>
      <w:r w:rsidRPr="0031540C">
        <w:rPr>
          <w:rFonts w:ascii="Times New Roman" w:hAnsi="Times New Roman"/>
        </w:rPr>
        <w:t xml:space="preserve"> </w:t>
      </w:r>
      <w:r w:rsidRPr="00CB2502">
        <w:rPr>
          <w:rFonts w:ascii="Times New Roman" w:hAnsi="Times New Roman"/>
        </w:rPr>
        <w:t xml:space="preserve"> Необходимо ввести мониторинг и комплексную оценку академических достижений ученика, его компетенций и способностей. </w:t>
      </w:r>
    </w:p>
    <w:p w:rsidR="00AC103F" w:rsidRDefault="00AC103F" w:rsidP="003A6FC3">
      <w:pPr>
        <w:pStyle w:val="ab"/>
        <w:ind w:firstLine="567"/>
        <w:rPr>
          <w:rFonts w:ascii="Times New Roman" w:hAnsi="Times New Roman"/>
        </w:rPr>
      </w:pPr>
      <w:r w:rsidRPr="00CB2502">
        <w:rPr>
          <w:rFonts w:ascii="Times New Roman" w:hAnsi="Times New Roman"/>
        </w:rPr>
        <w:t>Программы обучения старшеклассников</w:t>
      </w:r>
      <w:r w:rsidRPr="00CB2502">
        <w:rPr>
          <w:rFonts w:ascii="Times New Roman" w:hAnsi="Times New Roman"/>
          <w:color w:val="000080"/>
        </w:rPr>
        <w:t xml:space="preserve"> </w:t>
      </w:r>
      <w:r w:rsidRPr="0031540C">
        <w:rPr>
          <w:rFonts w:ascii="Times New Roman" w:hAnsi="Times New Roman"/>
        </w:rPr>
        <w:t>должны быть</w:t>
      </w:r>
      <w:r>
        <w:rPr>
          <w:rFonts w:ascii="Times New Roman" w:hAnsi="Times New Roman"/>
          <w:color w:val="000080"/>
        </w:rPr>
        <w:t xml:space="preserve"> </w:t>
      </w:r>
      <w:r w:rsidRPr="00CB2502">
        <w:rPr>
          <w:rFonts w:ascii="Times New Roman" w:hAnsi="Times New Roman"/>
        </w:rPr>
        <w:t xml:space="preserve"> увязаны с дальнейшим выбором специальности.</w:t>
      </w:r>
    </w:p>
    <w:p w:rsidR="00AC103F" w:rsidRDefault="00AC103F" w:rsidP="003A6FC3">
      <w:pPr>
        <w:pStyle w:val="ab"/>
        <w:ind w:firstLine="567"/>
        <w:rPr>
          <w:rFonts w:ascii="Times New Roman" w:hAnsi="Times New Roman"/>
        </w:rPr>
      </w:pPr>
      <w:r>
        <w:rPr>
          <w:rFonts w:ascii="Times New Roman" w:hAnsi="Times New Roman"/>
        </w:rPr>
        <w:t>Эти вышеуказанные проблемы должны стать направляющим звеном в работе учителей.</w:t>
      </w:r>
    </w:p>
    <w:p w:rsidR="00AC103F" w:rsidRDefault="00AC103F" w:rsidP="003A6FC3">
      <w:pPr>
        <w:pStyle w:val="ab"/>
        <w:ind w:firstLine="567"/>
        <w:rPr>
          <w:rFonts w:ascii="Times New Roman" w:hAnsi="Times New Roman"/>
        </w:rPr>
      </w:pPr>
      <w:r>
        <w:rPr>
          <w:rFonts w:ascii="Times New Roman" w:hAnsi="Times New Roman"/>
        </w:rPr>
        <w:t>6). Стимулирование работы учителей.</w:t>
      </w:r>
    </w:p>
    <w:p w:rsidR="00AC103F" w:rsidRDefault="00AC103F" w:rsidP="003A6FC3">
      <w:pPr>
        <w:pStyle w:val="ab"/>
        <w:ind w:firstLine="567"/>
        <w:rPr>
          <w:rFonts w:ascii="Times New Roman" w:hAnsi="Times New Roman"/>
        </w:rPr>
      </w:pPr>
      <w:r>
        <w:rPr>
          <w:rFonts w:ascii="Times New Roman" w:hAnsi="Times New Roman"/>
        </w:rPr>
        <w:t>Решением одной из задач повышения потенциала учителя является стимулирование его труда.</w:t>
      </w:r>
    </w:p>
    <w:p w:rsidR="00AC103F" w:rsidRDefault="00AC103F" w:rsidP="003A6FC3">
      <w:pPr>
        <w:pStyle w:val="ab"/>
        <w:ind w:firstLine="567"/>
        <w:rPr>
          <w:rFonts w:ascii="Times New Roman" w:hAnsi="Times New Roman"/>
        </w:rPr>
      </w:pPr>
      <w:r>
        <w:rPr>
          <w:rFonts w:ascii="Times New Roman" w:hAnsi="Times New Roman"/>
        </w:rPr>
        <w:t>В качестве существенной доплаты к заработной плате учителя является стимулирующая выплата в которую входит:</w:t>
      </w:r>
    </w:p>
    <w:p w:rsidR="00AC103F" w:rsidRDefault="00AC103F" w:rsidP="003A6FC3">
      <w:pPr>
        <w:pStyle w:val="ab"/>
        <w:ind w:firstLine="567"/>
        <w:rPr>
          <w:rFonts w:ascii="Times New Roman" w:hAnsi="Times New Roman"/>
        </w:rPr>
      </w:pPr>
      <w:r>
        <w:rPr>
          <w:rFonts w:ascii="Times New Roman" w:hAnsi="Times New Roman"/>
        </w:rPr>
        <w:t>- оплата за работу в сельской местности;</w:t>
      </w:r>
    </w:p>
    <w:p w:rsidR="00AC103F" w:rsidRDefault="00AC103F" w:rsidP="003A6FC3">
      <w:pPr>
        <w:pStyle w:val="ab"/>
        <w:ind w:firstLine="567"/>
        <w:rPr>
          <w:rFonts w:ascii="Times New Roman" w:hAnsi="Times New Roman"/>
        </w:rPr>
      </w:pPr>
      <w:r>
        <w:rPr>
          <w:rFonts w:ascii="Times New Roman" w:hAnsi="Times New Roman"/>
        </w:rPr>
        <w:t>- оплата за категорию;</w:t>
      </w:r>
    </w:p>
    <w:p w:rsidR="00AC103F" w:rsidRDefault="00AC103F" w:rsidP="003A6FC3">
      <w:pPr>
        <w:pStyle w:val="ab"/>
        <w:ind w:firstLine="567"/>
        <w:rPr>
          <w:rFonts w:ascii="Times New Roman" w:hAnsi="Times New Roman"/>
        </w:rPr>
      </w:pPr>
      <w:r>
        <w:rPr>
          <w:rFonts w:ascii="Times New Roman" w:hAnsi="Times New Roman"/>
        </w:rPr>
        <w:t>- оплата за звание;</w:t>
      </w:r>
    </w:p>
    <w:p w:rsidR="00AC103F" w:rsidRDefault="00AC103F" w:rsidP="003A6FC3">
      <w:pPr>
        <w:pStyle w:val="ab"/>
        <w:ind w:firstLine="567"/>
        <w:rPr>
          <w:rFonts w:ascii="Times New Roman" w:hAnsi="Times New Roman"/>
        </w:rPr>
      </w:pPr>
      <w:r>
        <w:rPr>
          <w:rFonts w:ascii="Times New Roman" w:hAnsi="Times New Roman"/>
        </w:rPr>
        <w:t>- доплата персонального повышающего коэффициента (за участие в конкурсах, за качество образования и др.). Такую выплату имеет каждый учитель школы.</w:t>
      </w:r>
    </w:p>
    <w:p w:rsidR="00AC103F" w:rsidRDefault="00AC103F" w:rsidP="003A6FC3">
      <w:pPr>
        <w:pStyle w:val="ab"/>
        <w:ind w:firstLine="567"/>
        <w:rPr>
          <w:rFonts w:ascii="Times New Roman" w:hAnsi="Times New Roman"/>
        </w:rPr>
      </w:pPr>
      <w:r>
        <w:rPr>
          <w:rFonts w:ascii="Times New Roman" w:hAnsi="Times New Roman"/>
        </w:rPr>
        <w:lastRenderedPageBreak/>
        <w:t>Кроме того одним из способов положительной характеристики работы остается почетная грамота, благодарность. За прошедший год школа продолжала участвовать в различных конкурсах, проходивших на различных уровнях.</w:t>
      </w:r>
    </w:p>
    <w:p w:rsidR="00AC103F" w:rsidRPr="00527ADC" w:rsidRDefault="00AC103F" w:rsidP="003A6FC3">
      <w:pPr>
        <w:pStyle w:val="ab"/>
        <w:ind w:firstLine="567"/>
        <w:rPr>
          <w:rFonts w:ascii="Times New Roman" w:hAnsi="Times New Roman"/>
          <w:szCs w:val="20"/>
        </w:rPr>
      </w:pPr>
      <w:r>
        <w:rPr>
          <w:rFonts w:ascii="Times New Roman" w:hAnsi="Times New Roman"/>
          <w:szCs w:val="20"/>
        </w:rPr>
        <w:t>7).</w:t>
      </w:r>
      <w:r w:rsidRPr="00527ADC">
        <w:rPr>
          <w:rFonts w:ascii="Times New Roman" w:hAnsi="Times New Roman"/>
          <w:szCs w:val="20"/>
        </w:rPr>
        <w:t>Повышение</w:t>
      </w:r>
      <w:r w:rsidRPr="00527ADC">
        <w:rPr>
          <w:rFonts w:ascii="Times New Roman" w:hAnsi="Times New Roman"/>
        </w:rPr>
        <w:t> профессионального уровня педагогов осуществляется в режиме непрерывного образования:</w:t>
      </w:r>
    </w:p>
    <w:p w:rsidR="00AC103F" w:rsidRPr="00527ADC" w:rsidRDefault="00AC103F" w:rsidP="003A6FC3">
      <w:pPr>
        <w:pStyle w:val="ab"/>
        <w:ind w:firstLine="567"/>
        <w:rPr>
          <w:rFonts w:ascii="Times New Roman" w:hAnsi="Times New Roman"/>
          <w:szCs w:val="20"/>
        </w:rPr>
      </w:pPr>
      <w:r w:rsidRPr="00527ADC">
        <w:rPr>
          <w:rFonts w:ascii="Times New Roman" w:hAnsi="Times New Roman"/>
          <w:szCs w:val="20"/>
        </w:rPr>
        <w:t>1) обучение на</w:t>
      </w:r>
      <w:r w:rsidRPr="00527ADC">
        <w:rPr>
          <w:rFonts w:ascii="Times New Roman" w:hAnsi="Times New Roman"/>
        </w:rPr>
        <w:t> курсах повышения квалификации</w:t>
      </w:r>
      <w:r>
        <w:rPr>
          <w:rFonts w:ascii="Times New Roman" w:hAnsi="Times New Roman"/>
        </w:rPr>
        <w:t xml:space="preserve"> </w:t>
      </w:r>
      <w:r w:rsidRPr="00527ADC">
        <w:rPr>
          <w:rFonts w:ascii="Times New Roman" w:hAnsi="Times New Roman"/>
          <w:szCs w:val="20"/>
        </w:rPr>
        <w:t xml:space="preserve"> тематика выбранных педагогами семинаров и курсов повышения квалификации определена актуальностью темы введения новых ФГОС.</w:t>
      </w:r>
    </w:p>
    <w:p w:rsidR="00AC103F" w:rsidRPr="00527ADC" w:rsidRDefault="00AC103F" w:rsidP="003A6FC3">
      <w:pPr>
        <w:pStyle w:val="ab"/>
        <w:ind w:firstLine="567"/>
        <w:rPr>
          <w:rFonts w:ascii="Times New Roman" w:hAnsi="Times New Roman"/>
          <w:szCs w:val="20"/>
        </w:rPr>
      </w:pPr>
      <w:r w:rsidRPr="00527ADC">
        <w:rPr>
          <w:rFonts w:ascii="Times New Roman" w:hAnsi="Times New Roman"/>
        </w:rPr>
        <w:t>2) </w:t>
      </w:r>
      <w:r w:rsidRPr="00527ADC">
        <w:rPr>
          <w:rFonts w:ascii="Times New Roman" w:hAnsi="Times New Roman"/>
          <w:szCs w:val="20"/>
        </w:rPr>
        <w:t>индивидуальные планы работы педагогов над методической темой; у каждого учителя определена тема самообразования, составлен план работы над темой, обозначены этапы, подведены итоги за текущий учебный год;</w:t>
      </w:r>
    </w:p>
    <w:p w:rsidR="00AC103F" w:rsidRPr="00527ADC" w:rsidRDefault="00AC103F" w:rsidP="003A6FC3">
      <w:pPr>
        <w:pStyle w:val="ab"/>
        <w:ind w:firstLine="567"/>
        <w:rPr>
          <w:rFonts w:ascii="Times New Roman" w:hAnsi="Times New Roman"/>
          <w:szCs w:val="20"/>
        </w:rPr>
      </w:pPr>
      <w:r w:rsidRPr="00527ADC">
        <w:rPr>
          <w:rFonts w:ascii="Times New Roman" w:hAnsi="Times New Roman"/>
          <w:szCs w:val="20"/>
        </w:rPr>
        <w:t>3)</w:t>
      </w:r>
      <w:r w:rsidRPr="00527ADC">
        <w:rPr>
          <w:rFonts w:ascii="Times New Roman" w:hAnsi="Times New Roman"/>
        </w:rPr>
        <w:t> система «обучение на рабочем месте»: с </w:t>
      </w:r>
      <w:r w:rsidRPr="00527ADC">
        <w:rPr>
          <w:rFonts w:ascii="Times New Roman" w:hAnsi="Times New Roman"/>
          <w:szCs w:val="20"/>
        </w:rPr>
        <w:t>целью повышения профессиональной компетентности педагогов</w:t>
      </w:r>
      <w:r>
        <w:rPr>
          <w:rFonts w:ascii="Times New Roman" w:hAnsi="Times New Roman"/>
          <w:szCs w:val="20"/>
        </w:rPr>
        <w:t xml:space="preserve"> </w:t>
      </w:r>
      <w:r w:rsidRPr="00527ADC">
        <w:rPr>
          <w:rFonts w:ascii="Times New Roman" w:hAnsi="Times New Roman"/>
        </w:rPr>
        <w:t>проводятся методические семинары по </w:t>
      </w:r>
      <w:r w:rsidRPr="00527ADC">
        <w:rPr>
          <w:rFonts w:ascii="Times New Roman" w:hAnsi="Times New Roman"/>
          <w:szCs w:val="20"/>
        </w:rPr>
        <w:t>вопросам педагогики и психологии, новым достижениям в науке по проблемам обучения и воспитания обучающихся, методики проведения отдельных видов занятий.</w:t>
      </w:r>
    </w:p>
    <w:p w:rsidR="00AC103F" w:rsidRPr="00527ADC" w:rsidRDefault="00AC103F" w:rsidP="003A6FC3">
      <w:pPr>
        <w:pStyle w:val="ab"/>
        <w:ind w:firstLine="567"/>
        <w:rPr>
          <w:rFonts w:ascii="Times New Roman" w:hAnsi="Times New Roman"/>
          <w:szCs w:val="20"/>
        </w:rPr>
      </w:pPr>
      <w:r w:rsidRPr="00527ADC">
        <w:rPr>
          <w:rFonts w:ascii="Times New Roman" w:hAnsi="Times New Roman"/>
          <w:szCs w:val="20"/>
        </w:rPr>
        <w:t>Результатом этого направления деятельности стало повышение педагогической продуктивности уроков – увеличение процента  качественной успеваемости обучающихся.</w:t>
      </w:r>
    </w:p>
    <w:p w:rsidR="00AC103F" w:rsidRPr="00527ADC" w:rsidRDefault="00AC103F" w:rsidP="003A6FC3">
      <w:pPr>
        <w:pStyle w:val="ab"/>
        <w:ind w:firstLine="567"/>
        <w:rPr>
          <w:rFonts w:ascii="Times New Roman" w:hAnsi="Times New Roman"/>
          <w:szCs w:val="20"/>
        </w:rPr>
      </w:pPr>
      <w:r w:rsidRPr="00527ADC">
        <w:rPr>
          <w:rFonts w:ascii="Times New Roman" w:hAnsi="Times New Roman"/>
          <w:szCs w:val="20"/>
        </w:rPr>
        <w:t>Особое место занимает работа по в</w:t>
      </w:r>
      <w:r w:rsidRPr="00527ADC">
        <w:rPr>
          <w:rFonts w:ascii="Times New Roman" w:hAnsi="Times New Roman"/>
        </w:rPr>
        <w:t>ыявлению, обобщению и распространению положительного опыта</w:t>
      </w:r>
      <w:r>
        <w:rPr>
          <w:rFonts w:ascii="Times New Roman" w:hAnsi="Times New Roman"/>
        </w:rPr>
        <w:t xml:space="preserve"> </w:t>
      </w:r>
      <w:r w:rsidRPr="00527ADC">
        <w:rPr>
          <w:rFonts w:ascii="Times New Roman" w:hAnsi="Times New Roman"/>
          <w:szCs w:val="20"/>
        </w:rPr>
        <w:t>учебной, воспитательной и методической работы отдельных педагогов и методических объединений учителей.</w:t>
      </w:r>
    </w:p>
    <w:p w:rsidR="00AC103F" w:rsidRPr="00527ADC" w:rsidRDefault="00AC103F" w:rsidP="003A6FC3">
      <w:pPr>
        <w:pStyle w:val="ab"/>
        <w:ind w:firstLine="567"/>
        <w:rPr>
          <w:rFonts w:ascii="Times New Roman" w:hAnsi="Times New Roman"/>
          <w:szCs w:val="20"/>
        </w:rPr>
      </w:pPr>
      <w:r w:rsidRPr="00527ADC">
        <w:rPr>
          <w:rFonts w:ascii="Times New Roman" w:hAnsi="Times New Roman"/>
          <w:szCs w:val="20"/>
        </w:rPr>
        <w:t xml:space="preserve">Профильное обучение,  осуществляемое на старшей ступени обучения, направлено на индивидуализацию обучения. </w:t>
      </w:r>
      <w:r>
        <w:rPr>
          <w:rFonts w:ascii="Times New Roman" w:hAnsi="Times New Roman"/>
          <w:szCs w:val="20"/>
        </w:rPr>
        <w:t>Второй</w:t>
      </w:r>
      <w:r w:rsidRPr="00527ADC">
        <w:rPr>
          <w:rFonts w:ascii="Times New Roman" w:hAnsi="Times New Roman"/>
          <w:szCs w:val="20"/>
        </w:rPr>
        <w:t xml:space="preserve"> год в школе функционируют два профильных класса: социально-гуманитарный и</w:t>
      </w:r>
      <w:r>
        <w:rPr>
          <w:rFonts w:ascii="Times New Roman" w:hAnsi="Times New Roman"/>
          <w:szCs w:val="20"/>
        </w:rPr>
        <w:t xml:space="preserve"> оборонно-спортивный</w:t>
      </w:r>
      <w:r w:rsidRPr="00527ADC">
        <w:rPr>
          <w:rFonts w:ascii="Times New Roman" w:hAnsi="Times New Roman"/>
          <w:szCs w:val="20"/>
        </w:rPr>
        <w:t>. Выбор профилей определен многолетним опытом «мягкой» профилизации на старшей ступени обучения и образовательными потребностями обучащихся. Создание системы факультативов учитывает вариативность образовательных запросов учащихся. В рамках</w:t>
      </w:r>
      <w:r w:rsidRPr="00527ADC">
        <w:rPr>
          <w:rFonts w:ascii="Times New Roman" w:hAnsi="Times New Roman"/>
        </w:rPr>
        <w:t> предпрофильной подготовки </w:t>
      </w:r>
      <w:r w:rsidRPr="00527ADC">
        <w:rPr>
          <w:rFonts w:ascii="Times New Roman" w:hAnsi="Times New Roman"/>
          <w:szCs w:val="20"/>
        </w:rPr>
        <w:t>в школе ведутся элективные  курсы.</w:t>
      </w:r>
    </w:p>
    <w:p w:rsidR="00AC103F" w:rsidRPr="00527ADC" w:rsidRDefault="00AC103F" w:rsidP="003A6FC3">
      <w:pPr>
        <w:pStyle w:val="ab"/>
        <w:ind w:firstLine="567"/>
        <w:rPr>
          <w:rFonts w:ascii="Times New Roman" w:hAnsi="Times New Roman"/>
          <w:szCs w:val="20"/>
        </w:rPr>
      </w:pPr>
      <w:r w:rsidRPr="00527ADC">
        <w:rPr>
          <w:rFonts w:ascii="Times New Roman" w:hAnsi="Times New Roman"/>
          <w:szCs w:val="20"/>
        </w:rPr>
        <w:t>Одним из нововведений является проводимый в школе</w:t>
      </w:r>
      <w:r w:rsidRPr="00527ADC">
        <w:rPr>
          <w:rFonts w:ascii="Times New Roman" w:hAnsi="Times New Roman"/>
        </w:rPr>
        <w:t> педагогический мониторинг. </w:t>
      </w:r>
      <w:r w:rsidRPr="00527ADC">
        <w:rPr>
          <w:rFonts w:ascii="Times New Roman" w:hAnsi="Times New Roman"/>
          <w:szCs w:val="20"/>
        </w:rPr>
        <w:t>Результаты мониторинга позволяют своевременно отслеживать развитие образовательных маршрутов учащихся, своевременно  оказывать помощь через реализацию действующих школьных программ («Работа с одаренными детьми», «Здоровьесбережение», «Работа с неуспевающими детьми»).</w:t>
      </w:r>
    </w:p>
    <w:p w:rsidR="00AC103F" w:rsidRPr="00527ADC" w:rsidRDefault="00AC103F" w:rsidP="003A6FC3">
      <w:pPr>
        <w:pStyle w:val="ab"/>
        <w:ind w:firstLine="567"/>
        <w:rPr>
          <w:rFonts w:ascii="Times New Roman" w:hAnsi="Times New Roman"/>
          <w:szCs w:val="20"/>
        </w:rPr>
      </w:pPr>
      <w:r w:rsidRPr="00527ADC">
        <w:rPr>
          <w:rFonts w:ascii="Times New Roman" w:hAnsi="Times New Roman"/>
          <w:szCs w:val="20"/>
        </w:rPr>
        <w:t>Программа работы с одаренными детьми определяет своим результатом систему педагогической поддержки и развития учащихся этой категории. </w:t>
      </w:r>
    </w:p>
    <w:p w:rsidR="00AC103F" w:rsidRPr="00527ADC" w:rsidRDefault="00AC103F" w:rsidP="003A6FC3">
      <w:pPr>
        <w:pStyle w:val="ab"/>
        <w:ind w:firstLine="567"/>
        <w:rPr>
          <w:rFonts w:ascii="Times New Roman" w:hAnsi="Times New Roman"/>
          <w:szCs w:val="20"/>
        </w:rPr>
      </w:pPr>
      <w:r w:rsidRPr="00527ADC">
        <w:rPr>
          <w:rFonts w:ascii="Times New Roman" w:hAnsi="Times New Roman"/>
          <w:szCs w:val="20"/>
        </w:rPr>
        <w:t>Школьная система сохранения и укрепления здоровья школьников и педагогов представляет собой комплекс мероприятий, состоящий из мониторинга физического здоровья учащихся, выполнения гигиенических требований к условиям обучения школьников согласно нормам С</w:t>
      </w:r>
      <w:r>
        <w:rPr>
          <w:rFonts w:ascii="Times New Roman" w:hAnsi="Times New Roman"/>
          <w:szCs w:val="20"/>
        </w:rPr>
        <w:t>а</w:t>
      </w:r>
      <w:r w:rsidRPr="00527ADC">
        <w:rPr>
          <w:rFonts w:ascii="Times New Roman" w:hAnsi="Times New Roman"/>
          <w:szCs w:val="20"/>
        </w:rPr>
        <w:t>НП</w:t>
      </w:r>
      <w:r>
        <w:rPr>
          <w:rFonts w:ascii="Times New Roman" w:hAnsi="Times New Roman"/>
          <w:szCs w:val="20"/>
        </w:rPr>
        <w:t>и</w:t>
      </w:r>
      <w:r w:rsidRPr="00527ADC">
        <w:rPr>
          <w:rFonts w:ascii="Times New Roman" w:hAnsi="Times New Roman"/>
          <w:szCs w:val="20"/>
        </w:rPr>
        <w:t>Н. профилактических и  пропагандистских мероприятий, и направлена на повышение уровня физического и психологического здоровья.</w:t>
      </w:r>
    </w:p>
    <w:p w:rsidR="00AC103F" w:rsidRPr="00527ADC" w:rsidRDefault="00AC103F" w:rsidP="003A6FC3">
      <w:pPr>
        <w:pStyle w:val="ab"/>
        <w:ind w:firstLine="567"/>
        <w:rPr>
          <w:rFonts w:ascii="Times New Roman" w:hAnsi="Times New Roman"/>
          <w:szCs w:val="20"/>
        </w:rPr>
      </w:pPr>
      <w:r w:rsidRPr="00527ADC">
        <w:rPr>
          <w:rFonts w:ascii="Times New Roman" w:hAnsi="Times New Roman"/>
          <w:szCs w:val="20"/>
        </w:rPr>
        <w:t> Обозначенные направления инновационной деятельности школы способствуют развитию образовательного учреждения,  достижению приоритетной образовательной цели школы.</w:t>
      </w:r>
    </w:p>
    <w:p w:rsidR="00AC103F" w:rsidRPr="003A6FC3" w:rsidRDefault="00AC103F" w:rsidP="00F06746">
      <w:pPr>
        <w:spacing w:after="0" w:line="240" w:lineRule="atLeast"/>
        <w:ind w:firstLine="567"/>
        <w:rPr>
          <w:rFonts w:ascii="Times New Roman" w:hAnsi="Times New Roman"/>
          <w:bCs/>
          <w:i/>
        </w:rPr>
      </w:pPr>
      <w:r w:rsidRPr="003A6FC3">
        <w:rPr>
          <w:rFonts w:ascii="Times New Roman" w:hAnsi="Times New Roman"/>
          <w:bCs/>
          <w:i/>
        </w:rPr>
        <w:t>1.</w:t>
      </w:r>
      <w:r>
        <w:rPr>
          <w:rFonts w:ascii="Times New Roman" w:hAnsi="Times New Roman"/>
          <w:bCs/>
          <w:i/>
        </w:rPr>
        <w:t xml:space="preserve">5 </w:t>
      </w:r>
      <w:r w:rsidRPr="003A6FC3">
        <w:rPr>
          <w:rFonts w:ascii="Times New Roman" w:hAnsi="Times New Roman"/>
          <w:bCs/>
          <w:i/>
        </w:rPr>
        <w:t>.</w:t>
      </w:r>
      <w:r w:rsidRPr="003A6FC3">
        <w:rPr>
          <w:rFonts w:ascii="Times New Roman" w:hAnsi="Times New Roman"/>
          <w:bCs/>
          <w:i/>
          <w:sz w:val="24"/>
          <w:szCs w:val="24"/>
        </w:rPr>
        <w:t>Характеристика контингента учащихся.</w:t>
      </w:r>
    </w:p>
    <w:p w:rsidR="00AC103F" w:rsidRPr="006D0774" w:rsidRDefault="00AC103F" w:rsidP="007C7689">
      <w:pPr>
        <w:spacing w:after="0" w:line="240" w:lineRule="atLeast"/>
        <w:ind w:firstLine="567"/>
        <w:rPr>
          <w:rFonts w:ascii="Times New Roman" w:hAnsi="Times New Roman"/>
          <w:sz w:val="24"/>
          <w:szCs w:val="24"/>
        </w:rPr>
      </w:pPr>
      <w:r w:rsidRPr="006D0774">
        <w:rPr>
          <w:rFonts w:ascii="Times New Roman" w:hAnsi="Times New Roman"/>
          <w:sz w:val="24"/>
          <w:szCs w:val="24"/>
        </w:rPr>
        <w:t xml:space="preserve"> Количество обучающихся в школе по ступеням обучения за четыре года</w:t>
      </w:r>
      <w:r>
        <w:rPr>
          <w:rFonts w:ascii="Times New Roman" w:hAnsi="Times New Roman"/>
          <w:sz w:val="24"/>
          <w:szCs w:val="24"/>
        </w:rPr>
        <w:t xml:space="preserve"> (очной формы обучения)</w:t>
      </w:r>
      <w:r w:rsidRPr="006D0774">
        <w:rPr>
          <w:rFonts w:ascii="Times New Roman" w:hAnsi="Times New Roman"/>
          <w:sz w:val="24"/>
          <w:szCs w:val="24"/>
        </w:rPr>
        <w:t>.</w:t>
      </w:r>
    </w:p>
    <w:tbl>
      <w:tblPr>
        <w:tblW w:w="8944"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4"/>
        <w:gridCol w:w="2150"/>
        <w:gridCol w:w="2150"/>
        <w:gridCol w:w="2150"/>
      </w:tblGrid>
      <w:tr w:rsidR="00AC103F" w:rsidRPr="00FA5C28" w:rsidTr="001A68ED">
        <w:trPr>
          <w:trHeight w:val="878"/>
        </w:trPr>
        <w:tc>
          <w:tcPr>
            <w:tcW w:w="2494" w:type="dxa"/>
          </w:tcPr>
          <w:p w:rsidR="00AC103F" w:rsidRPr="00FA5C28" w:rsidRDefault="00AC103F" w:rsidP="00FA5C28">
            <w:pPr>
              <w:spacing w:after="0" w:line="240" w:lineRule="atLeast"/>
              <w:jc w:val="center"/>
              <w:rPr>
                <w:rFonts w:ascii="Times New Roman" w:hAnsi="Times New Roman"/>
                <w:sz w:val="24"/>
                <w:szCs w:val="24"/>
                <w:lang w:eastAsia="en-US"/>
              </w:rPr>
            </w:pPr>
            <w:r w:rsidRPr="00FA5C28">
              <w:rPr>
                <w:rFonts w:ascii="Times New Roman" w:hAnsi="Times New Roman"/>
                <w:sz w:val="24"/>
                <w:szCs w:val="24"/>
                <w:lang w:eastAsia="en-US"/>
              </w:rPr>
              <w:t>ступени</w:t>
            </w:r>
          </w:p>
        </w:tc>
        <w:tc>
          <w:tcPr>
            <w:tcW w:w="2150" w:type="dxa"/>
          </w:tcPr>
          <w:p w:rsidR="00AC103F" w:rsidRPr="00FA5C28" w:rsidRDefault="00AC103F" w:rsidP="00696943">
            <w:pPr>
              <w:spacing w:after="0" w:line="240" w:lineRule="atLeast"/>
              <w:jc w:val="center"/>
              <w:rPr>
                <w:rFonts w:ascii="Times New Roman" w:hAnsi="Times New Roman"/>
                <w:sz w:val="24"/>
                <w:szCs w:val="24"/>
                <w:lang w:eastAsia="en-US"/>
              </w:rPr>
            </w:pPr>
            <w:r w:rsidRPr="00FA5C28">
              <w:rPr>
                <w:rFonts w:ascii="Times New Roman" w:hAnsi="Times New Roman"/>
                <w:sz w:val="24"/>
                <w:szCs w:val="24"/>
                <w:lang w:eastAsia="en-US"/>
              </w:rPr>
              <w:t>2013-2014 г</w:t>
            </w:r>
          </w:p>
          <w:p w:rsidR="00AC103F" w:rsidRPr="00FA5C28" w:rsidRDefault="00AC103F" w:rsidP="00696943">
            <w:pPr>
              <w:spacing w:after="0" w:line="240" w:lineRule="atLeast"/>
              <w:jc w:val="center"/>
              <w:rPr>
                <w:rFonts w:ascii="Times New Roman" w:hAnsi="Times New Roman"/>
                <w:sz w:val="24"/>
                <w:szCs w:val="24"/>
                <w:lang w:eastAsia="en-US"/>
              </w:rPr>
            </w:pPr>
            <w:r w:rsidRPr="00FA5C28">
              <w:rPr>
                <w:rFonts w:ascii="Times New Roman" w:hAnsi="Times New Roman"/>
                <w:sz w:val="24"/>
                <w:szCs w:val="24"/>
                <w:lang w:eastAsia="en-US"/>
              </w:rPr>
              <w:t>(на 01.09.1</w:t>
            </w:r>
            <w:r>
              <w:rPr>
                <w:rFonts w:ascii="Times New Roman" w:hAnsi="Times New Roman"/>
                <w:sz w:val="24"/>
                <w:szCs w:val="24"/>
                <w:lang w:eastAsia="en-US"/>
              </w:rPr>
              <w:t>4</w:t>
            </w:r>
            <w:r w:rsidRPr="00FA5C28">
              <w:rPr>
                <w:rFonts w:ascii="Times New Roman" w:hAnsi="Times New Roman"/>
                <w:sz w:val="24"/>
                <w:szCs w:val="24"/>
                <w:lang w:eastAsia="en-US"/>
              </w:rPr>
              <w:t>).</w:t>
            </w:r>
          </w:p>
        </w:tc>
        <w:tc>
          <w:tcPr>
            <w:tcW w:w="2150" w:type="dxa"/>
          </w:tcPr>
          <w:p w:rsidR="00AC103F" w:rsidRPr="00FA5C28" w:rsidRDefault="00AC103F" w:rsidP="00696943">
            <w:pPr>
              <w:spacing w:after="0" w:line="240" w:lineRule="atLeast"/>
              <w:jc w:val="center"/>
              <w:rPr>
                <w:rFonts w:ascii="Times New Roman" w:hAnsi="Times New Roman"/>
                <w:sz w:val="24"/>
                <w:szCs w:val="24"/>
                <w:lang w:eastAsia="en-US"/>
              </w:rPr>
            </w:pPr>
            <w:r w:rsidRPr="00FA5C28">
              <w:rPr>
                <w:rFonts w:ascii="Times New Roman" w:hAnsi="Times New Roman"/>
                <w:sz w:val="24"/>
                <w:szCs w:val="24"/>
                <w:lang w:eastAsia="en-US"/>
              </w:rPr>
              <w:t>2014-2015 г.</w:t>
            </w:r>
          </w:p>
          <w:p w:rsidR="00AC103F" w:rsidRPr="00FA5C28" w:rsidRDefault="00AC103F" w:rsidP="00696943">
            <w:pPr>
              <w:spacing w:after="0" w:line="240" w:lineRule="atLeast"/>
              <w:jc w:val="center"/>
              <w:rPr>
                <w:rFonts w:ascii="Times New Roman" w:hAnsi="Times New Roman"/>
                <w:sz w:val="24"/>
                <w:szCs w:val="24"/>
                <w:lang w:eastAsia="en-US"/>
              </w:rPr>
            </w:pPr>
            <w:r w:rsidRPr="00FA5C28">
              <w:rPr>
                <w:rFonts w:ascii="Times New Roman" w:hAnsi="Times New Roman"/>
                <w:sz w:val="24"/>
                <w:szCs w:val="24"/>
                <w:lang w:eastAsia="en-US"/>
              </w:rPr>
              <w:t>(на 10.06.15 г.)</w:t>
            </w:r>
          </w:p>
        </w:tc>
        <w:tc>
          <w:tcPr>
            <w:tcW w:w="2150" w:type="dxa"/>
          </w:tcPr>
          <w:p w:rsidR="00AC103F" w:rsidRDefault="00AC103F" w:rsidP="00FA5C28">
            <w:pPr>
              <w:spacing w:after="0" w:line="240" w:lineRule="atLeast"/>
              <w:jc w:val="center"/>
              <w:rPr>
                <w:rFonts w:ascii="Times New Roman" w:hAnsi="Times New Roman"/>
                <w:sz w:val="24"/>
                <w:szCs w:val="24"/>
                <w:lang w:eastAsia="en-US"/>
              </w:rPr>
            </w:pPr>
            <w:r>
              <w:rPr>
                <w:rFonts w:ascii="Times New Roman" w:hAnsi="Times New Roman"/>
                <w:sz w:val="24"/>
                <w:szCs w:val="24"/>
                <w:lang w:eastAsia="en-US"/>
              </w:rPr>
              <w:t>2015-2016 г.</w:t>
            </w:r>
          </w:p>
          <w:p w:rsidR="00AC103F" w:rsidRPr="00FA5C28" w:rsidRDefault="00AC103F" w:rsidP="00FA5C28">
            <w:pPr>
              <w:spacing w:after="0" w:line="240" w:lineRule="atLeast"/>
              <w:jc w:val="center"/>
              <w:rPr>
                <w:rFonts w:ascii="Times New Roman" w:hAnsi="Times New Roman"/>
                <w:sz w:val="24"/>
                <w:szCs w:val="24"/>
                <w:lang w:eastAsia="en-US"/>
              </w:rPr>
            </w:pPr>
            <w:r>
              <w:rPr>
                <w:rFonts w:ascii="Times New Roman" w:hAnsi="Times New Roman"/>
                <w:sz w:val="24"/>
                <w:szCs w:val="24"/>
                <w:lang w:eastAsia="en-US"/>
              </w:rPr>
              <w:t>(на 01.09.2016г.)</w:t>
            </w:r>
          </w:p>
        </w:tc>
      </w:tr>
      <w:tr w:rsidR="00AC103F" w:rsidRPr="00FA5C28" w:rsidTr="001A68ED">
        <w:trPr>
          <w:trHeight w:val="502"/>
        </w:trPr>
        <w:tc>
          <w:tcPr>
            <w:tcW w:w="2494" w:type="dxa"/>
          </w:tcPr>
          <w:p w:rsidR="00AC103F" w:rsidRPr="00FA5C28" w:rsidRDefault="00AC103F" w:rsidP="00FA5C28">
            <w:pPr>
              <w:spacing w:after="0" w:line="240" w:lineRule="atLeast"/>
              <w:jc w:val="center"/>
              <w:rPr>
                <w:rFonts w:ascii="Times New Roman" w:hAnsi="Times New Roman"/>
                <w:sz w:val="24"/>
                <w:szCs w:val="24"/>
                <w:lang w:eastAsia="en-US"/>
              </w:rPr>
            </w:pPr>
            <w:r w:rsidRPr="00FA5C28">
              <w:rPr>
                <w:rFonts w:ascii="Times New Roman" w:hAnsi="Times New Roman"/>
                <w:sz w:val="24"/>
                <w:szCs w:val="24"/>
                <w:lang w:eastAsia="en-US"/>
              </w:rPr>
              <w:t>начальная школа (чел.)</w:t>
            </w:r>
          </w:p>
        </w:tc>
        <w:tc>
          <w:tcPr>
            <w:tcW w:w="2150" w:type="dxa"/>
          </w:tcPr>
          <w:p w:rsidR="00AC103F" w:rsidRPr="00FA5C28" w:rsidRDefault="00AC103F" w:rsidP="00696943">
            <w:pPr>
              <w:spacing w:after="0" w:line="240" w:lineRule="atLeast"/>
              <w:jc w:val="center"/>
              <w:rPr>
                <w:rFonts w:ascii="Times New Roman" w:hAnsi="Times New Roman"/>
                <w:sz w:val="24"/>
                <w:szCs w:val="24"/>
                <w:lang w:eastAsia="en-US"/>
              </w:rPr>
            </w:pPr>
            <w:r w:rsidRPr="00FA5C28">
              <w:rPr>
                <w:rFonts w:ascii="Times New Roman" w:hAnsi="Times New Roman"/>
                <w:sz w:val="24"/>
                <w:szCs w:val="24"/>
                <w:lang w:eastAsia="en-US"/>
              </w:rPr>
              <w:t>175</w:t>
            </w:r>
          </w:p>
        </w:tc>
        <w:tc>
          <w:tcPr>
            <w:tcW w:w="2150" w:type="dxa"/>
          </w:tcPr>
          <w:p w:rsidR="00AC103F" w:rsidRPr="00FA5C28" w:rsidRDefault="00AC103F" w:rsidP="00696943">
            <w:pPr>
              <w:spacing w:after="0" w:line="240" w:lineRule="atLeast"/>
              <w:jc w:val="center"/>
              <w:rPr>
                <w:rFonts w:ascii="Times New Roman" w:hAnsi="Times New Roman"/>
                <w:sz w:val="24"/>
                <w:szCs w:val="24"/>
                <w:lang w:eastAsia="en-US"/>
              </w:rPr>
            </w:pPr>
            <w:r w:rsidRPr="00FA5C28">
              <w:rPr>
                <w:rFonts w:ascii="Times New Roman" w:hAnsi="Times New Roman"/>
                <w:sz w:val="24"/>
                <w:szCs w:val="24"/>
                <w:lang w:eastAsia="en-US"/>
              </w:rPr>
              <w:t>169</w:t>
            </w:r>
          </w:p>
        </w:tc>
        <w:tc>
          <w:tcPr>
            <w:tcW w:w="2150" w:type="dxa"/>
          </w:tcPr>
          <w:p w:rsidR="00AC103F" w:rsidRPr="00FA5C28" w:rsidRDefault="00AC103F" w:rsidP="00FA5C28">
            <w:pPr>
              <w:spacing w:after="0" w:line="240" w:lineRule="atLeast"/>
              <w:jc w:val="center"/>
              <w:rPr>
                <w:rFonts w:ascii="Times New Roman" w:hAnsi="Times New Roman"/>
                <w:sz w:val="24"/>
                <w:szCs w:val="24"/>
                <w:lang w:eastAsia="en-US"/>
              </w:rPr>
            </w:pPr>
            <w:r>
              <w:rPr>
                <w:rFonts w:ascii="Times New Roman" w:hAnsi="Times New Roman"/>
                <w:sz w:val="24"/>
                <w:szCs w:val="24"/>
                <w:lang w:eastAsia="en-US"/>
              </w:rPr>
              <w:t>193</w:t>
            </w:r>
          </w:p>
        </w:tc>
      </w:tr>
      <w:tr w:rsidR="00AC103F" w:rsidRPr="00FA5C28" w:rsidTr="001A68ED">
        <w:trPr>
          <w:trHeight w:val="592"/>
        </w:trPr>
        <w:tc>
          <w:tcPr>
            <w:tcW w:w="2494" w:type="dxa"/>
          </w:tcPr>
          <w:p w:rsidR="00AC103F" w:rsidRPr="00FA5C28" w:rsidRDefault="00AC103F" w:rsidP="00FA5C28">
            <w:pPr>
              <w:spacing w:after="0" w:line="240" w:lineRule="atLeast"/>
              <w:jc w:val="center"/>
              <w:rPr>
                <w:rFonts w:ascii="Times New Roman" w:hAnsi="Times New Roman"/>
                <w:sz w:val="24"/>
                <w:szCs w:val="24"/>
                <w:lang w:eastAsia="en-US"/>
              </w:rPr>
            </w:pPr>
            <w:r w:rsidRPr="00FA5C28">
              <w:rPr>
                <w:rFonts w:ascii="Times New Roman" w:hAnsi="Times New Roman"/>
                <w:sz w:val="24"/>
                <w:szCs w:val="24"/>
                <w:lang w:eastAsia="en-US"/>
              </w:rPr>
              <w:t>средняя ступень (чел.)</w:t>
            </w:r>
          </w:p>
        </w:tc>
        <w:tc>
          <w:tcPr>
            <w:tcW w:w="2150" w:type="dxa"/>
          </w:tcPr>
          <w:p w:rsidR="00AC103F" w:rsidRPr="00FA5C28" w:rsidRDefault="00AC103F" w:rsidP="00696943">
            <w:pPr>
              <w:spacing w:after="0" w:line="240" w:lineRule="atLeast"/>
              <w:jc w:val="center"/>
              <w:rPr>
                <w:rFonts w:ascii="Times New Roman" w:hAnsi="Times New Roman"/>
                <w:sz w:val="24"/>
                <w:szCs w:val="24"/>
                <w:lang w:eastAsia="en-US"/>
              </w:rPr>
            </w:pPr>
            <w:r w:rsidRPr="00FA5C28">
              <w:rPr>
                <w:rFonts w:ascii="Times New Roman" w:hAnsi="Times New Roman"/>
                <w:sz w:val="24"/>
                <w:szCs w:val="24"/>
                <w:lang w:eastAsia="en-US"/>
              </w:rPr>
              <w:t>178</w:t>
            </w:r>
          </w:p>
        </w:tc>
        <w:tc>
          <w:tcPr>
            <w:tcW w:w="2150" w:type="dxa"/>
          </w:tcPr>
          <w:p w:rsidR="00AC103F" w:rsidRPr="00FA5C28" w:rsidRDefault="00AC103F" w:rsidP="00696943">
            <w:pPr>
              <w:spacing w:after="0" w:line="240" w:lineRule="atLeast"/>
              <w:jc w:val="center"/>
              <w:rPr>
                <w:rFonts w:ascii="Times New Roman" w:hAnsi="Times New Roman"/>
                <w:sz w:val="24"/>
                <w:szCs w:val="24"/>
                <w:lang w:eastAsia="en-US"/>
              </w:rPr>
            </w:pPr>
            <w:r w:rsidRPr="00FA5C28">
              <w:rPr>
                <w:rFonts w:ascii="Times New Roman" w:hAnsi="Times New Roman"/>
                <w:sz w:val="24"/>
                <w:szCs w:val="24"/>
                <w:lang w:eastAsia="en-US"/>
              </w:rPr>
              <w:t>184</w:t>
            </w:r>
          </w:p>
        </w:tc>
        <w:tc>
          <w:tcPr>
            <w:tcW w:w="2150" w:type="dxa"/>
          </w:tcPr>
          <w:p w:rsidR="00AC103F" w:rsidRPr="00FA5C28" w:rsidRDefault="00AC103F" w:rsidP="00FA5C28">
            <w:pPr>
              <w:spacing w:after="0" w:line="240" w:lineRule="atLeast"/>
              <w:jc w:val="center"/>
              <w:rPr>
                <w:rFonts w:ascii="Times New Roman" w:hAnsi="Times New Roman"/>
                <w:sz w:val="24"/>
                <w:szCs w:val="24"/>
                <w:lang w:eastAsia="en-US"/>
              </w:rPr>
            </w:pPr>
            <w:r>
              <w:rPr>
                <w:rFonts w:ascii="Times New Roman" w:hAnsi="Times New Roman"/>
                <w:sz w:val="24"/>
                <w:szCs w:val="24"/>
                <w:lang w:eastAsia="en-US"/>
              </w:rPr>
              <w:t>193</w:t>
            </w:r>
          </w:p>
        </w:tc>
      </w:tr>
      <w:tr w:rsidR="00AC103F" w:rsidRPr="00FA5C28" w:rsidTr="001A68ED">
        <w:trPr>
          <w:trHeight w:val="574"/>
        </w:trPr>
        <w:tc>
          <w:tcPr>
            <w:tcW w:w="2494" w:type="dxa"/>
          </w:tcPr>
          <w:p w:rsidR="00AC103F" w:rsidRPr="00FA5C28" w:rsidRDefault="00AC103F" w:rsidP="00FA5C28">
            <w:pPr>
              <w:spacing w:after="0" w:line="240" w:lineRule="atLeast"/>
              <w:jc w:val="center"/>
              <w:rPr>
                <w:rFonts w:ascii="Times New Roman" w:hAnsi="Times New Roman"/>
                <w:sz w:val="24"/>
                <w:szCs w:val="24"/>
                <w:lang w:eastAsia="en-US"/>
              </w:rPr>
            </w:pPr>
            <w:r w:rsidRPr="00FA5C28">
              <w:rPr>
                <w:rFonts w:ascii="Times New Roman" w:hAnsi="Times New Roman"/>
                <w:sz w:val="24"/>
                <w:szCs w:val="24"/>
                <w:lang w:eastAsia="en-US"/>
              </w:rPr>
              <w:t>старшая ступень (чел.)</w:t>
            </w:r>
          </w:p>
        </w:tc>
        <w:tc>
          <w:tcPr>
            <w:tcW w:w="2150" w:type="dxa"/>
          </w:tcPr>
          <w:p w:rsidR="00AC103F" w:rsidRPr="00FA5C28" w:rsidRDefault="00AC103F" w:rsidP="00696943">
            <w:pPr>
              <w:spacing w:after="0" w:line="240" w:lineRule="atLeast"/>
              <w:jc w:val="center"/>
              <w:rPr>
                <w:rFonts w:ascii="Times New Roman" w:hAnsi="Times New Roman"/>
                <w:sz w:val="24"/>
                <w:szCs w:val="24"/>
                <w:lang w:eastAsia="en-US"/>
              </w:rPr>
            </w:pPr>
            <w:r w:rsidRPr="00FA5C28">
              <w:rPr>
                <w:rFonts w:ascii="Times New Roman" w:hAnsi="Times New Roman"/>
                <w:sz w:val="24"/>
                <w:szCs w:val="24"/>
                <w:lang w:eastAsia="en-US"/>
              </w:rPr>
              <w:t>15</w:t>
            </w:r>
          </w:p>
        </w:tc>
        <w:tc>
          <w:tcPr>
            <w:tcW w:w="2150" w:type="dxa"/>
          </w:tcPr>
          <w:p w:rsidR="00AC103F" w:rsidRPr="00FA5C28" w:rsidRDefault="00AC103F" w:rsidP="00696943">
            <w:pPr>
              <w:spacing w:after="0" w:line="240" w:lineRule="atLeast"/>
              <w:jc w:val="center"/>
              <w:rPr>
                <w:rFonts w:ascii="Times New Roman" w:hAnsi="Times New Roman"/>
                <w:sz w:val="24"/>
                <w:szCs w:val="24"/>
                <w:lang w:eastAsia="en-US"/>
              </w:rPr>
            </w:pPr>
            <w:r w:rsidRPr="00FA5C28">
              <w:rPr>
                <w:rFonts w:ascii="Times New Roman" w:hAnsi="Times New Roman"/>
                <w:sz w:val="24"/>
                <w:szCs w:val="24"/>
                <w:lang w:eastAsia="en-US"/>
              </w:rPr>
              <w:t>21</w:t>
            </w:r>
          </w:p>
        </w:tc>
        <w:tc>
          <w:tcPr>
            <w:tcW w:w="2150" w:type="dxa"/>
          </w:tcPr>
          <w:p w:rsidR="00AC103F" w:rsidRPr="00FA5C28" w:rsidRDefault="00AC103F" w:rsidP="00FA5C28">
            <w:pPr>
              <w:spacing w:after="0" w:line="240" w:lineRule="atLeast"/>
              <w:jc w:val="center"/>
              <w:rPr>
                <w:rFonts w:ascii="Times New Roman" w:hAnsi="Times New Roman"/>
                <w:sz w:val="24"/>
                <w:szCs w:val="24"/>
                <w:lang w:eastAsia="en-US"/>
              </w:rPr>
            </w:pPr>
            <w:r>
              <w:rPr>
                <w:rFonts w:ascii="Times New Roman" w:hAnsi="Times New Roman"/>
                <w:sz w:val="24"/>
                <w:szCs w:val="24"/>
                <w:lang w:eastAsia="en-US"/>
              </w:rPr>
              <w:t>16</w:t>
            </w:r>
          </w:p>
        </w:tc>
      </w:tr>
      <w:tr w:rsidR="00AC103F" w:rsidRPr="00FA5C28" w:rsidTr="001A68ED">
        <w:trPr>
          <w:trHeight w:val="305"/>
        </w:trPr>
        <w:tc>
          <w:tcPr>
            <w:tcW w:w="2494" w:type="dxa"/>
          </w:tcPr>
          <w:p w:rsidR="00AC103F" w:rsidRPr="00FA5C28" w:rsidRDefault="00AC103F" w:rsidP="00FA5C28">
            <w:pPr>
              <w:spacing w:after="0" w:line="240" w:lineRule="atLeast"/>
              <w:jc w:val="center"/>
              <w:rPr>
                <w:rFonts w:ascii="Times New Roman" w:hAnsi="Times New Roman"/>
                <w:sz w:val="24"/>
                <w:szCs w:val="24"/>
                <w:lang w:eastAsia="en-US"/>
              </w:rPr>
            </w:pPr>
            <w:r w:rsidRPr="00FA5C28">
              <w:rPr>
                <w:rFonts w:ascii="Times New Roman" w:hAnsi="Times New Roman"/>
                <w:sz w:val="24"/>
                <w:szCs w:val="24"/>
                <w:lang w:eastAsia="en-US"/>
              </w:rPr>
              <w:t>итого:</w:t>
            </w:r>
          </w:p>
        </w:tc>
        <w:tc>
          <w:tcPr>
            <w:tcW w:w="2150" w:type="dxa"/>
          </w:tcPr>
          <w:p w:rsidR="00AC103F" w:rsidRPr="00FA5C28" w:rsidRDefault="00AC103F" w:rsidP="00696943">
            <w:pPr>
              <w:spacing w:after="0" w:line="240" w:lineRule="atLeast"/>
              <w:jc w:val="center"/>
              <w:rPr>
                <w:rFonts w:ascii="Times New Roman" w:hAnsi="Times New Roman"/>
                <w:sz w:val="24"/>
                <w:szCs w:val="24"/>
                <w:lang w:eastAsia="en-US"/>
              </w:rPr>
            </w:pPr>
            <w:r w:rsidRPr="00FA5C28">
              <w:rPr>
                <w:rFonts w:ascii="Times New Roman" w:hAnsi="Times New Roman"/>
                <w:sz w:val="24"/>
                <w:szCs w:val="24"/>
                <w:lang w:eastAsia="en-US"/>
              </w:rPr>
              <w:t>368</w:t>
            </w:r>
          </w:p>
        </w:tc>
        <w:tc>
          <w:tcPr>
            <w:tcW w:w="2150" w:type="dxa"/>
          </w:tcPr>
          <w:p w:rsidR="00AC103F" w:rsidRPr="00FA5C28" w:rsidRDefault="00AC103F" w:rsidP="00696943">
            <w:pPr>
              <w:spacing w:after="0" w:line="240" w:lineRule="atLeast"/>
              <w:jc w:val="center"/>
              <w:rPr>
                <w:rFonts w:ascii="Times New Roman" w:hAnsi="Times New Roman"/>
                <w:sz w:val="24"/>
                <w:szCs w:val="24"/>
                <w:lang w:eastAsia="en-US"/>
              </w:rPr>
            </w:pPr>
            <w:r w:rsidRPr="00FA5C28">
              <w:rPr>
                <w:rFonts w:ascii="Times New Roman" w:hAnsi="Times New Roman"/>
                <w:sz w:val="24"/>
                <w:szCs w:val="24"/>
                <w:lang w:eastAsia="en-US"/>
              </w:rPr>
              <w:t>374</w:t>
            </w:r>
          </w:p>
        </w:tc>
        <w:tc>
          <w:tcPr>
            <w:tcW w:w="2150" w:type="dxa"/>
          </w:tcPr>
          <w:p w:rsidR="00AC103F" w:rsidRPr="00FA5C28" w:rsidRDefault="00AC103F" w:rsidP="00FA5C28">
            <w:pPr>
              <w:spacing w:after="0" w:line="240" w:lineRule="atLeast"/>
              <w:jc w:val="center"/>
              <w:rPr>
                <w:rFonts w:ascii="Times New Roman" w:hAnsi="Times New Roman"/>
                <w:sz w:val="24"/>
                <w:szCs w:val="24"/>
                <w:lang w:eastAsia="en-US"/>
              </w:rPr>
            </w:pPr>
            <w:r>
              <w:rPr>
                <w:rFonts w:ascii="Times New Roman" w:hAnsi="Times New Roman"/>
                <w:sz w:val="24"/>
                <w:szCs w:val="24"/>
                <w:lang w:eastAsia="en-US"/>
              </w:rPr>
              <w:t>402</w:t>
            </w:r>
          </w:p>
        </w:tc>
      </w:tr>
    </w:tbl>
    <w:p w:rsidR="00AC103F" w:rsidRDefault="00AC103F" w:rsidP="003A6FC3">
      <w:pPr>
        <w:spacing w:after="0" w:line="240" w:lineRule="atLeast"/>
        <w:rPr>
          <w:rFonts w:ascii="Times New Roman" w:hAnsi="Times New Roman"/>
          <w:sz w:val="24"/>
          <w:szCs w:val="24"/>
        </w:rPr>
      </w:pPr>
    </w:p>
    <w:p w:rsidR="00AC103F" w:rsidRDefault="00AC103F" w:rsidP="0031540C">
      <w:pPr>
        <w:spacing w:after="0" w:line="240" w:lineRule="atLeast"/>
        <w:ind w:left="540"/>
        <w:rPr>
          <w:rFonts w:ascii="Times New Roman" w:hAnsi="Times New Roman"/>
          <w:sz w:val="24"/>
          <w:szCs w:val="24"/>
        </w:rPr>
      </w:pPr>
      <w:r w:rsidRPr="006D0774">
        <w:rPr>
          <w:rFonts w:ascii="Times New Roman" w:hAnsi="Times New Roman"/>
          <w:sz w:val="24"/>
          <w:szCs w:val="24"/>
        </w:rPr>
        <w:t xml:space="preserve">3. Состав обучающихся по классам на  </w:t>
      </w:r>
      <w:r>
        <w:rPr>
          <w:rFonts w:ascii="Times New Roman" w:hAnsi="Times New Roman"/>
          <w:sz w:val="24"/>
          <w:szCs w:val="24"/>
          <w:lang w:eastAsia="en-US"/>
        </w:rPr>
        <w:t>01.09.2016</w:t>
      </w:r>
      <w:r w:rsidRPr="006D0774">
        <w:rPr>
          <w:rFonts w:ascii="Times New Roman" w:hAnsi="Times New Roman"/>
          <w:sz w:val="24"/>
          <w:szCs w:val="24"/>
        </w:rPr>
        <w:t xml:space="preserve"> </w:t>
      </w:r>
      <w:r>
        <w:rPr>
          <w:rFonts w:ascii="Times New Roman" w:hAnsi="Times New Roman"/>
          <w:sz w:val="24"/>
          <w:szCs w:val="24"/>
        </w:rPr>
        <w:t>года в целом.</w:t>
      </w:r>
    </w:p>
    <w:p w:rsidR="00AC103F" w:rsidRPr="006D0774" w:rsidRDefault="00AC103F" w:rsidP="003A6FC3">
      <w:pPr>
        <w:spacing w:after="0" w:line="240" w:lineRule="atLeast"/>
        <w:rPr>
          <w:rFonts w:ascii="Times New Roman" w:hAnsi="Times New Roman"/>
          <w:sz w:val="24"/>
          <w:szCs w:val="24"/>
        </w:rPr>
      </w:pPr>
    </w:p>
    <w:tbl>
      <w:tblPr>
        <w:tblW w:w="11386"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462"/>
        <w:gridCol w:w="465"/>
        <w:gridCol w:w="462"/>
        <w:gridCol w:w="465"/>
        <w:gridCol w:w="462"/>
        <w:gridCol w:w="462"/>
        <w:gridCol w:w="465"/>
        <w:gridCol w:w="462"/>
        <w:gridCol w:w="465"/>
        <w:gridCol w:w="462"/>
        <w:gridCol w:w="465"/>
        <w:gridCol w:w="462"/>
        <w:gridCol w:w="465"/>
        <w:gridCol w:w="462"/>
        <w:gridCol w:w="465"/>
        <w:gridCol w:w="462"/>
        <w:gridCol w:w="465"/>
        <w:gridCol w:w="462"/>
        <w:gridCol w:w="465"/>
        <w:gridCol w:w="462"/>
        <w:gridCol w:w="462"/>
        <w:gridCol w:w="782"/>
      </w:tblGrid>
      <w:tr w:rsidR="00AC103F" w:rsidRPr="00FA5C28" w:rsidTr="001A68ED">
        <w:trPr>
          <w:trHeight w:val="234"/>
        </w:trPr>
        <w:tc>
          <w:tcPr>
            <w:tcW w:w="875"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класс</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1а</w:t>
            </w:r>
          </w:p>
        </w:tc>
        <w:tc>
          <w:tcPr>
            <w:tcW w:w="465"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1б</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2а</w:t>
            </w:r>
          </w:p>
        </w:tc>
        <w:tc>
          <w:tcPr>
            <w:tcW w:w="465"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2б</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Pr>
                <w:rFonts w:ascii="Times New Roman" w:hAnsi="Times New Roman"/>
                <w:sz w:val="20"/>
                <w:szCs w:val="20"/>
                <w:lang w:eastAsia="en-US"/>
              </w:rPr>
              <w:t>2в</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3а</w:t>
            </w:r>
          </w:p>
        </w:tc>
        <w:tc>
          <w:tcPr>
            <w:tcW w:w="465"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3б</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4а</w:t>
            </w:r>
          </w:p>
        </w:tc>
        <w:tc>
          <w:tcPr>
            <w:tcW w:w="465"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4б</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5а</w:t>
            </w:r>
          </w:p>
        </w:tc>
        <w:tc>
          <w:tcPr>
            <w:tcW w:w="465"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5б</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6а</w:t>
            </w:r>
          </w:p>
        </w:tc>
        <w:tc>
          <w:tcPr>
            <w:tcW w:w="465"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6б</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7а</w:t>
            </w:r>
          </w:p>
        </w:tc>
        <w:tc>
          <w:tcPr>
            <w:tcW w:w="465"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7б</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8а</w:t>
            </w:r>
          </w:p>
        </w:tc>
        <w:tc>
          <w:tcPr>
            <w:tcW w:w="465"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8б</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9а</w:t>
            </w:r>
          </w:p>
        </w:tc>
        <w:tc>
          <w:tcPr>
            <w:tcW w:w="465"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9б</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10</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11</w:t>
            </w:r>
          </w:p>
        </w:tc>
        <w:tc>
          <w:tcPr>
            <w:tcW w:w="782"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итого</w:t>
            </w:r>
          </w:p>
        </w:tc>
      </w:tr>
      <w:tr w:rsidR="00AC103F" w:rsidRPr="00FA5C28" w:rsidTr="001A68ED">
        <w:trPr>
          <w:trHeight w:val="250"/>
        </w:trPr>
        <w:tc>
          <w:tcPr>
            <w:tcW w:w="875" w:type="dxa"/>
          </w:tcPr>
          <w:p w:rsidR="00AC103F" w:rsidRPr="00FA5C28" w:rsidRDefault="00AC103F" w:rsidP="00FA5C28">
            <w:pPr>
              <w:spacing w:after="0" w:line="240" w:lineRule="atLeast"/>
              <w:jc w:val="center"/>
              <w:rPr>
                <w:rFonts w:ascii="Times New Roman" w:hAnsi="Times New Roman"/>
                <w:sz w:val="20"/>
                <w:szCs w:val="20"/>
                <w:lang w:eastAsia="en-US"/>
              </w:rPr>
            </w:pPr>
            <w:r w:rsidRPr="00FA5C28">
              <w:rPr>
                <w:rFonts w:ascii="Times New Roman" w:hAnsi="Times New Roman"/>
                <w:sz w:val="20"/>
                <w:szCs w:val="20"/>
                <w:lang w:eastAsia="en-US"/>
              </w:rPr>
              <w:t>всего</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Pr>
                <w:rFonts w:ascii="Times New Roman" w:hAnsi="Times New Roman"/>
                <w:sz w:val="20"/>
                <w:szCs w:val="20"/>
                <w:lang w:eastAsia="en-US"/>
              </w:rPr>
              <w:t>25</w:t>
            </w:r>
          </w:p>
        </w:tc>
        <w:tc>
          <w:tcPr>
            <w:tcW w:w="465" w:type="dxa"/>
          </w:tcPr>
          <w:p w:rsidR="00AC103F" w:rsidRPr="00FA5C28" w:rsidRDefault="00AC103F" w:rsidP="00FA5C28">
            <w:pPr>
              <w:spacing w:after="0" w:line="240" w:lineRule="atLeast"/>
              <w:jc w:val="center"/>
              <w:rPr>
                <w:rFonts w:ascii="Times New Roman" w:hAnsi="Times New Roman"/>
                <w:sz w:val="20"/>
                <w:szCs w:val="20"/>
                <w:lang w:eastAsia="en-US"/>
              </w:rPr>
            </w:pPr>
            <w:r>
              <w:rPr>
                <w:rFonts w:ascii="Times New Roman" w:hAnsi="Times New Roman"/>
                <w:sz w:val="20"/>
                <w:szCs w:val="20"/>
                <w:lang w:eastAsia="en-US"/>
              </w:rPr>
              <w:t>25</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Pr>
                <w:rFonts w:ascii="Times New Roman" w:hAnsi="Times New Roman"/>
                <w:sz w:val="20"/>
                <w:szCs w:val="20"/>
                <w:lang w:eastAsia="en-US"/>
              </w:rPr>
              <w:t>23</w:t>
            </w:r>
          </w:p>
        </w:tc>
        <w:tc>
          <w:tcPr>
            <w:tcW w:w="465" w:type="dxa"/>
          </w:tcPr>
          <w:p w:rsidR="00AC103F" w:rsidRPr="00FA5C28" w:rsidRDefault="00AC103F" w:rsidP="00FA5C28">
            <w:pPr>
              <w:spacing w:after="0" w:line="240" w:lineRule="atLeast"/>
              <w:jc w:val="center"/>
              <w:rPr>
                <w:rFonts w:ascii="Times New Roman" w:hAnsi="Times New Roman"/>
                <w:sz w:val="20"/>
                <w:szCs w:val="20"/>
                <w:lang w:eastAsia="en-US"/>
              </w:rPr>
            </w:pPr>
            <w:r>
              <w:rPr>
                <w:rFonts w:ascii="Times New Roman" w:hAnsi="Times New Roman"/>
                <w:sz w:val="20"/>
                <w:szCs w:val="20"/>
                <w:lang w:eastAsia="en-US"/>
              </w:rPr>
              <w:t>19</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Pr>
                <w:rFonts w:ascii="Times New Roman" w:hAnsi="Times New Roman"/>
                <w:sz w:val="20"/>
                <w:szCs w:val="20"/>
                <w:lang w:eastAsia="en-US"/>
              </w:rPr>
              <w:t>15</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Pr>
                <w:rFonts w:ascii="Times New Roman" w:hAnsi="Times New Roman"/>
                <w:sz w:val="20"/>
                <w:szCs w:val="20"/>
                <w:lang w:eastAsia="en-US"/>
              </w:rPr>
              <w:t>23</w:t>
            </w:r>
          </w:p>
        </w:tc>
        <w:tc>
          <w:tcPr>
            <w:tcW w:w="465" w:type="dxa"/>
          </w:tcPr>
          <w:p w:rsidR="00AC103F" w:rsidRPr="00FA5C28" w:rsidRDefault="00AC103F" w:rsidP="00FA5C28">
            <w:pPr>
              <w:spacing w:after="0" w:line="240" w:lineRule="atLeast"/>
              <w:jc w:val="center"/>
              <w:rPr>
                <w:rFonts w:ascii="Times New Roman" w:hAnsi="Times New Roman"/>
                <w:sz w:val="20"/>
                <w:szCs w:val="20"/>
                <w:lang w:eastAsia="en-US"/>
              </w:rPr>
            </w:pPr>
            <w:r>
              <w:rPr>
                <w:rFonts w:ascii="Times New Roman" w:hAnsi="Times New Roman"/>
                <w:sz w:val="20"/>
                <w:szCs w:val="20"/>
                <w:lang w:eastAsia="en-US"/>
              </w:rPr>
              <w:t>23</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Pr>
                <w:rFonts w:ascii="Times New Roman" w:hAnsi="Times New Roman"/>
                <w:sz w:val="20"/>
                <w:szCs w:val="20"/>
                <w:lang w:eastAsia="en-US"/>
              </w:rPr>
              <w:t>21</w:t>
            </w:r>
          </w:p>
        </w:tc>
        <w:tc>
          <w:tcPr>
            <w:tcW w:w="465" w:type="dxa"/>
          </w:tcPr>
          <w:p w:rsidR="00AC103F" w:rsidRPr="00FA5C28" w:rsidRDefault="00AC103F" w:rsidP="00FA5C28">
            <w:pPr>
              <w:spacing w:after="0" w:line="240" w:lineRule="atLeast"/>
              <w:jc w:val="center"/>
              <w:rPr>
                <w:rFonts w:ascii="Times New Roman" w:hAnsi="Times New Roman"/>
                <w:sz w:val="20"/>
                <w:szCs w:val="20"/>
                <w:lang w:eastAsia="en-US"/>
              </w:rPr>
            </w:pPr>
            <w:r>
              <w:rPr>
                <w:rFonts w:ascii="Times New Roman" w:hAnsi="Times New Roman"/>
                <w:sz w:val="20"/>
                <w:szCs w:val="20"/>
                <w:lang w:eastAsia="en-US"/>
              </w:rPr>
              <w:t>19</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Pr>
                <w:rFonts w:ascii="Times New Roman" w:hAnsi="Times New Roman"/>
                <w:sz w:val="20"/>
                <w:szCs w:val="20"/>
                <w:lang w:eastAsia="en-US"/>
              </w:rPr>
              <w:t>20</w:t>
            </w:r>
          </w:p>
        </w:tc>
        <w:tc>
          <w:tcPr>
            <w:tcW w:w="465" w:type="dxa"/>
          </w:tcPr>
          <w:p w:rsidR="00AC103F" w:rsidRPr="00FA5C28" w:rsidRDefault="00AC103F" w:rsidP="00FA5C28">
            <w:pPr>
              <w:spacing w:after="0" w:line="240" w:lineRule="atLeast"/>
              <w:jc w:val="center"/>
              <w:rPr>
                <w:rFonts w:ascii="Times New Roman" w:hAnsi="Times New Roman"/>
                <w:sz w:val="20"/>
                <w:szCs w:val="20"/>
                <w:lang w:eastAsia="en-US"/>
              </w:rPr>
            </w:pPr>
            <w:r>
              <w:rPr>
                <w:rFonts w:ascii="Times New Roman" w:hAnsi="Times New Roman"/>
                <w:sz w:val="20"/>
                <w:szCs w:val="20"/>
                <w:lang w:eastAsia="en-US"/>
              </w:rPr>
              <w:t>20</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Pr>
                <w:rFonts w:ascii="Times New Roman" w:hAnsi="Times New Roman"/>
                <w:sz w:val="20"/>
                <w:szCs w:val="20"/>
                <w:lang w:eastAsia="en-US"/>
              </w:rPr>
              <w:t>18</w:t>
            </w:r>
          </w:p>
        </w:tc>
        <w:tc>
          <w:tcPr>
            <w:tcW w:w="465" w:type="dxa"/>
          </w:tcPr>
          <w:p w:rsidR="00AC103F" w:rsidRPr="00FA5C28" w:rsidRDefault="00AC103F" w:rsidP="00FA5C28">
            <w:pPr>
              <w:spacing w:after="0" w:line="240" w:lineRule="atLeast"/>
              <w:jc w:val="center"/>
              <w:rPr>
                <w:rFonts w:ascii="Times New Roman" w:hAnsi="Times New Roman"/>
                <w:sz w:val="20"/>
                <w:szCs w:val="20"/>
                <w:lang w:eastAsia="en-US"/>
              </w:rPr>
            </w:pPr>
            <w:r>
              <w:rPr>
                <w:rFonts w:ascii="Times New Roman" w:hAnsi="Times New Roman"/>
                <w:sz w:val="20"/>
                <w:szCs w:val="20"/>
                <w:lang w:eastAsia="en-US"/>
              </w:rPr>
              <w:t>19</w:t>
            </w:r>
          </w:p>
        </w:tc>
        <w:tc>
          <w:tcPr>
            <w:tcW w:w="462" w:type="dxa"/>
          </w:tcPr>
          <w:p w:rsidR="00AC103F" w:rsidRPr="00FA5C28" w:rsidRDefault="00AC103F" w:rsidP="00FA5C28">
            <w:pPr>
              <w:spacing w:after="0" w:line="240" w:lineRule="atLeast"/>
              <w:rPr>
                <w:rFonts w:ascii="Times New Roman" w:hAnsi="Times New Roman"/>
                <w:sz w:val="20"/>
                <w:szCs w:val="20"/>
                <w:lang w:eastAsia="en-US"/>
              </w:rPr>
            </w:pPr>
            <w:r>
              <w:rPr>
                <w:rFonts w:ascii="Times New Roman" w:hAnsi="Times New Roman"/>
                <w:sz w:val="20"/>
                <w:szCs w:val="20"/>
                <w:lang w:eastAsia="en-US"/>
              </w:rPr>
              <w:t>21</w:t>
            </w:r>
          </w:p>
        </w:tc>
        <w:tc>
          <w:tcPr>
            <w:tcW w:w="465" w:type="dxa"/>
          </w:tcPr>
          <w:p w:rsidR="00AC103F" w:rsidRPr="00FA5C28" w:rsidRDefault="00AC103F" w:rsidP="00FA5C28">
            <w:pPr>
              <w:spacing w:after="0" w:line="240" w:lineRule="atLeast"/>
              <w:jc w:val="center"/>
              <w:rPr>
                <w:rFonts w:ascii="Times New Roman" w:hAnsi="Times New Roman"/>
                <w:sz w:val="20"/>
                <w:szCs w:val="20"/>
                <w:lang w:eastAsia="en-US"/>
              </w:rPr>
            </w:pPr>
            <w:r>
              <w:rPr>
                <w:rFonts w:ascii="Times New Roman" w:hAnsi="Times New Roman"/>
                <w:sz w:val="20"/>
                <w:szCs w:val="20"/>
                <w:lang w:eastAsia="en-US"/>
              </w:rPr>
              <w:t>20</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Pr>
                <w:rFonts w:ascii="Times New Roman" w:hAnsi="Times New Roman"/>
                <w:sz w:val="20"/>
                <w:szCs w:val="20"/>
                <w:lang w:eastAsia="en-US"/>
              </w:rPr>
              <w:t>20</w:t>
            </w:r>
          </w:p>
        </w:tc>
        <w:tc>
          <w:tcPr>
            <w:tcW w:w="465" w:type="dxa"/>
          </w:tcPr>
          <w:p w:rsidR="00AC103F" w:rsidRPr="00FA5C28" w:rsidRDefault="00AC103F" w:rsidP="00FA5C28">
            <w:pPr>
              <w:spacing w:after="0" w:line="240" w:lineRule="atLeast"/>
              <w:jc w:val="center"/>
              <w:rPr>
                <w:rFonts w:ascii="Times New Roman" w:hAnsi="Times New Roman"/>
                <w:sz w:val="20"/>
                <w:szCs w:val="20"/>
                <w:lang w:eastAsia="en-US"/>
              </w:rPr>
            </w:pPr>
            <w:r>
              <w:rPr>
                <w:rFonts w:ascii="Times New Roman" w:hAnsi="Times New Roman"/>
                <w:sz w:val="20"/>
                <w:szCs w:val="20"/>
                <w:lang w:eastAsia="en-US"/>
              </w:rPr>
              <w:t>18</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Pr>
                <w:rFonts w:ascii="Times New Roman" w:hAnsi="Times New Roman"/>
                <w:sz w:val="20"/>
                <w:szCs w:val="20"/>
                <w:lang w:eastAsia="en-US"/>
              </w:rPr>
              <w:t>19</w:t>
            </w:r>
          </w:p>
        </w:tc>
        <w:tc>
          <w:tcPr>
            <w:tcW w:w="465" w:type="dxa"/>
          </w:tcPr>
          <w:p w:rsidR="00AC103F" w:rsidRPr="00FA5C28" w:rsidRDefault="00AC103F" w:rsidP="00FA5C28">
            <w:pPr>
              <w:spacing w:after="0" w:line="240" w:lineRule="atLeast"/>
              <w:jc w:val="center"/>
              <w:rPr>
                <w:rFonts w:ascii="Times New Roman" w:hAnsi="Times New Roman"/>
                <w:sz w:val="20"/>
                <w:szCs w:val="20"/>
                <w:lang w:eastAsia="en-US"/>
              </w:rPr>
            </w:pPr>
            <w:r>
              <w:rPr>
                <w:rFonts w:ascii="Times New Roman" w:hAnsi="Times New Roman"/>
                <w:sz w:val="20"/>
                <w:szCs w:val="20"/>
                <w:lang w:eastAsia="en-US"/>
              </w:rPr>
              <w:t>18</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Pr>
                <w:rFonts w:ascii="Times New Roman" w:hAnsi="Times New Roman"/>
                <w:sz w:val="20"/>
                <w:szCs w:val="20"/>
                <w:lang w:eastAsia="en-US"/>
              </w:rPr>
              <w:t>8</w:t>
            </w:r>
          </w:p>
        </w:tc>
        <w:tc>
          <w:tcPr>
            <w:tcW w:w="462" w:type="dxa"/>
          </w:tcPr>
          <w:p w:rsidR="00AC103F" w:rsidRPr="00FA5C28" w:rsidRDefault="00AC103F" w:rsidP="00FA5C28">
            <w:pPr>
              <w:spacing w:after="0" w:line="240" w:lineRule="atLeast"/>
              <w:jc w:val="center"/>
              <w:rPr>
                <w:rFonts w:ascii="Times New Roman" w:hAnsi="Times New Roman"/>
                <w:sz w:val="20"/>
                <w:szCs w:val="20"/>
                <w:lang w:eastAsia="en-US"/>
              </w:rPr>
            </w:pPr>
            <w:r>
              <w:rPr>
                <w:rFonts w:ascii="Times New Roman" w:hAnsi="Times New Roman"/>
                <w:sz w:val="20"/>
                <w:szCs w:val="20"/>
                <w:lang w:eastAsia="en-US"/>
              </w:rPr>
              <w:t>8</w:t>
            </w:r>
          </w:p>
        </w:tc>
        <w:tc>
          <w:tcPr>
            <w:tcW w:w="782" w:type="dxa"/>
          </w:tcPr>
          <w:p w:rsidR="00AC103F" w:rsidRPr="00FA5C28" w:rsidRDefault="00AC103F" w:rsidP="00FA5C28">
            <w:pPr>
              <w:spacing w:after="0" w:line="240" w:lineRule="atLeast"/>
              <w:jc w:val="center"/>
              <w:rPr>
                <w:rFonts w:ascii="Times New Roman" w:hAnsi="Times New Roman"/>
                <w:sz w:val="20"/>
                <w:szCs w:val="20"/>
                <w:lang w:eastAsia="en-US"/>
              </w:rPr>
            </w:pPr>
            <w:r>
              <w:rPr>
                <w:rFonts w:ascii="Times New Roman" w:hAnsi="Times New Roman"/>
                <w:sz w:val="20"/>
                <w:szCs w:val="20"/>
                <w:lang w:eastAsia="en-US"/>
              </w:rPr>
              <w:t>402</w:t>
            </w:r>
          </w:p>
        </w:tc>
      </w:tr>
    </w:tbl>
    <w:p w:rsidR="00AC103F" w:rsidRPr="006D0774" w:rsidRDefault="00AC103F" w:rsidP="003A6FC3">
      <w:pPr>
        <w:spacing w:after="0" w:line="240" w:lineRule="atLeast"/>
        <w:rPr>
          <w:rFonts w:ascii="Times New Roman" w:hAnsi="Times New Roman"/>
          <w:sz w:val="24"/>
          <w:szCs w:val="24"/>
        </w:rPr>
      </w:pPr>
    </w:p>
    <w:p w:rsidR="00AC103F" w:rsidRDefault="00AC103F" w:rsidP="003A6FC3">
      <w:pPr>
        <w:spacing w:after="0" w:line="240" w:lineRule="atLeast"/>
        <w:rPr>
          <w:rFonts w:ascii="Times New Roman" w:hAnsi="Times New Roman"/>
          <w:sz w:val="24"/>
          <w:szCs w:val="24"/>
        </w:rPr>
      </w:pPr>
    </w:p>
    <w:p w:rsidR="00AC103F" w:rsidRDefault="00AC103F" w:rsidP="00E916F6">
      <w:pPr>
        <w:spacing w:after="0" w:line="240" w:lineRule="atLeast"/>
        <w:ind w:firstLine="540"/>
        <w:rPr>
          <w:rFonts w:ascii="Times New Roman" w:hAnsi="Times New Roman"/>
          <w:sz w:val="24"/>
          <w:szCs w:val="24"/>
        </w:rPr>
      </w:pPr>
      <w:r w:rsidRPr="00E916F6">
        <w:rPr>
          <w:rFonts w:ascii="Times New Roman" w:hAnsi="Times New Roman"/>
          <w:sz w:val="24"/>
          <w:szCs w:val="24"/>
        </w:rPr>
        <w:t>4. Состав семей учащихся школы:</w:t>
      </w:r>
    </w:p>
    <w:p w:rsidR="00AC103F" w:rsidRPr="00E916F6" w:rsidRDefault="00AC103F" w:rsidP="00E916F6">
      <w:pPr>
        <w:spacing w:after="0" w:line="240" w:lineRule="atLeast"/>
        <w:ind w:firstLine="540"/>
        <w:rPr>
          <w:rFonts w:ascii="Times New Roman" w:hAnsi="Times New Roman"/>
          <w:sz w:val="24"/>
          <w:szCs w:val="24"/>
        </w:rPr>
      </w:pPr>
    </w:p>
    <w:p w:rsidR="00AC103F" w:rsidRPr="00E916F6" w:rsidRDefault="00AC103F" w:rsidP="00E916F6">
      <w:pPr>
        <w:pStyle w:val="10"/>
        <w:spacing w:after="0" w:line="240" w:lineRule="atLeast"/>
        <w:ind w:left="0" w:firstLine="540"/>
        <w:jc w:val="both"/>
        <w:rPr>
          <w:rFonts w:ascii="Times New Roman" w:hAnsi="Times New Roman" w:cs="Times New Roman"/>
          <w:sz w:val="24"/>
          <w:szCs w:val="24"/>
        </w:rPr>
      </w:pPr>
      <w:r w:rsidRPr="00E916F6">
        <w:rPr>
          <w:rFonts w:ascii="Times New Roman" w:hAnsi="Times New Roman" w:cs="Times New Roman"/>
          <w:sz w:val="24"/>
          <w:szCs w:val="24"/>
        </w:rPr>
        <w:lastRenderedPageBreak/>
        <w:t>В МБОУ СОШ №3 на  конец  2015-2016  учебного года  407 учащихся. Из них в дневной школе -384 учащихся (воспитываются в 301 семье) и заочной форме – 23 учащихся (из 21семьи).</w:t>
      </w:r>
    </w:p>
    <w:p w:rsidR="00AC103F" w:rsidRPr="00E916F6" w:rsidRDefault="00AC103F" w:rsidP="00E916F6">
      <w:pPr>
        <w:pStyle w:val="10"/>
        <w:spacing w:after="0" w:line="240" w:lineRule="atLeast"/>
        <w:ind w:left="360" w:firstLine="540"/>
        <w:jc w:val="both"/>
        <w:rPr>
          <w:rFonts w:ascii="Times New Roman" w:hAnsi="Times New Roman" w:cs="Times New Roman"/>
          <w:sz w:val="24"/>
          <w:szCs w:val="24"/>
        </w:rPr>
      </w:pPr>
      <w:r w:rsidRPr="00E916F6">
        <w:rPr>
          <w:rFonts w:ascii="Times New Roman" w:hAnsi="Times New Roman" w:cs="Times New Roman"/>
          <w:sz w:val="24"/>
          <w:szCs w:val="24"/>
        </w:rPr>
        <w:t>Социальный паспорт семей складывался следующим образом</w:t>
      </w:r>
      <w:r w:rsidR="00772871" w:rsidRPr="00772871">
        <w:rPr>
          <w:rFonts w:ascii="Times New Roman" w:hAnsi="Times New Roman" w:cs="Times New Roman"/>
          <w:sz w:val="24"/>
          <w:szCs w:val="24"/>
        </w:rPr>
        <w:t xml:space="preserve"> </w:t>
      </w:r>
      <w:r w:rsidR="00772871">
        <w:rPr>
          <w:rFonts w:ascii="Times New Roman" w:hAnsi="Times New Roman" w:cs="Times New Roman"/>
          <w:sz w:val="24"/>
          <w:szCs w:val="24"/>
        </w:rPr>
        <w:t>(</w:t>
      </w:r>
      <w:r w:rsidR="00772871" w:rsidRPr="00E916F6">
        <w:rPr>
          <w:rFonts w:ascii="Times New Roman" w:hAnsi="Times New Roman" w:cs="Times New Roman"/>
          <w:sz w:val="24"/>
          <w:szCs w:val="24"/>
        </w:rPr>
        <w:t>дневная школа + заочная форма обучения</w:t>
      </w:r>
      <w:r w:rsidR="00772871">
        <w:rPr>
          <w:rFonts w:ascii="Times New Roman" w:hAnsi="Times New Roman" w:cs="Times New Roman"/>
          <w:sz w:val="24"/>
          <w:szCs w:val="24"/>
        </w:rPr>
        <w:t xml:space="preserve">) </w:t>
      </w:r>
      <w:r w:rsidRPr="00E916F6">
        <w:rPr>
          <w:rFonts w:ascii="Times New Roman" w:hAnsi="Times New Roman" w:cs="Times New Roman"/>
          <w:sz w:val="24"/>
          <w:szCs w:val="24"/>
        </w:rPr>
        <w:t>:</w:t>
      </w:r>
    </w:p>
    <w:p w:rsidR="00AC103F" w:rsidRPr="00E916F6" w:rsidRDefault="00AC103F" w:rsidP="00E916F6">
      <w:pPr>
        <w:pStyle w:val="10"/>
        <w:spacing w:after="0" w:line="240" w:lineRule="atLeast"/>
        <w:ind w:left="0" w:firstLine="540"/>
        <w:rPr>
          <w:rFonts w:ascii="Times New Roman" w:hAnsi="Times New Roman" w:cs="Times New Roman"/>
          <w:sz w:val="24"/>
          <w:szCs w:val="24"/>
        </w:rPr>
      </w:pPr>
      <w:r w:rsidRPr="00E916F6">
        <w:rPr>
          <w:rFonts w:ascii="Times New Roman" w:hAnsi="Times New Roman" w:cs="Times New Roman"/>
          <w:sz w:val="24"/>
          <w:szCs w:val="24"/>
        </w:rPr>
        <w:t xml:space="preserve">           ▪ многодетных  - 58 семей – 42 семьи +  16 семей   </w:t>
      </w:r>
    </w:p>
    <w:p w:rsidR="00AC103F" w:rsidRPr="00E916F6" w:rsidRDefault="00AC103F" w:rsidP="00E916F6">
      <w:pPr>
        <w:pStyle w:val="10"/>
        <w:spacing w:after="0" w:line="240" w:lineRule="atLeast"/>
        <w:ind w:firstLine="540"/>
        <w:rPr>
          <w:rFonts w:ascii="Times New Roman" w:hAnsi="Times New Roman" w:cs="Times New Roman"/>
          <w:sz w:val="24"/>
          <w:szCs w:val="24"/>
        </w:rPr>
      </w:pPr>
      <w:r w:rsidRPr="00E916F6">
        <w:rPr>
          <w:rFonts w:ascii="Times New Roman" w:hAnsi="Times New Roman" w:cs="Times New Roman"/>
          <w:sz w:val="24"/>
          <w:szCs w:val="24"/>
        </w:rPr>
        <w:t xml:space="preserve">▪ неполных  - 86 семей – 76 семей + 10 семей   </w:t>
      </w:r>
    </w:p>
    <w:p w:rsidR="00AC103F" w:rsidRPr="00E916F6" w:rsidRDefault="00AC103F" w:rsidP="00E916F6">
      <w:pPr>
        <w:pStyle w:val="10"/>
        <w:spacing w:after="0" w:line="240" w:lineRule="atLeast"/>
        <w:ind w:firstLine="540"/>
        <w:rPr>
          <w:rFonts w:ascii="Times New Roman" w:hAnsi="Times New Roman" w:cs="Times New Roman"/>
          <w:sz w:val="24"/>
          <w:szCs w:val="24"/>
        </w:rPr>
      </w:pPr>
      <w:r w:rsidRPr="00E916F6">
        <w:rPr>
          <w:rFonts w:ascii="Times New Roman" w:hAnsi="Times New Roman" w:cs="Times New Roman"/>
          <w:sz w:val="24"/>
          <w:szCs w:val="24"/>
        </w:rPr>
        <w:t xml:space="preserve">▪ малообеспеченных -  55 семей - 37 семей  + 18семей         </w:t>
      </w:r>
    </w:p>
    <w:p w:rsidR="00AC103F" w:rsidRPr="00E916F6" w:rsidRDefault="00AC103F" w:rsidP="00E916F6">
      <w:pPr>
        <w:pStyle w:val="10"/>
        <w:spacing w:after="0" w:line="240" w:lineRule="atLeast"/>
        <w:ind w:firstLine="540"/>
        <w:rPr>
          <w:rFonts w:ascii="Times New Roman" w:hAnsi="Times New Roman" w:cs="Times New Roman"/>
          <w:sz w:val="24"/>
          <w:szCs w:val="24"/>
        </w:rPr>
      </w:pPr>
      <w:r w:rsidRPr="00E916F6">
        <w:rPr>
          <w:rFonts w:ascii="Times New Roman" w:hAnsi="Times New Roman" w:cs="Times New Roman"/>
          <w:sz w:val="24"/>
          <w:szCs w:val="24"/>
        </w:rPr>
        <w:t xml:space="preserve">▪ с подопечными детьми - 11 семей – 10 (8+2) семей +1семья         </w:t>
      </w:r>
    </w:p>
    <w:p w:rsidR="00AC103F" w:rsidRPr="00E916F6" w:rsidRDefault="00AC103F" w:rsidP="00E916F6">
      <w:pPr>
        <w:pStyle w:val="10"/>
        <w:spacing w:after="0" w:line="240" w:lineRule="atLeast"/>
        <w:ind w:firstLine="540"/>
        <w:rPr>
          <w:rFonts w:ascii="Times New Roman" w:hAnsi="Times New Roman" w:cs="Times New Roman"/>
          <w:sz w:val="24"/>
          <w:szCs w:val="24"/>
        </w:rPr>
      </w:pPr>
      <w:r w:rsidRPr="00E916F6">
        <w:rPr>
          <w:rFonts w:ascii="Times New Roman" w:hAnsi="Times New Roman" w:cs="Times New Roman"/>
          <w:sz w:val="24"/>
          <w:szCs w:val="24"/>
        </w:rPr>
        <w:t xml:space="preserve">▪ неблагополучных – 11 семей       </w:t>
      </w:r>
    </w:p>
    <w:p w:rsidR="00AC103F" w:rsidRPr="00E916F6" w:rsidRDefault="00AC103F" w:rsidP="00E916F6">
      <w:pPr>
        <w:pStyle w:val="10"/>
        <w:spacing w:after="0" w:line="240" w:lineRule="atLeast"/>
        <w:ind w:firstLine="540"/>
        <w:rPr>
          <w:rFonts w:ascii="Times New Roman" w:hAnsi="Times New Roman" w:cs="Times New Roman"/>
          <w:sz w:val="24"/>
          <w:szCs w:val="24"/>
        </w:rPr>
      </w:pPr>
      <w:r w:rsidRPr="00E916F6">
        <w:rPr>
          <w:rFonts w:ascii="Times New Roman" w:hAnsi="Times New Roman" w:cs="Times New Roman"/>
          <w:sz w:val="24"/>
          <w:szCs w:val="24"/>
        </w:rPr>
        <w:t xml:space="preserve">▪ семей безработных родителей (временно не работающих)  – 59 семей - 53 семьи + 6 семей    </w:t>
      </w:r>
    </w:p>
    <w:p w:rsidR="00AC103F" w:rsidRPr="00E916F6" w:rsidRDefault="00AC103F" w:rsidP="00E916F6">
      <w:pPr>
        <w:pStyle w:val="10"/>
        <w:spacing w:after="0" w:line="240" w:lineRule="atLeast"/>
        <w:ind w:firstLine="540"/>
        <w:rPr>
          <w:rFonts w:ascii="Times New Roman" w:hAnsi="Times New Roman" w:cs="Times New Roman"/>
          <w:sz w:val="24"/>
          <w:szCs w:val="24"/>
        </w:rPr>
      </w:pPr>
      <w:r w:rsidRPr="00E916F6">
        <w:rPr>
          <w:rFonts w:ascii="Times New Roman" w:hAnsi="Times New Roman" w:cs="Times New Roman"/>
          <w:sz w:val="24"/>
          <w:szCs w:val="24"/>
        </w:rPr>
        <w:t xml:space="preserve">▪ семей переселенцев, беженцев ( из Украины ) – 2 семьи - 1 семья +  1 семья    </w:t>
      </w:r>
    </w:p>
    <w:p w:rsidR="00AC103F" w:rsidRPr="00E916F6" w:rsidRDefault="00AC103F" w:rsidP="003A6FC3">
      <w:pPr>
        <w:spacing w:after="0" w:line="240" w:lineRule="atLeast"/>
        <w:rPr>
          <w:rFonts w:ascii="Times New Roman" w:hAnsi="Times New Roman"/>
          <w:sz w:val="24"/>
          <w:szCs w:val="24"/>
        </w:rPr>
      </w:pPr>
    </w:p>
    <w:p w:rsidR="00AC103F" w:rsidRDefault="00AC103F" w:rsidP="00E34AC4">
      <w:pPr>
        <w:spacing w:after="0" w:line="240" w:lineRule="atLeast"/>
        <w:ind w:firstLine="567"/>
        <w:jc w:val="center"/>
        <w:rPr>
          <w:rFonts w:ascii="Times New Roman" w:hAnsi="Times New Roman"/>
          <w:b/>
          <w:bCs/>
          <w:sz w:val="24"/>
          <w:szCs w:val="24"/>
        </w:rPr>
      </w:pPr>
      <w:r w:rsidRPr="00056F40">
        <w:rPr>
          <w:rFonts w:ascii="Times New Roman" w:hAnsi="Times New Roman"/>
          <w:b/>
          <w:bCs/>
          <w:sz w:val="24"/>
          <w:szCs w:val="24"/>
        </w:rPr>
        <w:t>II.  Содержание, анализ и оценка образовательной деятельности МБОУ СОШ № 3.</w:t>
      </w:r>
    </w:p>
    <w:p w:rsidR="00AC103F" w:rsidRPr="00056F40" w:rsidRDefault="00AC103F" w:rsidP="00E34AC4">
      <w:pPr>
        <w:spacing w:after="0" w:line="240" w:lineRule="atLeast"/>
        <w:ind w:firstLine="567"/>
        <w:jc w:val="center"/>
        <w:rPr>
          <w:rFonts w:ascii="Times New Roman" w:hAnsi="Times New Roman"/>
          <w:b/>
          <w:bCs/>
          <w:sz w:val="24"/>
          <w:szCs w:val="24"/>
        </w:rPr>
      </w:pPr>
    </w:p>
    <w:p w:rsidR="00AC103F" w:rsidRPr="00056F40" w:rsidRDefault="00AC103F" w:rsidP="00E34AC4">
      <w:pPr>
        <w:pStyle w:val="2"/>
        <w:shd w:val="clear" w:color="auto" w:fill="FFFFFF"/>
        <w:spacing w:before="0" w:beforeAutospacing="0" w:after="0" w:afterAutospacing="0" w:line="240" w:lineRule="atLeast"/>
        <w:ind w:firstLine="567"/>
        <w:rPr>
          <w:b w:val="0"/>
          <w:i/>
          <w:color w:val="auto"/>
          <w:sz w:val="24"/>
          <w:szCs w:val="24"/>
        </w:rPr>
      </w:pPr>
      <w:r w:rsidRPr="00056F40">
        <w:rPr>
          <w:b w:val="0"/>
          <w:i/>
          <w:color w:val="auto"/>
          <w:sz w:val="24"/>
          <w:szCs w:val="24"/>
        </w:rPr>
        <w:t>2.1. Концепция развития образовательного учреждения</w:t>
      </w:r>
    </w:p>
    <w:p w:rsidR="00AC103F" w:rsidRPr="00747628" w:rsidRDefault="00AC103F" w:rsidP="00E34AC4">
      <w:pPr>
        <w:pStyle w:val="2"/>
        <w:shd w:val="clear" w:color="auto" w:fill="FFFFFF"/>
        <w:spacing w:before="0" w:beforeAutospacing="0" w:after="0" w:afterAutospacing="0" w:line="240" w:lineRule="atLeast"/>
        <w:ind w:firstLine="567"/>
        <w:rPr>
          <w:b w:val="0"/>
          <w:color w:val="auto"/>
          <w:sz w:val="24"/>
          <w:szCs w:val="24"/>
        </w:rPr>
      </w:pPr>
      <w:r w:rsidRPr="00747628">
        <w:rPr>
          <w:b w:val="0"/>
          <w:color w:val="auto"/>
          <w:sz w:val="24"/>
          <w:szCs w:val="24"/>
        </w:rPr>
        <w:t xml:space="preserve">Происходящие  в  России  кардинальные  экономические,  политические,  социокультурные изменения  требуют  внесения  изменений  в  систему  образования  и  </w:t>
      </w:r>
      <w:r>
        <w:rPr>
          <w:b w:val="0"/>
          <w:color w:val="auto"/>
          <w:sz w:val="24"/>
          <w:szCs w:val="24"/>
        </w:rPr>
        <w:t>в</w:t>
      </w:r>
      <w:r w:rsidRPr="00747628">
        <w:rPr>
          <w:b w:val="0"/>
          <w:color w:val="auto"/>
          <w:sz w:val="24"/>
          <w:szCs w:val="24"/>
        </w:rPr>
        <w:t>оспитания.</w:t>
      </w:r>
      <w:r>
        <w:rPr>
          <w:b w:val="0"/>
          <w:color w:val="auto"/>
          <w:sz w:val="24"/>
          <w:szCs w:val="24"/>
        </w:rPr>
        <w:t xml:space="preserve"> </w:t>
      </w:r>
      <w:r w:rsidRPr="00747628">
        <w:rPr>
          <w:b w:val="0"/>
          <w:color w:val="auto"/>
          <w:sz w:val="24"/>
          <w:szCs w:val="24"/>
        </w:rPr>
        <w:t>Создавая  свою программу  развития,  школа  учитывала  контингент  учащихся,  пожелание  родителей,  переход  к профильному  обучению,  к  индивидуальным  планам  обучения.  Вместе  с  этим,  в  школе  за последние годы создан и эффективно функционирует блок дополнительного образования, который способствует развитию разносторонних интересов учащихся.</w:t>
      </w:r>
    </w:p>
    <w:p w:rsidR="00AC103F" w:rsidRDefault="00AC103F" w:rsidP="00E34AC4">
      <w:pPr>
        <w:pStyle w:val="2"/>
        <w:shd w:val="clear" w:color="auto" w:fill="FFFFFF"/>
        <w:spacing w:before="0" w:beforeAutospacing="0" w:after="0" w:afterAutospacing="0" w:line="240" w:lineRule="atLeast"/>
        <w:ind w:firstLine="567"/>
        <w:rPr>
          <w:b w:val="0"/>
          <w:color w:val="auto"/>
          <w:sz w:val="24"/>
          <w:szCs w:val="24"/>
        </w:rPr>
      </w:pPr>
      <w:r w:rsidRPr="00747628">
        <w:rPr>
          <w:b w:val="0"/>
          <w:color w:val="auto"/>
          <w:sz w:val="24"/>
          <w:szCs w:val="24"/>
        </w:rPr>
        <w:t>Концепция развития школы разработана в соответствии:</w:t>
      </w:r>
      <w:r>
        <w:rPr>
          <w:b w:val="0"/>
          <w:color w:val="auto"/>
          <w:sz w:val="24"/>
          <w:szCs w:val="24"/>
        </w:rPr>
        <w:t xml:space="preserve"> </w:t>
      </w:r>
      <w:r w:rsidRPr="00747628">
        <w:rPr>
          <w:b w:val="0"/>
          <w:color w:val="auto"/>
          <w:sz w:val="24"/>
          <w:szCs w:val="24"/>
        </w:rPr>
        <w:t>с основными</w:t>
      </w:r>
      <w:r>
        <w:rPr>
          <w:b w:val="0"/>
          <w:color w:val="auto"/>
          <w:sz w:val="24"/>
          <w:szCs w:val="24"/>
        </w:rPr>
        <w:t xml:space="preserve"> </w:t>
      </w:r>
      <w:r w:rsidRPr="00747628">
        <w:rPr>
          <w:b w:val="0"/>
          <w:color w:val="auto"/>
          <w:sz w:val="24"/>
          <w:szCs w:val="24"/>
        </w:rPr>
        <w:t xml:space="preserve">направлениями государственной политики России в области образования, </w:t>
      </w:r>
      <w:r>
        <w:rPr>
          <w:b w:val="0"/>
          <w:color w:val="auto"/>
          <w:sz w:val="24"/>
          <w:szCs w:val="24"/>
        </w:rPr>
        <w:t xml:space="preserve"> </w:t>
      </w:r>
      <w:r w:rsidRPr="00747628">
        <w:rPr>
          <w:b w:val="0"/>
          <w:color w:val="auto"/>
          <w:sz w:val="24"/>
          <w:szCs w:val="24"/>
        </w:rPr>
        <w:t xml:space="preserve">с  Законом  «Об  образовании  в  Российской  Федерации»,  с  Федеральными </w:t>
      </w:r>
      <w:r>
        <w:rPr>
          <w:b w:val="0"/>
          <w:color w:val="auto"/>
          <w:sz w:val="24"/>
          <w:szCs w:val="24"/>
        </w:rPr>
        <w:t xml:space="preserve"> государственными о</w:t>
      </w:r>
      <w:r w:rsidRPr="00747628">
        <w:rPr>
          <w:b w:val="0"/>
          <w:color w:val="auto"/>
          <w:sz w:val="24"/>
          <w:szCs w:val="24"/>
        </w:rPr>
        <w:t>бразовательными  стандартами  начального  общего,  основного  общего  и среднего</w:t>
      </w:r>
      <w:r>
        <w:rPr>
          <w:b w:val="0"/>
          <w:color w:val="auto"/>
          <w:sz w:val="24"/>
          <w:szCs w:val="24"/>
        </w:rPr>
        <w:t xml:space="preserve"> </w:t>
      </w:r>
      <w:r w:rsidRPr="00747628">
        <w:rPr>
          <w:b w:val="0"/>
          <w:color w:val="auto"/>
          <w:sz w:val="24"/>
          <w:szCs w:val="24"/>
        </w:rPr>
        <w:t>общего образования, с  Концепцией  модернизации  российского</w:t>
      </w:r>
      <w:r>
        <w:rPr>
          <w:b w:val="0"/>
          <w:color w:val="auto"/>
          <w:sz w:val="24"/>
          <w:szCs w:val="24"/>
        </w:rPr>
        <w:t xml:space="preserve"> </w:t>
      </w:r>
      <w:r w:rsidRPr="00747628">
        <w:rPr>
          <w:b w:val="0"/>
          <w:color w:val="auto"/>
          <w:sz w:val="24"/>
          <w:szCs w:val="24"/>
        </w:rPr>
        <w:t>образования,  Национальной  образовательной инициативой Президента РФ «Наша новая школа».</w:t>
      </w:r>
    </w:p>
    <w:p w:rsidR="00AC103F" w:rsidRPr="00747628" w:rsidRDefault="00AC103F" w:rsidP="00E34AC4">
      <w:pPr>
        <w:pStyle w:val="2"/>
        <w:shd w:val="clear" w:color="auto" w:fill="FFFFFF"/>
        <w:spacing w:before="0" w:beforeAutospacing="0" w:after="0" w:afterAutospacing="0" w:line="240" w:lineRule="atLeast"/>
        <w:ind w:firstLine="567"/>
        <w:rPr>
          <w:b w:val="0"/>
          <w:color w:val="auto"/>
          <w:sz w:val="24"/>
          <w:szCs w:val="24"/>
        </w:rPr>
      </w:pPr>
      <w:r w:rsidRPr="00747628">
        <w:rPr>
          <w:b w:val="0"/>
          <w:color w:val="auto"/>
          <w:sz w:val="24"/>
          <w:szCs w:val="24"/>
        </w:rPr>
        <w:t>Целевые индикаторы</w:t>
      </w:r>
      <w:r>
        <w:rPr>
          <w:b w:val="0"/>
          <w:color w:val="auto"/>
          <w:sz w:val="24"/>
          <w:szCs w:val="24"/>
        </w:rPr>
        <w:t xml:space="preserve"> </w:t>
      </w:r>
      <w:r w:rsidRPr="00747628">
        <w:rPr>
          <w:b w:val="0"/>
          <w:color w:val="auto"/>
          <w:sz w:val="24"/>
          <w:szCs w:val="24"/>
        </w:rPr>
        <w:t>и показатели</w:t>
      </w:r>
      <w:r>
        <w:rPr>
          <w:b w:val="0"/>
          <w:color w:val="auto"/>
          <w:sz w:val="24"/>
          <w:szCs w:val="24"/>
        </w:rPr>
        <w:t xml:space="preserve"> </w:t>
      </w:r>
      <w:r w:rsidRPr="00747628">
        <w:rPr>
          <w:b w:val="0"/>
          <w:color w:val="auto"/>
          <w:sz w:val="24"/>
          <w:szCs w:val="24"/>
        </w:rPr>
        <w:t>программы.</w:t>
      </w:r>
    </w:p>
    <w:p w:rsidR="00AC103F" w:rsidRPr="00747628" w:rsidRDefault="00AC103F" w:rsidP="00E34AC4">
      <w:pPr>
        <w:pStyle w:val="2"/>
        <w:shd w:val="clear" w:color="auto" w:fill="FFFFFF"/>
        <w:spacing w:before="0" w:beforeAutospacing="0" w:after="0" w:afterAutospacing="0" w:line="240" w:lineRule="atLeast"/>
        <w:ind w:firstLine="567"/>
        <w:rPr>
          <w:b w:val="0"/>
          <w:color w:val="auto"/>
          <w:sz w:val="24"/>
          <w:szCs w:val="24"/>
        </w:rPr>
      </w:pPr>
      <w:r w:rsidRPr="00747628">
        <w:rPr>
          <w:b w:val="0"/>
          <w:color w:val="auto"/>
          <w:sz w:val="24"/>
          <w:szCs w:val="24"/>
        </w:rPr>
        <w:t>1. 100%  обучающимся предоставить  возможность  раннего  выявления  профильного  курса  из всех предметных областей (выявление профильной направленности личности).</w:t>
      </w:r>
    </w:p>
    <w:p w:rsidR="00AC103F" w:rsidRPr="00747628" w:rsidRDefault="00AC103F" w:rsidP="00E34AC4">
      <w:pPr>
        <w:pStyle w:val="2"/>
        <w:shd w:val="clear" w:color="auto" w:fill="FFFFFF"/>
        <w:spacing w:before="0" w:beforeAutospacing="0" w:after="0" w:afterAutospacing="0" w:line="240" w:lineRule="atLeast"/>
        <w:ind w:firstLine="567"/>
        <w:rPr>
          <w:b w:val="0"/>
          <w:color w:val="auto"/>
          <w:sz w:val="24"/>
          <w:szCs w:val="24"/>
        </w:rPr>
      </w:pPr>
      <w:r w:rsidRPr="00747628">
        <w:rPr>
          <w:b w:val="0"/>
          <w:color w:val="auto"/>
          <w:sz w:val="24"/>
          <w:szCs w:val="24"/>
        </w:rPr>
        <w:t>2. Для 100 % контингента обучающихся обеспечить качественное образование, в том числе по выбранному профилю.</w:t>
      </w:r>
    </w:p>
    <w:p w:rsidR="00AC103F" w:rsidRPr="00747628" w:rsidRDefault="00AC103F" w:rsidP="00E34AC4">
      <w:pPr>
        <w:pStyle w:val="2"/>
        <w:shd w:val="clear" w:color="auto" w:fill="FFFFFF"/>
        <w:spacing w:before="0" w:beforeAutospacing="0" w:after="0" w:afterAutospacing="0" w:line="240" w:lineRule="atLeast"/>
        <w:ind w:firstLine="567"/>
        <w:rPr>
          <w:b w:val="0"/>
          <w:color w:val="auto"/>
          <w:sz w:val="24"/>
          <w:szCs w:val="24"/>
        </w:rPr>
      </w:pPr>
      <w:r w:rsidRPr="00747628">
        <w:rPr>
          <w:b w:val="0"/>
          <w:color w:val="auto"/>
          <w:sz w:val="24"/>
          <w:szCs w:val="24"/>
        </w:rPr>
        <w:t>3. Для 100% контингента обучающихся школы использовать в организации образовательного процесса  ресурсы  научной,  технической,  культурной,  спортивной,  художественной,  творческой направленности на договорной основе (использование потенциала Майкопского района).</w:t>
      </w:r>
    </w:p>
    <w:p w:rsidR="00AC103F" w:rsidRPr="0031540C" w:rsidRDefault="00AC103F" w:rsidP="00E34AC4">
      <w:pPr>
        <w:pStyle w:val="2"/>
        <w:shd w:val="clear" w:color="auto" w:fill="FFFFFF"/>
        <w:spacing w:before="0" w:beforeAutospacing="0" w:after="0" w:afterAutospacing="0" w:line="240" w:lineRule="atLeast"/>
        <w:ind w:firstLine="567"/>
        <w:rPr>
          <w:b w:val="0"/>
          <w:i/>
          <w:color w:val="auto"/>
          <w:sz w:val="24"/>
          <w:szCs w:val="24"/>
        </w:rPr>
      </w:pPr>
      <w:r w:rsidRPr="0031540C">
        <w:rPr>
          <w:b w:val="0"/>
          <w:i/>
          <w:color w:val="auto"/>
          <w:sz w:val="24"/>
          <w:szCs w:val="24"/>
        </w:rPr>
        <w:t>Ожидаемые результаты реализации Программы развития</w:t>
      </w:r>
      <w:r>
        <w:rPr>
          <w:b w:val="0"/>
          <w:i/>
          <w:color w:val="auto"/>
          <w:sz w:val="24"/>
          <w:szCs w:val="24"/>
        </w:rPr>
        <w:t>:</w:t>
      </w:r>
    </w:p>
    <w:p w:rsidR="00AC103F" w:rsidRPr="00747628" w:rsidRDefault="00AC103F" w:rsidP="00E34AC4">
      <w:pPr>
        <w:pStyle w:val="2"/>
        <w:shd w:val="clear" w:color="auto" w:fill="FFFFFF"/>
        <w:spacing w:before="0" w:beforeAutospacing="0" w:after="0" w:afterAutospacing="0" w:line="240" w:lineRule="atLeast"/>
        <w:ind w:firstLine="567"/>
        <w:rPr>
          <w:b w:val="0"/>
          <w:color w:val="auto"/>
          <w:sz w:val="24"/>
          <w:szCs w:val="24"/>
        </w:rPr>
      </w:pPr>
      <w:r w:rsidRPr="00747628">
        <w:rPr>
          <w:b w:val="0"/>
          <w:color w:val="auto"/>
          <w:sz w:val="24"/>
          <w:szCs w:val="24"/>
        </w:rPr>
        <w:t xml:space="preserve">Заказ  государства  и  общества  в  подготовке  граждан  России  определил  ключевые </w:t>
      </w:r>
      <w:r>
        <w:rPr>
          <w:b w:val="0"/>
          <w:color w:val="auto"/>
          <w:sz w:val="24"/>
          <w:szCs w:val="24"/>
        </w:rPr>
        <w:t xml:space="preserve"> </w:t>
      </w:r>
      <w:r w:rsidRPr="00747628">
        <w:rPr>
          <w:b w:val="0"/>
          <w:color w:val="auto"/>
          <w:sz w:val="24"/>
          <w:szCs w:val="24"/>
        </w:rPr>
        <w:t>компетентности выпускника школы: личностные, метапредметные, предметные.</w:t>
      </w:r>
      <w:r>
        <w:rPr>
          <w:b w:val="0"/>
          <w:color w:val="auto"/>
          <w:sz w:val="24"/>
          <w:szCs w:val="24"/>
        </w:rPr>
        <w:t xml:space="preserve"> </w:t>
      </w:r>
      <w:r w:rsidRPr="00747628">
        <w:rPr>
          <w:b w:val="0"/>
          <w:color w:val="auto"/>
          <w:sz w:val="24"/>
          <w:szCs w:val="24"/>
        </w:rPr>
        <w:t xml:space="preserve">Реализация ключевых компетенций позволит выпускнику школы успешно адаптироваться </w:t>
      </w:r>
      <w:r>
        <w:rPr>
          <w:b w:val="0"/>
          <w:color w:val="auto"/>
          <w:sz w:val="24"/>
          <w:szCs w:val="24"/>
        </w:rPr>
        <w:t xml:space="preserve"> </w:t>
      </w:r>
      <w:r w:rsidRPr="00747628">
        <w:rPr>
          <w:b w:val="0"/>
          <w:color w:val="auto"/>
          <w:sz w:val="24"/>
          <w:szCs w:val="24"/>
        </w:rPr>
        <w:t>в  условиях  современной  экономики,  смены  технологий,  динамичного  развития  социальных отношений. Достижение  нового  результата –  формирования  ключевых  компетентностей –</w:t>
      </w:r>
      <w:r>
        <w:rPr>
          <w:b w:val="0"/>
          <w:color w:val="auto"/>
          <w:sz w:val="24"/>
          <w:szCs w:val="24"/>
        </w:rPr>
        <w:t xml:space="preserve"> </w:t>
      </w:r>
      <w:r w:rsidRPr="00747628">
        <w:rPr>
          <w:b w:val="0"/>
          <w:color w:val="auto"/>
          <w:sz w:val="24"/>
          <w:szCs w:val="24"/>
        </w:rPr>
        <w:t>является приоритетной задачей педагогического коллектива школы в рамках программы.</w:t>
      </w:r>
      <w:r>
        <w:rPr>
          <w:b w:val="0"/>
          <w:color w:val="auto"/>
          <w:sz w:val="24"/>
          <w:szCs w:val="24"/>
        </w:rPr>
        <w:t xml:space="preserve"> </w:t>
      </w:r>
      <w:r w:rsidRPr="00747628">
        <w:rPr>
          <w:b w:val="0"/>
          <w:color w:val="auto"/>
          <w:sz w:val="24"/>
          <w:szCs w:val="24"/>
        </w:rPr>
        <w:t>Реализацию  Программы  развития  педагогический  коллектив  планирует  посредством</w:t>
      </w:r>
      <w:r>
        <w:rPr>
          <w:b w:val="0"/>
          <w:color w:val="auto"/>
          <w:sz w:val="24"/>
          <w:szCs w:val="24"/>
        </w:rPr>
        <w:t xml:space="preserve"> </w:t>
      </w:r>
      <w:r w:rsidRPr="00747628">
        <w:rPr>
          <w:b w:val="0"/>
          <w:color w:val="auto"/>
          <w:sz w:val="24"/>
          <w:szCs w:val="24"/>
        </w:rPr>
        <w:t>выполнения подпрограмм, разработанных педагогами школы по следующим направлениям:</w:t>
      </w:r>
    </w:p>
    <w:p w:rsidR="00AC103F" w:rsidRPr="00747628" w:rsidRDefault="00AC103F" w:rsidP="00E34AC4">
      <w:pPr>
        <w:pStyle w:val="2"/>
        <w:shd w:val="clear" w:color="auto" w:fill="FFFFFF"/>
        <w:spacing w:before="0" w:beforeAutospacing="0" w:after="0" w:afterAutospacing="0" w:line="240" w:lineRule="atLeast"/>
        <w:ind w:firstLine="567"/>
        <w:rPr>
          <w:b w:val="0"/>
          <w:color w:val="auto"/>
          <w:sz w:val="24"/>
          <w:szCs w:val="24"/>
        </w:rPr>
      </w:pPr>
      <w:r w:rsidRPr="00747628">
        <w:rPr>
          <w:b w:val="0"/>
          <w:color w:val="auto"/>
          <w:sz w:val="24"/>
          <w:szCs w:val="24"/>
        </w:rPr>
        <w:t>–  внедрение инноваций в систему организации учебно-воспитательного процесса;</w:t>
      </w:r>
    </w:p>
    <w:p w:rsidR="00AC103F" w:rsidRPr="00747628" w:rsidRDefault="00AC103F" w:rsidP="00E34AC4">
      <w:pPr>
        <w:pStyle w:val="2"/>
        <w:shd w:val="clear" w:color="auto" w:fill="FFFFFF"/>
        <w:spacing w:before="0" w:beforeAutospacing="0" w:after="0" w:afterAutospacing="0" w:line="240" w:lineRule="atLeast"/>
        <w:ind w:firstLine="567"/>
        <w:rPr>
          <w:b w:val="0"/>
          <w:color w:val="auto"/>
          <w:sz w:val="24"/>
          <w:szCs w:val="24"/>
        </w:rPr>
      </w:pPr>
      <w:r w:rsidRPr="00747628">
        <w:rPr>
          <w:b w:val="0"/>
          <w:color w:val="auto"/>
          <w:sz w:val="24"/>
          <w:szCs w:val="24"/>
        </w:rPr>
        <w:t>–  успешность каждого ребенка – критерий эффективности учебно-воспитательного процесса;</w:t>
      </w:r>
    </w:p>
    <w:p w:rsidR="00AC103F" w:rsidRDefault="00AC103F" w:rsidP="00E34AC4">
      <w:pPr>
        <w:pStyle w:val="2"/>
        <w:shd w:val="clear" w:color="auto" w:fill="FFFFFF"/>
        <w:spacing w:before="0" w:beforeAutospacing="0" w:after="0" w:afterAutospacing="0" w:line="240" w:lineRule="atLeast"/>
        <w:ind w:firstLine="567"/>
        <w:rPr>
          <w:b w:val="0"/>
          <w:color w:val="auto"/>
          <w:sz w:val="24"/>
          <w:szCs w:val="24"/>
        </w:rPr>
      </w:pPr>
      <w:r w:rsidRPr="00747628">
        <w:rPr>
          <w:b w:val="0"/>
          <w:color w:val="auto"/>
          <w:sz w:val="24"/>
          <w:szCs w:val="24"/>
        </w:rPr>
        <w:t>–  приоритет учебно-воспитательного процесса – здоровье ребенка.</w:t>
      </w:r>
    </w:p>
    <w:p w:rsidR="00AC103F" w:rsidRDefault="00AC103F" w:rsidP="00E34AC4">
      <w:pPr>
        <w:pStyle w:val="2"/>
        <w:shd w:val="clear" w:color="auto" w:fill="FFFFFF"/>
        <w:spacing w:before="0" w:beforeAutospacing="0" w:after="0" w:afterAutospacing="0" w:line="240" w:lineRule="atLeast"/>
        <w:ind w:firstLine="567"/>
        <w:rPr>
          <w:b w:val="0"/>
          <w:color w:val="auto"/>
          <w:sz w:val="24"/>
          <w:szCs w:val="24"/>
        </w:rPr>
      </w:pPr>
      <w:r w:rsidRPr="00747628">
        <w:rPr>
          <w:b w:val="0"/>
          <w:color w:val="auto"/>
          <w:sz w:val="24"/>
          <w:szCs w:val="24"/>
        </w:rPr>
        <w:t>Для каждой из данных подпрограмм определены задачи и ожидаемые результаты.</w:t>
      </w:r>
    </w:p>
    <w:p w:rsidR="00AC103F" w:rsidRDefault="00AC103F" w:rsidP="00E34AC4">
      <w:pPr>
        <w:spacing w:after="0" w:line="240" w:lineRule="atLeast"/>
        <w:ind w:firstLine="567"/>
        <w:rPr>
          <w:rFonts w:ascii="Times New Roman" w:hAnsi="Times New Roman"/>
          <w:bCs/>
          <w:sz w:val="24"/>
          <w:szCs w:val="24"/>
        </w:rPr>
      </w:pPr>
    </w:p>
    <w:p w:rsidR="00AC103F" w:rsidRPr="0031540C" w:rsidRDefault="00AC103F" w:rsidP="00E34AC4">
      <w:pPr>
        <w:pStyle w:val="2"/>
        <w:shd w:val="clear" w:color="auto" w:fill="FFFFFF"/>
        <w:spacing w:before="0" w:beforeAutospacing="0" w:after="0" w:afterAutospacing="0" w:line="240" w:lineRule="atLeast"/>
        <w:ind w:firstLine="567"/>
        <w:rPr>
          <w:b w:val="0"/>
          <w:i/>
          <w:color w:val="auto"/>
          <w:sz w:val="24"/>
          <w:szCs w:val="24"/>
        </w:rPr>
      </w:pPr>
      <w:r w:rsidRPr="0031540C">
        <w:rPr>
          <w:b w:val="0"/>
          <w:i/>
          <w:color w:val="auto"/>
          <w:sz w:val="24"/>
          <w:szCs w:val="24"/>
        </w:rPr>
        <w:t>2.2. Основные направления образовательной программы школы</w:t>
      </w:r>
    </w:p>
    <w:p w:rsidR="00AC103F" w:rsidRPr="00747628" w:rsidRDefault="00AC103F" w:rsidP="00E34AC4">
      <w:pPr>
        <w:pStyle w:val="2"/>
        <w:shd w:val="clear" w:color="auto" w:fill="FFFFFF"/>
        <w:spacing w:before="0" w:beforeAutospacing="0" w:after="0" w:afterAutospacing="0" w:line="240" w:lineRule="atLeast"/>
        <w:ind w:firstLine="567"/>
        <w:rPr>
          <w:b w:val="0"/>
          <w:color w:val="auto"/>
          <w:sz w:val="24"/>
          <w:szCs w:val="24"/>
        </w:rPr>
      </w:pPr>
      <w:r w:rsidRPr="00747628">
        <w:rPr>
          <w:b w:val="0"/>
          <w:color w:val="auto"/>
          <w:sz w:val="24"/>
          <w:szCs w:val="24"/>
        </w:rPr>
        <w:t>В  201</w:t>
      </w:r>
      <w:r>
        <w:rPr>
          <w:b w:val="0"/>
          <w:color w:val="auto"/>
          <w:sz w:val="24"/>
          <w:szCs w:val="24"/>
        </w:rPr>
        <w:t>5</w:t>
      </w:r>
      <w:r w:rsidRPr="00747628">
        <w:rPr>
          <w:b w:val="0"/>
          <w:color w:val="auto"/>
          <w:sz w:val="24"/>
          <w:szCs w:val="24"/>
        </w:rPr>
        <w:t xml:space="preserve"> –  201</w:t>
      </w:r>
      <w:r>
        <w:rPr>
          <w:b w:val="0"/>
          <w:color w:val="auto"/>
          <w:sz w:val="24"/>
          <w:szCs w:val="24"/>
        </w:rPr>
        <w:t>6</w:t>
      </w:r>
      <w:r w:rsidRPr="00747628">
        <w:rPr>
          <w:b w:val="0"/>
          <w:color w:val="auto"/>
          <w:sz w:val="24"/>
          <w:szCs w:val="24"/>
        </w:rPr>
        <w:t xml:space="preserve">  учебном  году  педагогический  коллектив  школы  продолжил  работу  над </w:t>
      </w:r>
      <w:r>
        <w:rPr>
          <w:b w:val="0"/>
          <w:color w:val="auto"/>
          <w:sz w:val="24"/>
          <w:szCs w:val="24"/>
        </w:rPr>
        <w:t xml:space="preserve"> </w:t>
      </w:r>
      <w:r w:rsidRPr="00747628">
        <w:rPr>
          <w:b w:val="0"/>
          <w:color w:val="auto"/>
          <w:sz w:val="24"/>
          <w:szCs w:val="24"/>
        </w:rPr>
        <w:t xml:space="preserve">реализацией  основной  образовательной  программы  начального  общего  образования  по  ФГОС </w:t>
      </w:r>
      <w:r>
        <w:rPr>
          <w:b w:val="0"/>
          <w:color w:val="auto"/>
          <w:sz w:val="24"/>
          <w:szCs w:val="24"/>
        </w:rPr>
        <w:t xml:space="preserve"> </w:t>
      </w:r>
      <w:r w:rsidRPr="00747628">
        <w:rPr>
          <w:b w:val="0"/>
          <w:color w:val="auto"/>
          <w:sz w:val="24"/>
          <w:szCs w:val="24"/>
        </w:rPr>
        <w:lastRenderedPageBreak/>
        <w:t>второго поколения (1–</w:t>
      </w:r>
      <w:r>
        <w:rPr>
          <w:b w:val="0"/>
          <w:color w:val="auto"/>
          <w:sz w:val="24"/>
          <w:szCs w:val="24"/>
        </w:rPr>
        <w:t>4, 5</w:t>
      </w:r>
      <w:r w:rsidRPr="00747628">
        <w:rPr>
          <w:b w:val="0"/>
          <w:color w:val="auto"/>
          <w:sz w:val="24"/>
          <w:szCs w:val="24"/>
        </w:rPr>
        <w:t xml:space="preserve"> классы) и образовательной программой школы (</w:t>
      </w:r>
      <w:r>
        <w:rPr>
          <w:b w:val="0"/>
          <w:color w:val="auto"/>
          <w:sz w:val="24"/>
          <w:szCs w:val="24"/>
        </w:rPr>
        <w:t>7</w:t>
      </w:r>
      <w:r w:rsidRPr="00747628">
        <w:rPr>
          <w:b w:val="0"/>
          <w:color w:val="auto"/>
          <w:sz w:val="24"/>
          <w:szCs w:val="24"/>
        </w:rPr>
        <w:t>–11 классы), а также в</w:t>
      </w:r>
      <w:r>
        <w:rPr>
          <w:b w:val="0"/>
          <w:color w:val="auto"/>
          <w:sz w:val="24"/>
          <w:szCs w:val="24"/>
        </w:rPr>
        <w:t xml:space="preserve"> </w:t>
      </w:r>
      <w:r w:rsidRPr="00747628">
        <w:rPr>
          <w:b w:val="0"/>
          <w:color w:val="auto"/>
          <w:sz w:val="24"/>
          <w:szCs w:val="24"/>
        </w:rPr>
        <w:t xml:space="preserve">пилотном режиме реализовывал ООП ООО в </w:t>
      </w:r>
      <w:r>
        <w:rPr>
          <w:b w:val="0"/>
          <w:color w:val="auto"/>
          <w:sz w:val="24"/>
          <w:szCs w:val="24"/>
        </w:rPr>
        <w:t>7-х</w:t>
      </w:r>
      <w:r w:rsidRPr="00747628">
        <w:rPr>
          <w:b w:val="0"/>
          <w:color w:val="auto"/>
          <w:sz w:val="24"/>
          <w:szCs w:val="24"/>
        </w:rPr>
        <w:t xml:space="preserve"> классах. </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Программа охватывает основные направления работы школы:</w:t>
      </w:r>
    </w:p>
    <w:p w:rsidR="00AC103F" w:rsidRPr="00747628" w:rsidRDefault="00AC103F" w:rsidP="00E34AC4">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1. Обеспечение доступности качественного образования для каждого ученика школы.</w:t>
      </w:r>
    </w:p>
    <w:p w:rsidR="00AC103F" w:rsidRPr="00747628" w:rsidRDefault="00AC103F" w:rsidP="00E34AC4">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2. Введение  ФГОС второго  поколения  в  начальной  школе  (1–</w:t>
      </w:r>
      <w:r>
        <w:rPr>
          <w:b w:val="0"/>
          <w:color w:val="auto"/>
          <w:sz w:val="24"/>
          <w:szCs w:val="24"/>
        </w:rPr>
        <w:t xml:space="preserve"> 4</w:t>
      </w:r>
      <w:r w:rsidRPr="00747628">
        <w:rPr>
          <w:b w:val="0"/>
          <w:color w:val="auto"/>
          <w:sz w:val="24"/>
          <w:szCs w:val="24"/>
        </w:rPr>
        <w:t xml:space="preserve">  классы)  и опережающий </w:t>
      </w:r>
    </w:p>
    <w:p w:rsidR="00AC103F" w:rsidRPr="00747628" w:rsidRDefault="00AC103F" w:rsidP="00E34AC4">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переход на новые ФГОС в основной школе.</w:t>
      </w:r>
    </w:p>
    <w:p w:rsidR="00AC103F" w:rsidRPr="00747628" w:rsidRDefault="00AC103F" w:rsidP="00E34AC4">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3. Реализация программы с одарёнными детьми.</w:t>
      </w:r>
    </w:p>
    <w:p w:rsidR="00AC103F" w:rsidRPr="00747628" w:rsidRDefault="00AC103F" w:rsidP="00E34AC4">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 xml:space="preserve">4. Предпрофильная  подготовка  учащихся  8–9–х  классов  и  профильное  обучение  в  старшем </w:t>
      </w:r>
    </w:p>
    <w:p w:rsidR="00AC103F" w:rsidRDefault="00AC103F" w:rsidP="00E34AC4">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звене школы.</w:t>
      </w:r>
    </w:p>
    <w:p w:rsidR="00AC103F" w:rsidRPr="00747628" w:rsidRDefault="00AC103F" w:rsidP="00E34AC4">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5. Оформление школьной системы оценки качества образования.</w:t>
      </w:r>
    </w:p>
    <w:p w:rsidR="00AC103F" w:rsidRPr="00747628" w:rsidRDefault="00AC103F" w:rsidP="00E34AC4">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6. Сохранение и укрепление здоровья обучающихся.</w:t>
      </w:r>
    </w:p>
    <w:p w:rsidR="00AC103F" w:rsidRPr="00747628" w:rsidRDefault="00AC103F" w:rsidP="00E34AC4">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7. Обеспечение безопасности жизнедеятельности всех субъектов школьного образования.</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xml:space="preserve">Выполнение  поставленных  в  образовательной  программе  задач  вносит  постоянные </w:t>
      </w:r>
    </w:p>
    <w:p w:rsidR="00AC103F" w:rsidRPr="00747628" w:rsidRDefault="00AC103F" w:rsidP="00E34AC4">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 xml:space="preserve">коррективы  в  систему  управления  школьным  образованием.  Наряду  с  такими  формами </w:t>
      </w:r>
    </w:p>
    <w:p w:rsidR="00AC103F" w:rsidRPr="00747628" w:rsidRDefault="00AC103F" w:rsidP="00E34AC4">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управления,  как  управленческие  семинары,  семинары  практикумы,  разработческие  семинары</w:t>
      </w:r>
      <w:r>
        <w:rPr>
          <w:b w:val="0"/>
          <w:color w:val="auto"/>
          <w:sz w:val="24"/>
          <w:szCs w:val="24"/>
        </w:rPr>
        <w:t xml:space="preserve">. </w:t>
      </w:r>
    </w:p>
    <w:p w:rsidR="00AC103F" w:rsidRPr="00747628" w:rsidRDefault="00AC103F" w:rsidP="00E916F6">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Новый  способ  работы  на  уровне  района  заключается  в  организации  работы  и  ответственности каждой школы за продвижение в проекте за определённый промежуток времени (четверть).</w:t>
      </w:r>
    </w:p>
    <w:p w:rsidR="00AC103F" w:rsidRDefault="00AC103F" w:rsidP="00056F40">
      <w:pPr>
        <w:spacing w:after="0" w:line="240" w:lineRule="atLeast"/>
        <w:rPr>
          <w:rFonts w:ascii="Times New Roman" w:hAnsi="Times New Roman"/>
          <w:bCs/>
          <w:sz w:val="24"/>
          <w:szCs w:val="24"/>
        </w:rPr>
      </w:pPr>
    </w:p>
    <w:p w:rsidR="00AC103F" w:rsidRPr="00E34AC4" w:rsidRDefault="00AC103F" w:rsidP="00E34AC4">
      <w:pPr>
        <w:pStyle w:val="2"/>
        <w:shd w:val="clear" w:color="auto" w:fill="FFFFFF"/>
        <w:spacing w:before="0" w:beforeAutospacing="0" w:after="0" w:afterAutospacing="0" w:line="240" w:lineRule="atLeast"/>
        <w:ind w:firstLine="540"/>
        <w:rPr>
          <w:b w:val="0"/>
          <w:i/>
          <w:color w:val="auto"/>
          <w:sz w:val="24"/>
          <w:szCs w:val="24"/>
        </w:rPr>
      </w:pPr>
      <w:r w:rsidRPr="00E34AC4">
        <w:rPr>
          <w:b w:val="0"/>
          <w:i/>
          <w:color w:val="auto"/>
          <w:sz w:val="24"/>
          <w:szCs w:val="24"/>
        </w:rPr>
        <w:t>2.3. Принципы построения учебного плана школы</w:t>
      </w:r>
      <w:r>
        <w:rPr>
          <w:b w:val="0"/>
          <w:i/>
          <w:color w:val="auto"/>
          <w:sz w:val="24"/>
          <w:szCs w:val="24"/>
        </w:rPr>
        <w:t>.</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Учебный  план  школы на 201</w:t>
      </w:r>
      <w:r>
        <w:rPr>
          <w:b w:val="0"/>
          <w:color w:val="auto"/>
          <w:sz w:val="24"/>
          <w:szCs w:val="24"/>
        </w:rPr>
        <w:t>5</w:t>
      </w:r>
      <w:r w:rsidRPr="00747628">
        <w:rPr>
          <w:b w:val="0"/>
          <w:color w:val="auto"/>
          <w:sz w:val="24"/>
          <w:szCs w:val="24"/>
        </w:rPr>
        <w:t>/201</w:t>
      </w:r>
      <w:r>
        <w:rPr>
          <w:b w:val="0"/>
          <w:color w:val="auto"/>
          <w:sz w:val="24"/>
          <w:szCs w:val="24"/>
        </w:rPr>
        <w:t>6</w:t>
      </w:r>
      <w:r w:rsidRPr="00747628">
        <w:rPr>
          <w:b w:val="0"/>
          <w:color w:val="auto"/>
          <w:sz w:val="24"/>
          <w:szCs w:val="24"/>
        </w:rPr>
        <w:t xml:space="preserve">  учебный  год  обеспечивает  введение  в  действие  и </w:t>
      </w:r>
      <w:r>
        <w:rPr>
          <w:b w:val="0"/>
          <w:color w:val="auto"/>
          <w:sz w:val="24"/>
          <w:szCs w:val="24"/>
        </w:rPr>
        <w:t>р</w:t>
      </w:r>
      <w:r w:rsidRPr="00747628">
        <w:rPr>
          <w:b w:val="0"/>
          <w:color w:val="auto"/>
          <w:sz w:val="24"/>
          <w:szCs w:val="24"/>
        </w:rPr>
        <w:t>еализацию</w:t>
      </w:r>
      <w:r>
        <w:rPr>
          <w:b w:val="0"/>
          <w:color w:val="auto"/>
          <w:sz w:val="24"/>
          <w:szCs w:val="24"/>
        </w:rPr>
        <w:t xml:space="preserve"> </w:t>
      </w:r>
      <w:r w:rsidRPr="00747628">
        <w:rPr>
          <w:b w:val="0"/>
          <w:color w:val="auto"/>
          <w:sz w:val="24"/>
          <w:szCs w:val="24"/>
        </w:rPr>
        <w:t xml:space="preserve">требований  Стандарта,  определяет  общий  объем  нагрузки  и  максимальный </w:t>
      </w:r>
      <w:r>
        <w:rPr>
          <w:b w:val="0"/>
          <w:color w:val="auto"/>
          <w:sz w:val="24"/>
          <w:szCs w:val="24"/>
        </w:rPr>
        <w:t xml:space="preserve"> о</w:t>
      </w:r>
      <w:r w:rsidRPr="00747628">
        <w:rPr>
          <w:b w:val="0"/>
          <w:color w:val="auto"/>
          <w:sz w:val="24"/>
          <w:szCs w:val="24"/>
        </w:rPr>
        <w:t>бъем</w:t>
      </w:r>
      <w:r>
        <w:rPr>
          <w:b w:val="0"/>
          <w:color w:val="auto"/>
          <w:sz w:val="24"/>
          <w:szCs w:val="24"/>
        </w:rPr>
        <w:t xml:space="preserve"> а</w:t>
      </w:r>
      <w:r w:rsidRPr="00747628">
        <w:rPr>
          <w:b w:val="0"/>
          <w:color w:val="auto"/>
          <w:sz w:val="24"/>
          <w:szCs w:val="24"/>
        </w:rPr>
        <w:t>удиторной нагрузки обучающихся, состав и структуру обязательных предметных областей.</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Учебный план школы составлен с соблюдением нормативов Базисного учебного плана на основе  федерального  государственного  образовательного  стандарта  и  примерных образовательных программ учебных предметов.</w:t>
      </w:r>
      <w:r>
        <w:rPr>
          <w:b w:val="0"/>
          <w:color w:val="auto"/>
          <w:sz w:val="24"/>
          <w:szCs w:val="24"/>
        </w:rPr>
        <w:t xml:space="preserve"> </w:t>
      </w:r>
      <w:r w:rsidRPr="00747628">
        <w:rPr>
          <w:b w:val="0"/>
          <w:color w:val="auto"/>
          <w:sz w:val="24"/>
          <w:szCs w:val="24"/>
        </w:rPr>
        <w:t>Учебный  план  школы  на  20</w:t>
      </w:r>
      <w:r>
        <w:rPr>
          <w:b w:val="0"/>
          <w:color w:val="auto"/>
          <w:sz w:val="24"/>
          <w:szCs w:val="24"/>
        </w:rPr>
        <w:t>15</w:t>
      </w:r>
      <w:r w:rsidRPr="00747628">
        <w:rPr>
          <w:b w:val="0"/>
          <w:color w:val="auto"/>
          <w:sz w:val="24"/>
          <w:szCs w:val="24"/>
        </w:rPr>
        <w:t>/201</w:t>
      </w:r>
      <w:r>
        <w:rPr>
          <w:b w:val="0"/>
          <w:color w:val="auto"/>
          <w:sz w:val="24"/>
          <w:szCs w:val="24"/>
        </w:rPr>
        <w:t>6</w:t>
      </w:r>
      <w:r w:rsidRPr="00747628">
        <w:rPr>
          <w:b w:val="0"/>
          <w:color w:val="auto"/>
          <w:sz w:val="24"/>
          <w:szCs w:val="24"/>
        </w:rPr>
        <w:t xml:space="preserve">  учебный  год  является  механизмом  реализации содержания образования на второй ступени обучения, устанавливает перечень учебных предметов и объём учебного времени, отводимого на их изучение.</w:t>
      </w:r>
      <w:r>
        <w:rPr>
          <w:b w:val="0"/>
          <w:color w:val="auto"/>
          <w:sz w:val="24"/>
          <w:szCs w:val="24"/>
        </w:rPr>
        <w:t xml:space="preserve"> </w:t>
      </w:r>
      <w:r w:rsidRPr="00747628">
        <w:rPr>
          <w:b w:val="0"/>
          <w:color w:val="auto"/>
          <w:sz w:val="24"/>
          <w:szCs w:val="24"/>
        </w:rPr>
        <w:t>При  конструировании  учебного  плана  учтен  ряд  принципиальных  особенностей организации образовательного процесса на второй ступени школьного образования:</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xml:space="preserve">–  выделение первого этапа основного общего образования (5-6 классы) как образовательного </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перехода из начальной в основную школу;</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усиление  роли  вариативной  части  учебного  плана  с  целью  включения  в</w:t>
      </w:r>
      <w:r>
        <w:rPr>
          <w:b w:val="0"/>
          <w:color w:val="auto"/>
          <w:sz w:val="24"/>
          <w:szCs w:val="24"/>
        </w:rPr>
        <w:t xml:space="preserve"> </w:t>
      </w:r>
      <w:r w:rsidRPr="00747628">
        <w:rPr>
          <w:b w:val="0"/>
          <w:color w:val="auto"/>
          <w:sz w:val="24"/>
          <w:szCs w:val="24"/>
        </w:rPr>
        <w:t>учебный  процесс нескольких  видов  деятельности  (учебной,  проектной,  учебно-исследовательской)  и  разных  форм деятельности (урочных и внеурочных).</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Учебный  план  5-9  классов  МБОУ  СОШ  №3  разработан  в  соответствии  с</w:t>
      </w:r>
      <w:r>
        <w:rPr>
          <w:b w:val="0"/>
          <w:color w:val="auto"/>
          <w:sz w:val="24"/>
          <w:szCs w:val="24"/>
        </w:rPr>
        <w:t xml:space="preserve"> </w:t>
      </w:r>
      <w:r w:rsidRPr="00747628">
        <w:rPr>
          <w:b w:val="0"/>
          <w:color w:val="auto"/>
          <w:sz w:val="24"/>
          <w:szCs w:val="24"/>
        </w:rPr>
        <w:t>требованиями закона «Об образовании в РФ», на основе:</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Федерального государственного образовательного стандарта основного</w:t>
      </w:r>
      <w:r>
        <w:rPr>
          <w:b w:val="0"/>
          <w:color w:val="auto"/>
          <w:sz w:val="24"/>
          <w:szCs w:val="24"/>
        </w:rPr>
        <w:t xml:space="preserve"> </w:t>
      </w:r>
      <w:r w:rsidRPr="00747628">
        <w:rPr>
          <w:b w:val="0"/>
          <w:color w:val="auto"/>
          <w:sz w:val="24"/>
          <w:szCs w:val="24"/>
        </w:rPr>
        <w:t xml:space="preserve">общего образования (приказ  Министерства  образования  и  науки  Российской  Федерации №  1897 от  </w:t>
      </w:r>
      <w:r>
        <w:rPr>
          <w:b w:val="0"/>
          <w:color w:val="auto"/>
          <w:sz w:val="24"/>
          <w:szCs w:val="24"/>
        </w:rPr>
        <w:t>17.12.2010  г.</w:t>
      </w:r>
      <w:r w:rsidRPr="00747628">
        <w:rPr>
          <w:b w:val="0"/>
          <w:color w:val="auto"/>
          <w:sz w:val="24"/>
          <w:szCs w:val="24"/>
        </w:rPr>
        <w:t>);</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Закона Российской Федерации от 29.декабря 2012 года № 273 –ФЗ «Об образовании</w:t>
      </w:r>
      <w:r>
        <w:rPr>
          <w:b w:val="0"/>
          <w:color w:val="auto"/>
          <w:sz w:val="24"/>
          <w:szCs w:val="24"/>
        </w:rPr>
        <w:t xml:space="preserve"> </w:t>
      </w:r>
      <w:r w:rsidRPr="00747628">
        <w:rPr>
          <w:b w:val="0"/>
          <w:color w:val="auto"/>
          <w:sz w:val="24"/>
          <w:szCs w:val="24"/>
        </w:rPr>
        <w:t xml:space="preserve">в РФ»; </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Постановления  Правительства  Российской Федерации  от  19.03.2001 №  196  «Об утверждении  Типового  положения  об  общеобразовательном  учреждении»  (в  редакции Постановления Правительства РФ от 10.03.2009 № 216);</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xml:space="preserve">–  Приказа  Министерства  образования  и  науки  Российской  Федерации №  889 от  30  августа </w:t>
      </w:r>
    </w:p>
    <w:p w:rsidR="00AC103F" w:rsidRPr="00747628" w:rsidRDefault="00AC103F" w:rsidP="00E916F6">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2010  г.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Постановления Главного государственного санитарного врача Российской</w:t>
      </w:r>
      <w:r>
        <w:rPr>
          <w:b w:val="0"/>
          <w:color w:val="auto"/>
          <w:sz w:val="24"/>
          <w:szCs w:val="24"/>
        </w:rPr>
        <w:t xml:space="preserve"> </w:t>
      </w:r>
      <w:r w:rsidRPr="00747628">
        <w:rPr>
          <w:b w:val="0"/>
          <w:color w:val="auto"/>
          <w:sz w:val="24"/>
          <w:szCs w:val="24"/>
        </w:rPr>
        <w:t>Федерации от 29 декабря  2010  г. №  189 «Об  утверждении  СанПиН  2.4.2.2821-10 санитарно-эпидемиологических</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требований к условиям и организации обучения в общеобразовательных учреждениях»;</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Приказа Министерства образования и науки Российской Федерации № 74 от</w:t>
      </w:r>
      <w:r>
        <w:rPr>
          <w:b w:val="0"/>
          <w:color w:val="auto"/>
          <w:sz w:val="24"/>
          <w:szCs w:val="24"/>
        </w:rPr>
        <w:t xml:space="preserve"> </w:t>
      </w:r>
      <w:r w:rsidRPr="00747628">
        <w:rPr>
          <w:b w:val="0"/>
          <w:color w:val="auto"/>
          <w:sz w:val="24"/>
          <w:szCs w:val="24"/>
        </w:rPr>
        <w:t>1 февраля 2012 г. «О  внесении  изменений  в  федеральный  базисный  учебный  план</w:t>
      </w:r>
      <w:r>
        <w:rPr>
          <w:b w:val="0"/>
          <w:color w:val="auto"/>
          <w:sz w:val="24"/>
          <w:szCs w:val="24"/>
        </w:rPr>
        <w:t xml:space="preserve"> </w:t>
      </w:r>
      <w:r w:rsidRPr="00747628">
        <w:rPr>
          <w:b w:val="0"/>
          <w:color w:val="auto"/>
          <w:sz w:val="24"/>
          <w:szCs w:val="24"/>
        </w:rPr>
        <w:t xml:space="preserve">и  примерные  программы  для </w:t>
      </w:r>
      <w:r w:rsidRPr="00747628">
        <w:rPr>
          <w:b w:val="0"/>
          <w:color w:val="auto"/>
          <w:sz w:val="24"/>
          <w:szCs w:val="24"/>
        </w:rPr>
        <w:lastRenderedPageBreak/>
        <w:t>образовательных  учреждений  Российской</w:t>
      </w:r>
      <w:r>
        <w:rPr>
          <w:b w:val="0"/>
          <w:color w:val="auto"/>
          <w:sz w:val="24"/>
          <w:szCs w:val="24"/>
        </w:rPr>
        <w:t xml:space="preserve"> </w:t>
      </w:r>
      <w:r w:rsidRPr="00747628">
        <w:rPr>
          <w:b w:val="0"/>
          <w:color w:val="auto"/>
          <w:sz w:val="24"/>
          <w:szCs w:val="24"/>
        </w:rPr>
        <w:t>Федерации,  реализующих  программы  общего образования,  утвержденные</w:t>
      </w:r>
      <w:r>
        <w:rPr>
          <w:b w:val="0"/>
          <w:color w:val="auto"/>
          <w:sz w:val="24"/>
          <w:szCs w:val="24"/>
        </w:rPr>
        <w:t xml:space="preserve"> </w:t>
      </w:r>
      <w:r w:rsidRPr="00747628">
        <w:rPr>
          <w:b w:val="0"/>
          <w:color w:val="auto"/>
          <w:sz w:val="24"/>
          <w:szCs w:val="24"/>
        </w:rPr>
        <w:t xml:space="preserve">приказом  Министерства  образования  Российской  Федерации  от  9 </w:t>
      </w:r>
    </w:p>
    <w:p w:rsidR="00AC103F" w:rsidRPr="00747628" w:rsidRDefault="00AC103F" w:rsidP="00056F40">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марта 2004 г. №1312;</w:t>
      </w:r>
    </w:p>
    <w:p w:rsidR="00AC103F" w:rsidRPr="00E916F6" w:rsidRDefault="00AC103F" w:rsidP="00E916F6">
      <w:pPr>
        <w:pStyle w:val="a7"/>
        <w:tabs>
          <w:tab w:val="left" w:pos="180"/>
        </w:tabs>
        <w:ind w:left="0"/>
        <w:rPr>
          <w:rFonts w:ascii="Times New Roman" w:hAnsi="Times New Roman"/>
          <w:sz w:val="24"/>
          <w:szCs w:val="24"/>
        </w:rPr>
      </w:pPr>
      <w:r w:rsidRPr="00E916F6">
        <w:rPr>
          <w:rFonts w:ascii="Times New Roman" w:hAnsi="Times New Roman"/>
          <w:sz w:val="24"/>
          <w:szCs w:val="24"/>
        </w:rPr>
        <w:t xml:space="preserve">- </w:t>
      </w:r>
      <w:r>
        <w:rPr>
          <w:rFonts w:ascii="Times New Roman" w:hAnsi="Times New Roman"/>
          <w:sz w:val="24"/>
          <w:szCs w:val="24"/>
        </w:rPr>
        <w:t xml:space="preserve">приказ </w:t>
      </w:r>
      <w:r w:rsidRPr="00E916F6">
        <w:rPr>
          <w:rFonts w:ascii="Times New Roman" w:hAnsi="Times New Roman"/>
          <w:sz w:val="24"/>
          <w:szCs w:val="24"/>
        </w:rPr>
        <w:t>МО и Н РА от 27.02.2012 года № 859 (для 1-4 классов  - 2 вариант);</w:t>
      </w:r>
    </w:p>
    <w:p w:rsidR="00AC103F" w:rsidRPr="00E916F6" w:rsidRDefault="00AC103F" w:rsidP="00E916F6">
      <w:pPr>
        <w:pStyle w:val="a7"/>
        <w:tabs>
          <w:tab w:val="left" w:pos="180"/>
        </w:tabs>
        <w:ind w:left="0"/>
        <w:rPr>
          <w:rFonts w:ascii="Times New Roman" w:hAnsi="Times New Roman"/>
          <w:sz w:val="24"/>
          <w:szCs w:val="24"/>
        </w:rPr>
      </w:pPr>
      <w:r>
        <w:rPr>
          <w:rFonts w:ascii="Times New Roman" w:hAnsi="Times New Roman"/>
          <w:sz w:val="24"/>
          <w:szCs w:val="24"/>
        </w:rPr>
        <w:t xml:space="preserve"> - приказ </w:t>
      </w:r>
      <w:r w:rsidRPr="00E916F6">
        <w:rPr>
          <w:rFonts w:ascii="Times New Roman" w:hAnsi="Times New Roman"/>
          <w:sz w:val="24"/>
          <w:szCs w:val="24"/>
        </w:rPr>
        <w:t>МО и Н РА от 05.07.2012 года № 3337(для всей остальных классов, перешедших на ФГОС ООО -  3 вариант);</w:t>
      </w:r>
    </w:p>
    <w:p w:rsidR="00AC103F" w:rsidRPr="007E5FF6" w:rsidRDefault="00AC103F" w:rsidP="007E5FF6">
      <w:pPr>
        <w:pStyle w:val="a7"/>
        <w:tabs>
          <w:tab w:val="left" w:pos="180"/>
        </w:tabs>
        <w:ind w:left="0"/>
        <w:rPr>
          <w:rFonts w:ascii="Times New Roman" w:hAnsi="Times New Roman"/>
          <w:sz w:val="24"/>
          <w:szCs w:val="24"/>
        </w:rPr>
      </w:pPr>
      <w:r w:rsidRPr="007E5FF6">
        <w:rPr>
          <w:rFonts w:ascii="Times New Roman" w:hAnsi="Times New Roman"/>
          <w:sz w:val="24"/>
          <w:szCs w:val="24"/>
        </w:rPr>
        <w:t>- приказ  МО и Н РА от 31.08.2011 года № 775 «О внесении изменений в приказ Министерства образования и науки Республики Адыгея от 11.11.2010 №1272 «О новой редакции базисных и примерных учебных планов образовательных учреждений Российской Федерации, реализующих программы общего образования, утвержденные приказом Министерства образования и науки Российской Федерации от 9 марта 2004г. №1312» (для классов  без перехода на ФГОС),  а также варианты примерных учебных планов с профильным обучением в 10-11 классах.</w:t>
      </w:r>
    </w:p>
    <w:p w:rsidR="00AC103F" w:rsidRPr="007E5FF6" w:rsidRDefault="00AC103F" w:rsidP="007E5FF6">
      <w:pPr>
        <w:pStyle w:val="a7"/>
        <w:tabs>
          <w:tab w:val="left" w:pos="180"/>
        </w:tabs>
        <w:ind w:left="0"/>
        <w:rPr>
          <w:rFonts w:ascii="Times New Roman" w:hAnsi="Times New Roman"/>
          <w:sz w:val="24"/>
          <w:szCs w:val="24"/>
        </w:rPr>
      </w:pPr>
      <w:r w:rsidRPr="007E5FF6">
        <w:rPr>
          <w:rFonts w:ascii="Times New Roman" w:hAnsi="Times New Roman"/>
          <w:sz w:val="24"/>
          <w:szCs w:val="24"/>
        </w:rPr>
        <w:t>- приказ МО и Н РА от</w:t>
      </w:r>
      <w:r w:rsidRPr="007E5FF6">
        <w:rPr>
          <w:rFonts w:ascii="Times New Roman" w:hAnsi="Times New Roman"/>
          <w:b/>
          <w:sz w:val="24"/>
          <w:szCs w:val="24"/>
        </w:rPr>
        <w:t xml:space="preserve"> </w:t>
      </w:r>
      <w:r w:rsidRPr="007E5FF6">
        <w:rPr>
          <w:rFonts w:ascii="Times New Roman" w:hAnsi="Times New Roman"/>
          <w:sz w:val="24"/>
          <w:szCs w:val="24"/>
        </w:rPr>
        <w:t>28.08.2015  № 947  «О внесении изменений и дополнений в приказ Министерства образования и науки Республики Адыгея от 02.03.2015 № 156 "О новой редакции базисных учебных планов образовательных организаций Республики Адыгея, реализующих программы основного общего и среднего общего  образования"».</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Прием детей в школу осуществляется с 6,5 лет и обеспечивает:</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а) начальное образование;</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б) основное общее образование;</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в) среднее образование;</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На 1 сентября 201</w:t>
      </w:r>
      <w:r>
        <w:rPr>
          <w:b w:val="0"/>
          <w:color w:val="auto"/>
          <w:sz w:val="24"/>
          <w:szCs w:val="24"/>
        </w:rPr>
        <w:t>5</w:t>
      </w:r>
      <w:r w:rsidRPr="00747628">
        <w:rPr>
          <w:b w:val="0"/>
          <w:color w:val="auto"/>
          <w:sz w:val="24"/>
          <w:szCs w:val="24"/>
        </w:rPr>
        <w:t xml:space="preserve"> года в школе обучалось </w:t>
      </w:r>
      <w:r>
        <w:rPr>
          <w:b w:val="0"/>
          <w:color w:val="auto"/>
          <w:sz w:val="24"/>
          <w:szCs w:val="24"/>
        </w:rPr>
        <w:t>419</w:t>
      </w:r>
      <w:r w:rsidRPr="00747628">
        <w:rPr>
          <w:b w:val="0"/>
          <w:color w:val="auto"/>
          <w:sz w:val="24"/>
          <w:szCs w:val="24"/>
        </w:rPr>
        <w:t xml:space="preserve"> человек.</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Количество классов комплектов – 2</w:t>
      </w:r>
      <w:r>
        <w:rPr>
          <w:b w:val="0"/>
          <w:color w:val="auto"/>
          <w:sz w:val="24"/>
          <w:szCs w:val="24"/>
        </w:rPr>
        <w:t>4</w:t>
      </w:r>
      <w:r w:rsidRPr="00747628">
        <w:rPr>
          <w:b w:val="0"/>
          <w:color w:val="auto"/>
          <w:sz w:val="24"/>
          <w:szCs w:val="24"/>
        </w:rPr>
        <w:t>, в том числе:</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I ступень обучения 1-4 классов –</w:t>
      </w:r>
      <w:r>
        <w:rPr>
          <w:b w:val="0"/>
          <w:color w:val="auto"/>
          <w:sz w:val="24"/>
          <w:szCs w:val="24"/>
        </w:rPr>
        <w:t xml:space="preserve"> 9</w:t>
      </w:r>
      <w:r w:rsidRPr="00747628">
        <w:rPr>
          <w:b w:val="0"/>
          <w:color w:val="auto"/>
          <w:sz w:val="24"/>
          <w:szCs w:val="24"/>
        </w:rPr>
        <w:t xml:space="preserve"> классов,</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II ступень обучения 5-9 классов –1</w:t>
      </w:r>
      <w:r>
        <w:rPr>
          <w:b w:val="0"/>
          <w:color w:val="auto"/>
          <w:sz w:val="24"/>
          <w:szCs w:val="24"/>
        </w:rPr>
        <w:t>1</w:t>
      </w:r>
      <w:r w:rsidRPr="00747628">
        <w:rPr>
          <w:b w:val="0"/>
          <w:color w:val="auto"/>
          <w:sz w:val="24"/>
          <w:szCs w:val="24"/>
        </w:rPr>
        <w:t xml:space="preserve"> классов,</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xml:space="preserve">III </w:t>
      </w:r>
      <w:r>
        <w:rPr>
          <w:b w:val="0"/>
          <w:color w:val="auto"/>
          <w:sz w:val="24"/>
          <w:szCs w:val="24"/>
        </w:rPr>
        <w:t>ступень обучения 10-11 классы –4</w:t>
      </w:r>
      <w:r w:rsidRPr="00747628">
        <w:rPr>
          <w:b w:val="0"/>
          <w:color w:val="auto"/>
          <w:sz w:val="24"/>
          <w:szCs w:val="24"/>
        </w:rPr>
        <w:t xml:space="preserve"> класса.</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Режим работы учреждения</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Школа работает в одну смену.</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xml:space="preserve">5-ти  дневная  учебная  неделя  для  1-х  классов. Продолжительность  урока  в  1-х  классах: </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сентябрь – октябрь по 35 минут; ноябрь – май по 40 мин.</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Продолжительность урока 2-4 классы – 45 минут, 5-11классы –45 минут.</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Продолжительность учебного года:</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1 класс –33 учебные недели;</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2-11 классы –34 учебные недели.</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Расписание уроков и перемен:</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1 урок   08.30 – 09.15  Перемена 10 мин.</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2 урок   09.25 –10.10  Перемена 20 мин.</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3 урок  10.30 –11.15  Перемена 20 мин.</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4 урок  11.35 – 12.20  Перемена 10 мин.</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5 урок   12.30 – 13.15  Перемена 10 мин.</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xml:space="preserve">6 урок  13.25 –14.10 </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Целевая направленность учебного плана состоит в следующем:</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обеспечить  усвоение  учащимися  обязательного минимума содержания основного  общего образования на уровне требований ФГОС;</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создать  основу  для  адаптации  учащихся  к  жизни  в  обществе,  для осознанного выбора  и последующего освоения профессиональных образовательных программ;</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обеспечить  образовательные  потребности  и  интересы  разных категорий обучающихся,  с различным уровнем реальных учебных возможностей;</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обеспечить  социально-педагогические  отношения,  сохраняющие физическое,  психическое и социальное здоровье учащихся.</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В  учебном  плане  сохраняется  в  необходимом  объёме  содержание,  являющееся обязательным  на  данной  ступени  обучения.  Учебный  план  соответствует  основным  целям образовательного  учреждения,  структура  и  содержание  плана  ориентированы  на  развитие целостного  мировоззрения  и подготовку  обучающихся  к  восприятию  и  освоению  современных реалий  жизни  (наличие  курсов  технической,  естественнонаучной,  исследовательской</w:t>
      </w:r>
      <w:r>
        <w:rPr>
          <w:b w:val="0"/>
          <w:color w:val="auto"/>
          <w:sz w:val="24"/>
          <w:szCs w:val="24"/>
        </w:rPr>
        <w:t xml:space="preserve"> </w:t>
      </w:r>
      <w:r w:rsidRPr="00747628">
        <w:rPr>
          <w:b w:val="0"/>
          <w:color w:val="auto"/>
          <w:sz w:val="24"/>
          <w:szCs w:val="24"/>
        </w:rPr>
        <w:lastRenderedPageBreak/>
        <w:t>направленности).  Учебный  план  имеет  необходимое  кадровое  и  учебно-методическое обеспечение.</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В  инвариантной  части  учебного  плана  определен  перечень  учебных предметов  и  объём учебного времени, отводимого на их изучение.</w:t>
      </w:r>
      <w:r>
        <w:rPr>
          <w:b w:val="0"/>
          <w:color w:val="auto"/>
          <w:sz w:val="24"/>
          <w:szCs w:val="24"/>
        </w:rPr>
        <w:t xml:space="preserve"> </w:t>
      </w:r>
      <w:r w:rsidRPr="00747628">
        <w:rPr>
          <w:b w:val="0"/>
          <w:color w:val="auto"/>
          <w:sz w:val="24"/>
          <w:szCs w:val="24"/>
        </w:rPr>
        <w:t>Часы вариативной части используются для:</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введения курсов и практикумов, удовлетворяющих образовательные потребности учащихся;</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xml:space="preserve">–  введения в учебный план предметов и курсов, способствующих общекультурному развитию </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личности и формирующих гуманистическое мировоззрение.</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Школа  работает  над  созданием  благоприятных  условий  для  становления функционально грамотной  личности.  Разнообразие  видов  внеучебной  деятельности  определяется  запросами родителей и учеников, а также необходимостью создания многообразного, многофункционального пространства развития личности ученика.</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Приоритетными направлениями являются:</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xml:space="preserve">–  компьютеризация и информатизация (на имеющейся компьютерной базе) для качественного образовательного процесса; </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здоровье и нравственный потенциал ребёнка;</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формирование естественнонаучного мировоззрения.</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Учебный план определяет максимальный объём учебной нагрузки учащихся, распределяет время,  отводимое  на  освоение  федерального  государственного  образовательного  стандарта, направлен  на  удовлетворение  разнообразных  потребностей  учащихся  и  их  родителей  в соответствии с основным направлением модернизации образования РФ.</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Реализация учебного плана предполагает:</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изучение предметов в урочной деятельности;</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учебное  (предметное)  исследование  и  учебные  (предметные)  проекты,  предполагающие</w:t>
      </w:r>
      <w:r>
        <w:rPr>
          <w:b w:val="0"/>
          <w:color w:val="auto"/>
          <w:sz w:val="24"/>
          <w:szCs w:val="24"/>
        </w:rPr>
        <w:t xml:space="preserve"> </w:t>
      </w:r>
      <w:r w:rsidRPr="00747628">
        <w:rPr>
          <w:b w:val="0"/>
          <w:color w:val="auto"/>
          <w:sz w:val="24"/>
          <w:szCs w:val="24"/>
        </w:rPr>
        <w:t>авторское</w:t>
      </w:r>
      <w:r>
        <w:rPr>
          <w:b w:val="0"/>
          <w:color w:val="auto"/>
          <w:sz w:val="24"/>
          <w:szCs w:val="24"/>
        </w:rPr>
        <w:t xml:space="preserve"> </w:t>
      </w:r>
      <w:r w:rsidRPr="00747628">
        <w:rPr>
          <w:b w:val="0"/>
          <w:color w:val="auto"/>
          <w:sz w:val="24"/>
          <w:szCs w:val="24"/>
        </w:rPr>
        <w:t>действие  с  учебным  материалом,  освоение  иных  видов  деятельности  (проба,  поиск, тренировка, экспериментирование, включенное наблюдение, исследование через действие);</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конференция</w:t>
      </w:r>
      <w:r>
        <w:rPr>
          <w:b w:val="0"/>
          <w:color w:val="auto"/>
          <w:sz w:val="24"/>
          <w:szCs w:val="24"/>
        </w:rPr>
        <w:t xml:space="preserve"> </w:t>
      </w:r>
      <w:r w:rsidRPr="00747628">
        <w:rPr>
          <w:b w:val="0"/>
          <w:color w:val="auto"/>
          <w:sz w:val="24"/>
          <w:szCs w:val="24"/>
        </w:rPr>
        <w:t>–</w:t>
      </w:r>
      <w:r>
        <w:rPr>
          <w:b w:val="0"/>
          <w:color w:val="auto"/>
          <w:sz w:val="24"/>
          <w:szCs w:val="24"/>
        </w:rPr>
        <w:t xml:space="preserve"> </w:t>
      </w:r>
      <w:r w:rsidRPr="00747628">
        <w:rPr>
          <w:b w:val="0"/>
          <w:color w:val="auto"/>
          <w:sz w:val="24"/>
          <w:szCs w:val="24"/>
        </w:rPr>
        <w:t>аудиторное</w:t>
      </w:r>
      <w:r>
        <w:rPr>
          <w:b w:val="0"/>
          <w:color w:val="auto"/>
          <w:sz w:val="24"/>
          <w:szCs w:val="24"/>
        </w:rPr>
        <w:t xml:space="preserve"> </w:t>
      </w:r>
      <w:r w:rsidRPr="00747628">
        <w:rPr>
          <w:b w:val="0"/>
          <w:color w:val="auto"/>
          <w:sz w:val="24"/>
          <w:szCs w:val="24"/>
        </w:rPr>
        <w:t>занятие  как  форма  подведения  итогов  исследовательской  или творческой деятельности, представления «продуктов» и результатов;</w:t>
      </w:r>
    </w:p>
    <w:p w:rsidR="00AC103F" w:rsidRPr="00747628" w:rsidRDefault="00AC103F" w:rsidP="00056F40">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  образовательная экскурсия</w:t>
      </w:r>
      <w:r>
        <w:rPr>
          <w:b w:val="0"/>
          <w:color w:val="auto"/>
          <w:sz w:val="24"/>
          <w:szCs w:val="24"/>
        </w:rPr>
        <w:t xml:space="preserve"> </w:t>
      </w:r>
      <w:r w:rsidRPr="00747628">
        <w:rPr>
          <w:b w:val="0"/>
          <w:color w:val="auto"/>
          <w:sz w:val="24"/>
          <w:szCs w:val="24"/>
        </w:rPr>
        <w:t xml:space="preserve"> –</w:t>
      </w:r>
      <w:r>
        <w:rPr>
          <w:b w:val="0"/>
          <w:color w:val="auto"/>
          <w:sz w:val="24"/>
          <w:szCs w:val="24"/>
        </w:rPr>
        <w:t xml:space="preserve"> </w:t>
      </w:r>
      <w:r w:rsidRPr="00747628">
        <w:rPr>
          <w:b w:val="0"/>
          <w:color w:val="auto"/>
          <w:sz w:val="24"/>
          <w:szCs w:val="24"/>
        </w:rPr>
        <w:t xml:space="preserve">внеаудиторное занятие, при котором ученики получают знания </w:t>
      </w:r>
    </w:p>
    <w:p w:rsidR="00AC103F" w:rsidRPr="00747628" w:rsidRDefault="00AC103F" w:rsidP="00056F40">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 xml:space="preserve">при  непосредственном  наблюдении  объекта,  знакомство  с  реальной  действительностью </w:t>
      </w:r>
    </w:p>
    <w:p w:rsidR="00AC103F" w:rsidRPr="00747628" w:rsidRDefault="00AC103F" w:rsidP="00056F40">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(предприятие, музей, памятник, окружающий мир, учреждение культуры);</w:t>
      </w:r>
    </w:p>
    <w:p w:rsidR="00AC103F" w:rsidRPr="00747628" w:rsidRDefault="00AC103F" w:rsidP="00056F40">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  лаборатории и творческие мастерские – аудиторное занятие, направленное на расширение</w:t>
      </w:r>
      <w:r>
        <w:rPr>
          <w:b w:val="0"/>
          <w:color w:val="auto"/>
          <w:sz w:val="24"/>
          <w:szCs w:val="24"/>
        </w:rPr>
        <w:t xml:space="preserve"> </w:t>
      </w:r>
      <w:r w:rsidRPr="00747628">
        <w:rPr>
          <w:b w:val="0"/>
          <w:color w:val="auto"/>
          <w:sz w:val="24"/>
          <w:szCs w:val="24"/>
        </w:rPr>
        <w:t>знаний.</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 xml:space="preserve">Предметное  содержание  осваивается  в  процессе  учебного  сотрудничества, где  дети  под </w:t>
      </w:r>
    </w:p>
    <w:p w:rsidR="00AC103F" w:rsidRPr="00747628" w:rsidRDefault="00AC103F" w:rsidP="00056F40">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руководством учителя определяют границы знания –</w:t>
      </w:r>
      <w:r>
        <w:rPr>
          <w:b w:val="0"/>
          <w:color w:val="auto"/>
          <w:sz w:val="24"/>
          <w:szCs w:val="24"/>
        </w:rPr>
        <w:t xml:space="preserve"> </w:t>
      </w:r>
      <w:r w:rsidRPr="00747628">
        <w:rPr>
          <w:b w:val="0"/>
          <w:color w:val="auto"/>
          <w:sz w:val="24"/>
          <w:szCs w:val="24"/>
        </w:rPr>
        <w:t xml:space="preserve">незнания, строят и пробуют индивидуальные </w:t>
      </w:r>
    </w:p>
    <w:p w:rsidR="00AC103F" w:rsidRPr="00747628" w:rsidRDefault="00AC103F" w:rsidP="00056F40">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образовательные маршруты.</w:t>
      </w:r>
      <w:r>
        <w:rPr>
          <w:b w:val="0"/>
          <w:color w:val="auto"/>
          <w:sz w:val="24"/>
          <w:szCs w:val="24"/>
        </w:rPr>
        <w:t xml:space="preserve"> </w:t>
      </w:r>
    </w:p>
    <w:p w:rsidR="00AC103F" w:rsidRPr="00747628" w:rsidRDefault="00AC103F" w:rsidP="00E34AC4">
      <w:pPr>
        <w:pStyle w:val="2"/>
        <w:shd w:val="clear" w:color="auto" w:fill="FFFFFF"/>
        <w:spacing w:before="0" w:beforeAutospacing="0" w:after="0" w:afterAutospacing="0" w:line="240" w:lineRule="atLeast"/>
        <w:ind w:firstLine="540"/>
        <w:rPr>
          <w:b w:val="0"/>
          <w:color w:val="auto"/>
          <w:sz w:val="24"/>
          <w:szCs w:val="24"/>
        </w:rPr>
      </w:pPr>
      <w:r w:rsidRPr="00747628">
        <w:rPr>
          <w:b w:val="0"/>
          <w:color w:val="auto"/>
          <w:sz w:val="24"/>
          <w:szCs w:val="24"/>
        </w:rPr>
        <w:t>В  основе  реализации  учебного  плана  лежит  деятельностный  подход,  большая  доля самостоятельности, индивидуальный режим работы.</w:t>
      </w:r>
      <w:r>
        <w:rPr>
          <w:b w:val="0"/>
          <w:color w:val="auto"/>
          <w:sz w:val="24"/>
          <w:szCs w:val="24"/>
        </w:rPr>
        <w:t xml:space="preserve"> </w:t>
      </w:r>
      <w:r w:rsidRPr="00747628">
        <w:rPr>
          <w:b w:val="0"/>
          <w:color w:val="auto"/>
          <w:sz w:val="24"/>
          <w:szCs w:val="24"/>
        </w:rPr>
        <w:t>В  основе  второй  части  учебного  плана, формируемой  участниками образовательного процесса лежат требования к результатам в части сформированности УУД:</w:t>
      </w:r>
    </w:p>
    <w:p w:rsidR="00AC103F" w:rsidRPr="00747628" w:rsidRDefault="00AC103F" w:rsidP="00056F40">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  в области личностных качеств;</w:t>
      </w:r>
    </w:p>
    <w:p w:rsidR="00AC103F" w:rsidRPr="00747628" w:rsidRDefault="00AC103F" w:rsidP="00056F40">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  в области рефлексивного действия;</w:t>
      </w:r>
    </w:p>
    <w:p w:rsidR="00AC103F" w:rsidRPr="00747628" w:rsidRDefault="00AC103F" w:rsidP="00056F40">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  в области познавательных действий (включая логические, постановку и решение проблем);</w:t>
      </w:r>
    </w:p>
    <w:p w:rsidR="00AC103F" w:rsidRPr="00747628" w:rsidRDefault="00AC103F" w:rsidP="00056F40">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  в области коммуникации (включая смысловое чтение и ИКТ-компетентность).</w:t>
      </w:r>
    </w:p>
    <w:p w:rsidR="00AC103F" w:rsidRPr="00747628" w:rsidRDefault="00AC103F" w:rsidP="00056F40">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 xml:space="preserve">Поэтому  отличительной  особенностью  содержания  и  организации  внеурочной  учебной </w:t>
      </w:r>
    </w:p>
    <w:p w:rsidR="00AC103F" w:rsidRPr="00747628" w:rsidRDefault="00AC103F" w:rsidP="00056F40">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деятельности учащихся является:</w:t>
      </w:r>
    </w:p>
    <w:p w:rsidR="00AC103F" w:rsidRPr="00747628" w:rsidRDefault="00AC103F" w:rsidP="00056F40">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  курсы учитывают возрастные особенности учащихся, интересы;</w:t>
      </w:r>
    </w:p>
    <w:p w:rsidR="00AC103F" w:rsidRPr="00747628" w:rsidRDefault="00AC103F" w:rsidP="00056F40">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  ведущими типами деятельности являются учебные проекты и учебные исследования;</w:t>
      </w:r>
    </w:p>
    <w:p w:rsidR="00AC103F" w:rsidRPr="00747628" w:rsidRDefault="00AC103F" w:rsidP="00056F40">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  результатом  курсов  по  выбору  учащихся,  обязательных  для  освоения  должны  стать</w:t>
      </w:r>
    </w:p>
    <w:p w:rsidR="00AC103F" w:rsidRPr="00747628" w:rsidRDefault="00AC103F" w:rsidP="00056F40">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продукты: (5 - 6 класс –</w:t>
      </w:r>
      <w:r>
        <w:rPr>
          <w:b w:val="0"/>
          <w:color w:val="auto"/>
          <w:sz w:val="24"/>
          <w:szCs w:val="24"/>
        </w:rPr>
        <w:t xml:space="preserve"> </w:t>
      </w:r>
      <w:r w:rsidRPr="00747628">
        <w:rPr>
          <w:b w:val="0"/>
          <w:color w:val="auto"/>
          <w:sz w:val="24"/>
          <w:szCs w:val="24"/>
        </w:rPr>
        <w:t>групповой проект, 7-9 класс – индивидуальный проект);</w:t>
      </w:r>
    </w:p>
    <w:p w:rsidR="00AC103F" w:rsidRPr="00747628" w:rsidRDefault="00AC103F" w:rsidP="00056F40">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  внеурочная  деятельность  может</w:t>
      </w:r>
      <w:r>
        <w:rPr>
          <w:b w:val="0"/>
          <w:color w:val="auto"/>
          <w:sz w:val="24"/>
          <w:szCs w:val="24"/>
        </w:rPr>
        <w:t xml:space="preserve"> </w:t>
      </w:r>
      <w:r w:rsidRPr="00747628">
        <w:rPr>
          <w:b w:val="0"/>
          <w:color w:val="auto"/>
          <w:sz w:val="24"/>
          <w:szCs w:val="24"/>
        </w:rPr>
        <w:t>стать  продолжением  работы  ребенка  на  уроке,  таким</w:t>
      </w:r>
    </w:p>
    <w:p w:rsidR="00AC103F" w:rsidRPr="00747628" w:rsidRDefault="00AC103F" w:rsidP="00056F40">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 xml:space="preserve">образом,  в  основе  курсов  по  выбору  лежит  как  предметное  содержание,  на  котором </w:t>
      </w:r>
    </w:p>
    <w:p w:rsidR="00AC103F" w:rsidRPr="00747628" w:rsidRDefault="00AC103F" w:rsidP="00056F40">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 xml:space="preserve">разворачивается  исследовательская,  проектная,  творческая  деятельность,  так  и  содержание,  не </w:t>
      </w:r>
    </w:p>
    <w:p w:rsidR="00AC103F" w:rsidRPr="00747628" w:rsidRDefault="00AC103F" w:rsidP="00056F40">
      <w:pPr>
        <w:pStyle w:val="2"/>
        <w:shd w:val="clear" w:color="auto" w:fill="FFFFFF"/>
        <w:spacing w:before="0" w:beforeAutospacing="0" w:after="0" w:afterAutospacing="0" w:line="240" w:lineRule="atLeast"/>
        <w:rPr>
          <w:b w:val="0"/>
          <w:color w:val="auto"/>
          <w:sz w:val="24"/>
          <w:szCs w:val="24"/>
        </w:rPr>
      </w:pPr>
      <w:r w:rsidRPr="00747628">
        <w:rPr>
          <w:b w:val="0"/>
          <w:color w:val="auto"/>
          <w:sz w:val="24"/>
          <w:szCs w:val="24"/>
        </w:rPr>
        <w:t>ограниченное рамками предметных областей.</w:t>
      </w:r>
    </w:p>
    <w:p w:rsidR="00AC103F" w:rsidRDefault="00AC103F" w:rsidP="00E34AC4">
      <w:pPr>
        <w:spacing w:after="0" w:line="240" w:lineRule="atLeast"/>
        <w:rPr>
          <w:rFonts w:ascii="Times New Roman" w:hAnsi="Times New Roman"/>
          <w:bCs/>
          <w:sz w:val="24"/>
          <w:szCs w:val="24"/>
        </w:rPr>
      </w:pPr>
    </w:p>
    <w:p w:rsidR="00AC103F" w:rsidRPr="00E34AC4" w:rsidRDefault="00AC103F" w:rsidP="00E34AC4">
      <w:pPr>
        <w:spacing w:after="0" w:line="240" w:lineRule="atLeast"/>
        <w:rPr>
          <w:rFonts w:ascii="Times New Roman" w:hAnsi="Times New Roman"/>
          <w:bCs/>
          <w:i/>
          <w:sz w:val="24"/>
          <w:szCs w:val="24"/>
        </w:rPr>
      </w:pPr>
      <w:r w:rsidRPr="00E34AC4">
        <w:rPr>
          <w:rFonts w:ascii="Times New Roman" w:hAnsi="Times New Roman"/>
          <w:bCs/>
          <w:i/>
          <w:sz w:val="24"/>
          <w:szCs w:val="24"/>
        </w:rPr>
        <w:t>2.4.  Качество освоения обучающимися основной образовательной программы на основе внутренней системы оценки качества образования</w:t>
      </w:r>
    </w:p>
    <w:p w:rsidR="00AC103F" w:rsidRDefault="00AC103F" w:rsidP="00B03847">
      <w:pPr>
        <w:spacing w:after="0" w:line="240" w:lineRule="atLeast"/>
        <w:rPr>
          <w:rFonts w:ascii="Times New Roman" w:hAnsi="Times New Roman"/>
          <w:bCs/>
          <w:sz w:val="24"/>
          <w:szCs w:val="24"/>
        </w:rPr>
      </w:pPr>
      <w:r w:rsidRPr="003A6FC3">
        <w:rPr>
          <w:rFonts w:ascii="Times New Roman" w:hAnsi="Times New Roman"/>
          <w:bCs/>
          <w:sz w:val="24"/>
          <w:szCs w:val="24"/>
        </w:rPr>
        <w:t xml:space="preserve">2.4.1.  Итоги промежуточной аттестации  </w:t>
      </w:r>
    </w:p>
    <w:p w:rsidR="00AC103F" w:rsidRDefault="00AC103F" w:rsidP="00CA4AD9">
      <w:pPr>
        <w:pStyle w:val="ab"/>
        <w:jc w:val="center"/>
        <w:rPr>
          <w:rFonts w:ascii="Times New Roman" w:hAnsi="Times New Roman"/>
          <w:color w:val="000000"/>
        </w:rPr>
      </w:pPr>
    </w:p>
    <w:p w:rsidR="00AC103F" w:rsidRDefault="00AC103F" w:rsidP="00CA4AD9">
      <w:pPr>
        <w:pStyle w:val="ab"/>
        <w:jc w:val="center"/>
        <w:rPr>
          <w:rFonts w:ascii="Times New Roman" w:hAnsi="Times New Roman"/>
          <w:color w:val="000000"/>
        </w:rPr>
      </w:pPr>
      <w:r w:rsidRPr="00CA4AD9">
        <w:rPr>
          <w:rFonts w:ascii="Times New Roman" w:hAnsi="Times New Roman"/>
          <w:color w:val="000000"/>
        </w:rPr>
        <w:t>Сравнительные данные о качестве обучения в переводных классах за три года представлены в таблице:</w:t>
      </w:r>
    </w:p>
    <w:p w:rsidR="00AC103F" w:rsidRPr="00CA4AD9" w:rsidRDefault="00AC103F" w:rsidP="00CA4AD9">
      <w:pPr>
        <w:pStyle w:val="ab"/>
        <w:jc w:val="center"/>
        <w:rPr>
          <w:rFonts w:ascii="Times New Roman" w:hAnsi="Times New Roman"/>
        </w:rPr>
      </w:pPr>
    </w:p>
    <w:p w:rsidR="00AC103F" w:rsidRPr="00CA4AD9" w:rsidRDefault="00AC103F" w:rsidP="00CA4AD9">
      <w:pPr>
        <w:pStyle w:val="ab"/>
        <w:jc w:val="center"/>
        <w:rPr>
          <w:rFonts w:ascii="Times New Roman" w:hAnsi="Times New Roman"/>
        </w:rPr>
      </w:pPr>
    </w:p>
    <w:tbl>
      <w:tblPr>
        <w:tblW w:w="0" w:type="auto"/>
        <w:jc w:val="center"/>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0A0" w:firstRow="1" w:lastRow="0" w:firstColumn="1" w:lastColumn="0" w:noHBand="0" w:noVBand="0"/>
      </w:tblPr>
      <w:tblGrid>
        <w:gridCol w:w="905"/>
        <w:gridCol w:w="1253"/>
        <w:gridCol w:w="910"/>
        <w:gridCol w:w="884"/>
        <w:gridCol w:w="910"/>
        <w:gridCol w:w="886"/>
        <w:gridCol w:w="933"/>
        <w:gridCol w:w="902"/>
        <w:gridCol w:w="923"/>
        <w:gridCol w:w="902"/>
      </w:tblGrid>
      <w:tr w:rsidR="00AC103F" w:rsidRPr="00EA219C" w:rsidTr="00EA219C">
        <w:trPr>
          <w:jc w:val="center"/>
        </w:trPr>
        <w:tc>
          <w:tcPr>
            <w:tcW w:w="905" w:type="dxa"/>
            <w:vMerge w:val="restart"/>
            <w:tcBorders>
              <w:right w:val="nil"/>
            </w:tcBorders>
            <w:shd w:val="clear" w:color="auto" w:fill="FFFFFF"/>
          </w:tcPr>
          <w:p w:rsidR="00AC103F" w:rsidRPr="00EA219C" w:rsidRDefault="00AC103F" w:rsidP="00EA219C">
            <w:pPr>
              <w:pStyle w:val="ab"/>
              <w:jc w:val="center"/>
              <w:rPr>
                <w:rFonts w:ascii="Times New Roman" w:hAnsi="Times New Roman"/>
              </w:rPr>
            </w:pPr>
          </w:p>
          <w:p w:rsidR="00AC103F" w:rsidRPr="00EA219C" w:rsidRDefault="00AC103F" w:rsidP="00EA219C">
            <w:pPr>
              <w:pStyle w:val="ab"/>
              <w:jc w:val="center"/>
              <w:rPr>
                <w:rFonts w:ascii="Times New Roman" w:hAnsi="Times New Roman"/>
              </w:rPr>
            </w:pPr>
          </w:p>
          <w:p w:rsidR="00AC103F" w:rsidRPr="00EA219C" w:rsidRDefault="00AC103F" w:rsidP="00EA219C">
            <w:pPr>
              <w:pStyle w:val="ab"/>
              <w:jc w:val="center"/>
              <w:rPr>
                <w:rFonts w:ascii="Times New Roman" w:hAnsi="Times New Roman"/>
              </w:rPr>
            </w:pPr>
            <w:r w:rsidRPr="00EA219C">
              <w:rPr>
                <w:rFonts w:ascii="Times New Roman" w:hAnsi="Times New Roman"/>
              </w:rPr>
              <w:t>год</w:t>
            </w:r>
          </w:p>
        </w:tc>
        <w:tc>
          <w:tcPr>
            <w:tcW w:w="1253" w:type="dxa"/>
            <w:vMerge w:val="restart"/>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Всего об-ся в переводных классах</w:t>
            </w:r>
          </w:p>
        </w:tc>
        <w:tc>
          <w:tcPr>
            <w:tcW w:w="1794" w:type="dxa"/>
            <w:gridSpan w:val="2"/>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Кол-во заверш-х уч.г. на «5»</w:t>
            </w:r>
          </w:p>
        </w:tc>
        <w:tc>
          <w:tcPr>
            <w:tcW w:w="1796" w:type="dxa"/>
            <w:gridSpan w:val="2"/>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Кол-во заверш-х уч.г. на «4» и «5»</w:t>
            </w:r>
          </w:p>
        </w:tc>
        <w:tc>
          <w:tcPr>
            <w:tcW w:w="1835" w:type="dxa"/>
            <w:gridSpan w:val="2"/>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Условно переведены</w:t>
            </w:r>
          </w:p>
        </w:tc>
        <w:tc>
          <w:tcPr>
            <w:tcW w:w="1825" w:type="dxa"/>
            <w:gridSpan w:val="2"/>
            <w:tcBorders>
              <w:left w:val="single" w:sz="2" w:space="0" w:color="000001"/>
              <w:right w:val="single" w:sz="2" w:space="0" w:color="000001"/>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Оставлены на повторный курс</w:t>
            </w:r>
          </w:p>
        </w:tc>
      </w:tr>
      <w:tr w:rsidR="00AC103F" w:rsidRPr="00EA219C" w:rsidTr="00EA219C">
        <w:trPr>
          <w:jc w:val="center"/>
        </w:trPr>
        <w:tc>
          <w:tcPr>
            <w:tcW w:w="0" w:type="auto"/>
            <w:vMerge/>
            <w:tcBorders>
              <w:right w:val="nil"/>
            </w:tcBorders>
            <w:vAlign w:val="center"/>
          </w:tcPr>
          <w:p w:rsidR="00AC103F" w:rsidRPr="00EA219C" w:rsidRDefault="00AC103F" w:rsidP="00EA219C">
            <w:pPr>
              <w:spacing w:after="0" w:line="240" w:lineRule="auto"/>
              <w:jc w:val="center"/>
              <w:rPr>
                <w:rFonts w:ascii="Times New Roman" w:hAnsi="Times New Roman"/>
              </w:rPr>
            </w:pPr>
          </w:p>
        </w:tc>
        <w:tc>
          <w:tcPr>
            <w:tcW w:w="0" w:type="auto"/>
            <w:vMerge/>
            <w:tcBorders>
              <w:left w:val="single" w:sz="2" w:space="0" w:color="000001"/>
              <w:right w:val="nil"/>
            </w:tcBorders>
            <w:vAlign w:val="center"/>
          </w:tcPr>
          <w:p w:rsidR="00AC103F" w:rsidRPr="00EA219C" w:rsidRDefault="00AC103F" w:rsidP="00EA219C">
            <w:pPr>
              <w:spacing w:after="0" w:line="240" w:lineRule="auto"/>
              <w:jc w:val="center"/>
              <w:rPr>
                <w:rFonts w:ascii="Times New Roman" w:hAnsi="Times New Roman"/>
              </w:rPr>
            </w:pPr>
          </w:p>
        </w:tc>
        <w:tc>
          <w:tcPr>
            <w:tcW w:w="910"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Кол-во</w:t>
            </w:r>
          </w:p>
        </w:tc>
        <w:tc>
          <w:tcPr>
            <w:tcW w:w="884"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w:t>
            </w:r>
          </w:p>
        </w:tc>
        <w:tc>
          <w:tcPr>
            <w:tcW w:w="910"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Кол-во</w:t>
            </w:r>
          </w:p>
        </w:tc>
        <w:tc>
          <w:tcPr>
            <w:tcW w:w="886"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w:t>
            </w:r>
          </w:p>
        </w:tc>
        <w:tc>
          <w:tcPr>
            <w:tcW w:w="933"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Кол-во</w:t>
            </w:r>
          </w:p>
        </w:tc>
        <w:tc>
          <w:tcPr>
            <w:tcW w:w="902"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w:t>
            </w:r>
          </w:p>
        </w:tc>
        <w:tc>
          <w:tcPr>
            <w:tcW w:w="923"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Кол-во</w:t>
            </w:r>
          </w:p>
        </w:tc>
        <w:tc>
          <w:tcPr>
            <w:tcW w:w="902" w:type="dxa"/>
            <w:tcBorders>
              <w:left w:val="single" w:sz="2" w:space="0" w:color="000001"/>
              <w:right w:val="single" w:sz="2" w:space="0" w:color="000001"/>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w:t>
            </w:r>
          </w:p>
        </w:tc>
      </w:tr>
      <w:tr w:rsidR="00AC103F" w:rsidRPr="00EA219C" w:rsidTr="00EA219C">
        <w:trPr>
          <w:jc w:val="center"/>
        </w:trPr>
        <w:tc>
          <w:tcPr>
            <w:tcW w:w="905" w:type="dxa"/>
            <w:tcBorders>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2014</w:t>
            </w:r>
          </w:p>
        </w:tc>
        <w:tc>
          <w:tcPr>
            <w:tcW w:w="1253"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342</w:t>
            </w:r>
          </w:p>
        </w:tc>
        <w:tc>
          <w:tcPr>
            <w:tcW w:w="910"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14</w:t>
            </w:r>
          </w:p>
        </w:tc>
        <w:tc>
          <w:tcPr>
            <w:tcW w:w="884"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4</w:t>
            </w:r>
          </w:p>
        </w:tc>
        <w:tc>
          <w:tcPr>
            <w:tcW w:w="910"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86</w:t>
            </w:r>
          </w:p>
        </w:tc>
        <w:tc>
          <w:tcPr>
            <w:tcW w:w="886"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25</w:t>
            </w:r>
          </w:p>
        </w:tc>
        <w:tc>
          <w:tcPr>
            <w:tcW w:w="933"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2</w:t>
            </w:r>
          </w:p>
        </w:tc>
        <w:tc>
          <w:tcPr>
            <w:tcW w:w="902"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0,6</w:t>
            </w:r>
          </w:p>
        </w:tc>
        <w:tc>
          <w:tcPr>
            <w:tcW w:w="923"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2</w:t>
            </w:r>
          </w:p>
        </w:tc>
        <w:tc>
          <w:tcPr>
            <w:tcW w:w="902" w:type="dxa"/>
            <w:tcBorders>
              <w:left w:val="single" w:sz="2" w:space="0" w:color="000001"/>
              <w:right w:val="single" w:sz="2" w:space="0" w:color="000001"/>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0,6</w:t>
            </w:r>
          </w:p>
        </w:tc>
      </w:tr>
      <w:tr w:rsidR="00AC103F" w:rsidRPr="00EA219C" w:rsidTr="00EA219C">
        <w:trPr>
          <w:jc w:val="center"/>
        </w:trPr>
        <w:tc>
          <w:tcPr>
            <w:tcW w:w="905" w:type="dxa"/>
            <w:tcBorders>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2015</w:t>
            </w:r>
          </w:p>
        </w:tc>
        <w:tc>
          <w:tcPr>
            <w:tcW w:w="1253"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354</w:t>
            </w:r>
          </w:p>
        </w:tc>
        <w:tc>
          <w:tcPr>
            <w:tcW w:w="910"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13</w:t>
            </w:r>
          </w:p>
        </w:tc>
        <w:tc>
          <w:tcPr>
            <w:tcW w:w="884"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3,6</w:t>
            </w:r>
          </w:p>
        </w:tc>
        <w:tc>
          <w:tcPr>
            <w:tcW w:w="910"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73</w:t>
            </w:r>
          </w:p>
        </w:tc>
        <w:tc>
          <w:tcPr>
            <w:tcW w:w="886"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21</w:t>
            </w:r>
          </w:p>
        </w:tc>
        <w:tc>
          <w:tcPr>
            <w:tcW w:w="933"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20</w:t>
            </w:r>
          </w:p>
        </w:tc>
        <w:tc>
          <w:tcPr>
            <w:tcW w:w="902"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5,6</w:t>
            </w:r>
          </w:p>
        </w:tc>
        <w:tc>
          <w:tcPr>
            <w:tcW w:w="923"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5</w:t>
            </w:r>
          </w:p>
        </w:tc>
        <w:tc>
          <w:tcPr>
            <w:tcW w:w="902" w:type="dxa"/>
            <w:tcBorders>
              <w:left w:val="single" w:sz="2" w:space="0" w:color="000001"/>
              <w:right w:val="single" w:sz="2" w:space="0" w:color="000001"/>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1,4</w:t>
            </w:r>
          </w:p>
        </w:tc>
      </w:tr>
      <w:tr w:rsidR="00AC103F" w:rsidRPr="00EA219C" w:rsidTr="00EA219C">
        <w:trPr>
          <w:trHeight w:val="403"/>
          <w:jc w:val="center"/>
        </w:trPr>
        <w:tc>
          <w:tcPr>
            <w:tcW w:w="905" w:type="dxa"/>
            <w:tcBorders>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2016</w:t>
            </w:r>
          </w:p>
        </w:tc>
        <w:tc>
          <w:tcPr>
            <w:tcW w:w="1253"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351</w:t>
            </w:r>
          </w:p>
        </w:tc>
        <w:tc>
          <w:tcPr>
            <w:tcW w:w="910"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14</w:t>
            </w:r>
          </w:p>
        </w:tc>
        <w:tc>
          <w:tcPr>
            <w:tcW w:w="884"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3,9</w:t>
            </w:r>
          </w:p>
        </w:tc>
        <w:tc>
          <w:tcPr>
            <w:tcW w:w="910"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90</w:t>
            </w:r>
          </w:p>
        </w:tc>
        <w:tc>
          <w:tcPr>
            <w:tcW w:w="886"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25,6</w:t>
            </w:r>
          </w:p>
        </w:tc>
        <w:tc>
          <w:tcPr>
            <w:tcW w:w="933"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w:t>
            </w:r>
          </w:p>
        </w:tc>
        <w:tc>
          <w:tcPr>
            <w:tcW w:w="902"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w:t>
            </w:r>
          </w:p>
        </w:tc>
        <w:tc>
          <w:tcPr>
            <w:tcW w:w="923" w:type="dxa"/>
            <w:tcBorders>
              <w:left w:val="single" w:sz="2" w:space="0" w:color="000001"/>
              <w:right w:val="nil"/>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w:t>
            </w:r>
          </w:p>
        </w:tc>
        <w:tc>
          <w:tcPr>
            <w:tcW w:w="902" w:type="dxa"/>
            <w:tcBorders>
              <w:left w:val="single" w:sz="2" w:space="0" w:color="000001"/>
              <w:right w:val="single" w:sz="2" w:space="0" w:color="000001"/>
            </w:tcBorders>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w:t>
            </w:r>
          </w:p>
        </w:tc>
      </w:tr>
    </w:tbl>
    <w:p w:rsidR="00AC103F" w:rsidRDefault="00AC103F" w:rsidP="00E34AC4">
      <w:pPr>
        <w:spacing w:after="0" w:line="240" w:lineRule="atLeast"/>
        <w:rPr>
          <w:rFonts w:ascii="Times New Roman" w:hAnsi="Times New Roman"/>
          <w:bCs/>
          <w:sz w:val="24"/>
          <w:szCs w:val="24"/>
        </w:rPr>
      </w:pPr>
    </w:p>
    <w:p w:rsidR="00AC103F" w:rsidRDefault="00AC103F" w:rsidP="00E34AC4">
      <w:pPr>
        <w:spacing w:after="0" w:line="240" w:lineRule="atLeast"/>
        <w:rPr>
          <w:rFonts w:ascii="Times New Roman" w:hAnsi="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0A0" w:firstRow="1" w:lastRow="0" w:firstColumn="1" w:lastColumn="0" w:noHBand="0" w:noVBand="0"/>
      </w:tblPr>
      <w:tblGrid>
        <w:gridCol w:w="2814"/>
        <w:gridCol w:w="1556"/>
        <w:gridCol w:w="1568"/>
        <w:gridCol w:w="1568"/>
      </w:tblGrid>
      <w:tr w:rsidR="00AC103F" w:rsidRPr="00EA219C" w:rsidTr="00EA219C">
        <w:trPr>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b/>
              </w:rPr>
              <w:t>Параметры статистики</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b/>
              </w:rPr>
              <w:t>2013-2014</w:t>
            </w:r>
          </w:p>
        </w:tc>
        <w:tc>
          <w:tcPr>
            <w:tcW w:w="1568" w:type="dxa"/>
            <w:shd w:val="clear" w:color="auto" w:fill="FFFFFF"/>
          </w:tcPr>
          <w:p w:rsidR="00AC103F" w:rsidRPr="00820FC6" w:rsidRDefault="00AC103F" w:rsidP="00EA219C">
            <w:pPr>
              <w:pStyle w:val="ab"/>
              <w:jc w:val="center"/>
              <w:rPr>
                <w:rFonts w:ascii="Times New Roman" w:hAnsi="Times New Roman"/>
                <w:b/>
              </w:rPr>
            </w:pPr>
            <w:r w:rsidRPr="00820FC6">
              <w:rPr>
                <w:rFonts w:ascii="Times New Roman" w:hAnsi="Times New Roman"/>
                <w:b/>
              </w:rPr>
              <w:t>2014-2015</w:t>
            </w:r>
          </w:p>
        </w:tc>
        <w:tc>
          <w:tcPr>
            <w:tcW w:w="1568" w:type="dxa"/>
            <w:shd w:val="clear" w:color="auto" w:fill="FFFFFF"/>
            <w:tcMar>
              <w:top w:w="0" w:type="dxa"/>
              <w:left w:w="68" w:type="dxa"/>
              <w:bottom w:w="0" w:type="dxa"/>
              <w:right w:w="108" w:type="dxa"/>
            </w:tcMar>
          </w:tcPr>
          <w:p w:rsidR="00AC103F" w:rsidRPr="00820FC6" w:rsidRDefault="00AC103F" w:rsidP="00EA219C">
            <w:pPr>
              <w:pStyle w:val="ab"/>
              <w:jc w:val="center"/>
              <w:rPr>
                <w:rFonts w:ascii="Times New Roman" w:hAnsi="Times New Roman"/>
                <w:b/>
              </w:rPr>
            </w:pPr>
            <w:r w:rsidRPr="00820FC6">
              <w:rPr>
                <w:rFonts w:ascii="Times New Roman" w:hAnsi="Times New Roman"/>
                <w:b/>
              </w:rPr>
              <w:t>2015-2016</w:t>
            </w:r>
          </w:p>
        </w:tc>
      </w:tr>
      <w:tr w:rsidR="00AC103F" w:rsidRPr="00EA219C" w:rsidTr="00EA219C">
        <w:trPr>
          <w:trHeight w:val="300"/>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b/>
              </w:rPr>
              <w:t>Начальная школа:</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p>
        </w:tc>
        <w:tc>
          <w:tcPr>
            <w:tcW w:w="1568" w:type="dxa"/>
            <w:shd w:val="clear" w:color="auto" w:fill="FFFFFF"/>
          </w:tcPr>
          <w:p w:rsidR="00AC103F" w:rsidRPr="00EA219C" w:rsidRDefault="00AC103F" w:rsidP="00EA219C">
            <w:pPr>
              <w:pStyle w:val="ab"/>
              <w:jc w:val="center"/>
              <w:rPr>
                <w:rFonts w:ascii="Times New Roman" w:hAnsi="Times New Roman"/>
              </w:rPr>
            </w:pP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p>
        </w:tc>
      </w:tr>
      <w:tr w:rsidR="00AC103F" w:rsidRPr="00EA219C" w:rsidTr="00EA219C">
        <w:trPr>
          <w:trHeight w:val="345"/>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на «5»</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9</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10</w:t>
            </w: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5</w:t>
            </w:r>
          </w:p>
        </w:tc>
      </w:tr>
      <w:tr w:rsidR="00AC103F" w:rsidRPr="00EA219C" w:rsidTr="00EA219C">
        <w:trPr>
          <w:trHeight w:val="345"/>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на «5» и «4»</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45</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38</w:t>
            </w: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50</w:t>
            </w:r>
          </w:p>
        </w:tc>
      </w:tr>
      <w:tr w:rsidR="00AC103F" w:rsidRPr="00EA219C" w:rsidTr="00EA219C">
        <w:trPr>
          <w:trHeight w:val="345"/>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остались на второй год</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2</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3</w:t>
            </w: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w:t>
            </w:r>
          </w:p>
        </w:tc>
      </w:tr>
      <w:tr w:rsidR="00AC103F" w:rsidRPr="00EA219C" w:rsidTr="00EA219C">
        <w:trPr>
          <w:trHeight w:val="165"/>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Качество знаний</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42%</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39%</w:t>
            </w: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43,3</w:t>
            </w:r>
          </w:p>
        </w:tc>
      </w:tr>
      <w:tr w:rsidR="00AC103F" w:rsidRPr="00EA219C" w:rsidTr="00EA219C">
        <w:trPr>
          <w:trHeight w:val="375"/>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Переведены условно</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2</w:t>
            </w: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w:t>
            </w:r>
          </w:p>
        </w:tc>
      </w:tr>
      <w:tr w:rsidR="00AC103F" w:rsidRPr="00EA219C" w:rsidTr="00772871">
        <w:trPr>
          <w:trHeight w:val="200"/>
          <w:jc w:val="center"/>
        </w:trPr>
        <w:tc>
          <w:tcPr>
            <w:tcW w:w="2814" w:type="dxa"/>
            <w:shd w:val="clear" w:color="auto" w:fill="FFFFFF"/>
          </w:tcPr>
          <w:p w:rsidR="00AC103F" w:rsidRPr="00EA219C" w:rsidRDefault="00AC103F" w:rsidP="00696943">
            <w:pPr>
              <w:pStyle w:val="ab"/>
              <w:rPr>
                <w:rFonts w:ascii="Times New Roman" w:hAnsi="Times New Roman"/>
              </w:rPr>
            </w:pPr>
            <w:bookmarkStart w:id="1" w:name="__DdeLink__1041_1167143047"/>
            <w:bookmarkEnd w:id="1"/>
            <w:r w:rsidRPr="00EA219C">
              <w:rPr>
                <w:rFonts w:ascii="Times New Roman" w:hAnsi="Times New Roman"/>
              </w:rPr>
              <w:t>Успеваемость</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99%</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97%</w:t>
            </w: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100%</w:t>
            </w:r>
          </w:p>
        </w:tc>
      </w:tr>
      <w:tr w:rsidR="00AC103F" w:rsidRPr="00EA219C" w:rsidTr="00EA219C">
        <w:trPr>
          <w:trHeight w:val="225"/>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b/>
              </w:rPr>
              <w:t>Основная школа:</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p>
        </w:tc>
        <w:tc>
          <w:tcPr>
            <w:tcW w:w="1568" w:type="dxa"/>
            <w:shd w:val="clear" w:color="auto" w:fill="FFFFFF"/>
          </w:tcPr>
          <w:p w:rsidR="00AC103F" w:rsidRPr="00EA219C" w:rsidRDefault="00AC103F" w:rsidP="00EA219C">
            <w:pPr>
              <w:pStyle w:val="ab"/>
              <w:jc w:val="center"/>
              <w:rPr>
                <w:rFonts w:ascii="Times New Roman" w:hAnsi="Times New Roman"/>
              </w:rPr>
            </w:pP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p>
        </w:tc>
      </w:tr>
      <w:tr w:rsidR="00AC103F" w:rsidRPr="00EA219C" w:rsidTr="00EA219C">
        <w:trPr>
          <w:trHeight w:val="285"/>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на «5»</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5</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6</w:t>
            </w: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6</w:t>
            </w:r>
          </w:p>
        </w:tc>
      </w:tr>
      <w:tr w:rsidR="00AC103F" w:rsidRPr="00EA219C" w:rsidTr="00EA219C">
        <w:trPr>
          <w:trHeight w:val="285"/>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на «5» и «4»</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44</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41</w:t>
            </w: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42</w:t>
            </w:r>
          </w:p>
        </w:tc>
      </w:tr>
      <w:tr w:rsidR="00AC103F" w:rsidRPr="00EA219C" w:rsidTr="00EA219C">
        <w:trPr>
          <w:trHeight w:val="285"/>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остались на второй год</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3</w:t>
            </w: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Pr>
                <w:rFonts w:ascii="Times New Roman" w:hAnsi="Times New Roman"/>
              </w:rPr>
              <w:t>-</w:t>
            </w:r>
          </w:p>
        </w:tc>
      </w:tr>
      <w:tr w:rsidR="00AC103F" w:rsidRPr="00EA219C" w:rsidTr="00EA219C">
        <w:trPr>
          <w:trHeight w:val="285"/>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Качество знаний</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26%</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28%</w:t>
            </w: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24,6%</w:t>
            </w:r>
          </w:p>
        </w:tc>
      </w:tr>
      <w:tr w:rsidR="00AC103F" w:rsidRPr="00EA219C" w:rsidTr="00EA219C">
        <w:trPr>
          <w:trHeight w:val="360"/>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Переведены условно</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2</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17</w:t>
            </w: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w:t>
            </w:r>
          </w:p>
        </w:tc>
      </w:tr>
      <w:tr w:rsidR="00AC103F" w:rsidRPr="00EA219C" w:rsidTr="00EA219C">
        <w:trPr>
          <w:trHeight w:val="360"/>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Успеваемость</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99%</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88%</w:t>
            </w:r>
          </w:p>
        </w:tc>
        <w:tc>
          <w:tcPr>
            <w:tcW w:w="1568" w:type="dxa"/>
            <w:shd w:val="clear" w:color="auto" w:fill="FFFFFF"/>
            <w:tcMar>
              <w:top w:w="0" w:type="dxa"/>
              <w:left w:w="68" w:type="dxa"/>
              <w:bottom w:w="0" w:type="dxa"/>
              <w:right w:w="108" w:type="dxa"/>
            </w:tcMar>
          </w:tcPr>
          <w:p w:rsidR="00AC103F" w:rsidRPr="00EA219C" w:rsidRDefault="00772871" w:rsidP="00EA219C">
            <w:pPr>
              <w:pStyle w:val="ab"/>
              <w:jc w:val="center"/>
              <w:rPr>
                <w:rFonts w:ascii="Times New Roman" w:hAnsi="Times New Roman"/>
              </w:rPr>
            </w:pPr>
            <w:r>
              <w:rPr>
                <w:rFonts w:ascii="Times New Roman" w:hAnsi="Times New Roman"/>
              </w:rPr>
              <w:t>99</w:t>
            </w:r>
            <w:r w:rsidR="00AC103F">
              <w:rPr>
                <w:rFonts w:ascii="Times New Roman" w:hAnsi="Times New Roman"/>
              </w:rPr>
              <w:t>%</w:t>
            </w:r>
          </w:p>
        </w:tc>
      </w:tr>
      <w:tr w:rsidR="00AC103F" w:rsidRPr="00EA219C" w:rsidTr="00EA219C">
        <w:trPr>
          <w:trHeight w:val="210"/>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b/>
              </w:rPr>
              <w:t>Средняя школа:</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p>
        </w:tc>
        <w:tc>
          <w:tcPr>
            <w:tcW w:w="1568" w:type="dxa"/>
            <w:shd w:val="clear" w:color="auto" w:fill="FFFFFF"/>
          </w:tcPr>
          <w:p w:rsidR="00AC103F" w:rsidRPr="00EA219C" w:rsidRDefault="00AC103F" w:rsidP="00EA219C">
            <w:pPr>
              <w:pStyle w:val="ab"/>
              <w:jc w:val="center"/>
              <w:rPr>
                <w:rFonts w:ascii="Times New Roman" w:hAnsi="Times New Roman"/>
              </w:rPr>
            </w:pP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p>
        </w:tc>
      </w:tr>
      <w:tr w:rsidR="00AC103F" w:rsidRPr="00EA219C" w:rsidTr="00EA219C">
        <w:trPr>
          <w:trHeight w:val="330"/>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на «5»</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w:t>
            </w: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3</w:t>
            </w:r>
          </w:p>
        </w:tc>
      </w:tr>
      <w:tr w:rsidR="00AC103F" w:rsidRPr="00EA219C" w:rsidTr="00EA219C">
        <w:trPr>
          <w:trHeight w:val="300"/>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на «5» и «4»</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6</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3</w:t>
            </w: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7</w:t>
            </w:r>
          </w:p>
        </w:tc>
      </w:tr>
      <w:tr w:rsidR="00AC103F" w:rsidRPr="00EA219C" w:rsidTr="00EA219C">
        <w:trPr>
          <w:trHeight w:val="180"/>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остались на второй год</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4</w:t>
            </w: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w:t>
            </w:r>
          </w:p>
        </w:tc>
      </w:tr>
      <w:tr w:rsidR="00AC103F" w:rsidRPr="00EA219C" w:rsidTr="00772871">
        <w:trPr>
          <w:trHeight w:val="251"/>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Качество знаний</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21%</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10%</w:t>
            </w: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50%</w:t>
            </w:r>
          </w:p>
        </w:tc>
      </w:tr>
      <w:tr w:rsidR="00AC103F" w:rsidRPr="00EA219C" w:rsidTr="00772871">
        <w:trPr>
          <w:trHeight w:val="284"/>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Переведены условно</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1</w:t>
            </w: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w:t>
            </w:r>
          </w:p>
        </w:tc>
      </w:tr>
      <w:tr w:rsidR="00AC103F" w:rsidRPr="00EA219C" w:rsidTr="00772871">
        <w:trPr>
          <w:trHeight w:val="259"/>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Получили справки</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4</w:t>
            </w: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w:t>
            </w:r>
          </w:p>
        </w:tc>
      </w:tr>
      <w:tr w:rsidR="00AC103F" w:rsidRPr="00EA219C" w:rsidTr="00772871">
        <w:trPr>
          <w:trHeight w:val="278"/>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Успеваемость</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100%</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84%</w:t>
            </w: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100%</w:t>
            </w:r>
          </w:p>
        </w:tc>
      </w:tr>
      <w:tr w:rsidR="00AC103F" w:rsidRPr="00EA219C" w:rsidTr="00EA219C">
        <w:trPr>
          <w:trHeight w:val="330"/>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b/>
              </w:rPr>
              <w:t>Общий итог:</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p>
        </w:tc>
        <w:tc>
          <w:tcPr>
            <w:tcW w:w="1568" w:type="dxa"/>
            <w:shd w:val="clear" w:color="auto" w:fill="FFFFFF"/>
          </w:tcPr>
          <w:p w:rsidR="00AC103F" w:rsidRPr="00EA219C" w:rsidRDefault="00AC103F" w:rsidP="00EA219C">
            <w:pPr>
              <w:pStyle w:val="ab"/>
              <w:jc w:val="center"/>
              <w:rPr>
                <w:rFonts w:ascii="Times New Roman" w:hAnsi="Times New Roman"/>
              </w:rPr>
            </w:pP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p>
        </w:tc>
      </w:tr>
      <w:tr w:rsidR="00AC103F" w:rsidRPr="00EA219C" w:rsidTr="00EA219C">
        <w:trPr>
          <w:trHeight w:val="165"/>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Качество знаний</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31%</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24%</w:t>
            </w: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27%</w:t>
            </w:r>
          </w:p>
        </w:tc>
      </w:tr>
      <w:tr w:rsidR="00AC103F" w:rsidRPr="00EA219C" w:rsidTr="00EA219C">
        <w:trPr>
          <w:trHeight w:val="375"/>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Остались на второй год</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2</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6</w:t>
            </w: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Pr>
                <w:rFonts w:ascii="Times New Roman" w:hAnsi="Times New Roman"/>
              </w:rPr>
              <w:t>-</w:t>
            </w:r>
          </w:p>
        </w:tc>
      </w:tr>
      <w:tr w:rsidR="00AC103F" w:rsidRPr="00EA219C" w:rsidTr="00EA219C">
        <w:trPr>
          <w:trHeight w:val="375"/>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Переведены условно</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2</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20</w:t>
            </w: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w:t>
            </w:r>
          </w:p>
        </w:tc>
      </w:tr>
      <w:tr w:rsidR="00AC103F" w:rsidRPr="00EA219C" w:rsidTr="00EA219C">
        <w:trPr>
          <w:trHeight w:val="375"/>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Получили справки</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4</w:t>
            </w:r>
          </w:p>
        </w:tc>
        <w:tc>
          <w:tcPr>
            <w:tcW w:w="1568"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Pr>
                <w:rFonts w:ascii="Times New Roman" w:hAnsi="Times New Roman"/>
              </w:rPr>
              <w:t>-</w:t>
            </w:r>
          </w:p>
        </w:tc>
      </w:tr>
      <w:tr w:rsidR="00AC103F" w:rsidRPr="00EA219C" w:rsidTr="00EA219C">
        <w:trPr>
          <w:trHeight w:val="375"/>
          <w:jc w:val="center"/>
        </w:trPr>
        <w:tc>
          <w:tcPr>
            <w:tcW w:w="2814" w:type="dxa"/>
            <w:shd w:val="clear" w:color="auto" w:fill="FFFFFF"/>
          </w:tcPr>
          <w:p w:rsidR="00AC103F" w:rsidRPr="00EA219C" w:rsidRDefault="00AC103F" w:rsidP="00696943">
            <w:pPr>
              <w:pStyle w:val="ab"/>
              <w:rPr>
                <w:rFonts w:ascii="Times New Roman" w:hAnsi="Times New Roman"/>
              </w:rPr>
            </w:pPr>
            <w:r w:rsidRPr="00EA219C">
              <w:rPr>
                <w:rFonts w:ascii="Times New Roman" w:hAnsi="Times New Roman"/>
              </w:rPr>
              <w:t>Успеваемость</w:t>
            </w:r>
          </w:p>
        </w:tc>
        <w:tc>
          <w:tcPr>
            <w:tcW w:w="1556" w:type="dxa"/>
            <w:shd w:val="clear" w:color="auto" w:fill="FFFFFF"/>
            <w:tcMar>
              <w:top w:w="0" w:type="dxa"/>
              <w:left w:w="68" w:type="dxa"/>
              <w:bottom w:w="0" w:type="dxa"/>
              <w:right w:w="108" w:type="dxa"/>
            </w:tcMar>
          </w:tcPr>
          <w:p w:rsidR="00AC103F" w:rsidRPr="00EA219C" w:rsidRDefault="00AC103F" w:rsidP="00EA219C">
            <w:pPr>
              <w:pStyle w:val="ab"/>
              <w:jc w:val="center"/>
              <w:rPr>
                <w:rFonts w:ascii="Times New Roman" w:hAnsi="Times New Roman"/>
              </w:rPr>
            </w:pPr>
            <w:r w:rsidRPr="00EA219C">
              <w:rPr>
                <w:rFonts w:ascii="Times New Roman" w:hAnsi="Times New Roman"/>
              </w:rPr>
              <w:t>99%</w:t>
            </w:r>
          </w:p>
        </w:tc>
        <w:tc>
          <w:tcPr>
            <w:tcW w:w="1568" w:type="dxa"/>
            <w:shd w:val="clear" w:color="auto" w:fill="FFFFFF"/>
          </w:tcPr>
          <w:p w:rsidR="00AC103F" w:rsidRPr="00EA219C" w:rsidRDefault="00AC103F" w:rsidP="00EA219C">
            <w:pPr>
              <w:pStyle w:val="ab"/>
              <w:jc w:val="center"/>
              <w:rPr>
                <w:rFonts w:ascii="Times New Roman" w:hAnsi="Times New Roman"/>
              </w:rPr>
            </w:pPr>
            <w:r w:rsidRPr="00EA219C">
              <w:rPr>
                <w:rFonts w:ascii="Times New Roman" w:hAnsi="Times New Roman"/>
              </w:rPr>
              <w:t>93%</w:t>
            </w:r>
          </w:p>
        </w:tc>
        <w:tc>
          <w:tcPr>
            <w:tcW w:w="1568" w:type="dxa"/>
            <w:shd w:val="clear" w:color="auto" w:fill="FFFFFF"/>
            <w:tcMar>
              <w:top w:w="0" w:type="dxa"/>
              <w:left w:w="68" w:type="dxa"/>
              <w:bottom w:w="0" w:type="dxa"/>
              <w:right w:w="108" w:type="dxa"/>
            </w:tcMar>
          </w:tcPr>
          <w:p w:rsidR="00AC103F" w:rsidRPr="00EA219C" w:rsidRDefault="00772871" w:rsidP="00EA219C">
            <w:pPr>
              <w:pStyle w:val="ab"/>
              <w:jc w:val="center"/>
              <w:rPr>
                <w:rFonts w:ascii="Times New Roman" w:hAnsi="Times New Roman"/>
              </w:rPr>
            </w:pPr>
            <w:r>
              <w:rPr>
                <w:rFonts w:ascii="Times New Roman" w:hAnsi="Times New Roman"/>
              </w:rPr>
              <w:t>99</w:t>
            </w:r>
            <w:r w:rsidR="00AC103F">
              <w:rPr>
                <w:rFonts w:ascii="Times New Roman" w:hAnsi="Times New Roman"/>
              </w:rPr>
              <w:t>%</w:t>
            </w:r>
          </w:p>
        </w:tc>
      </w:tr>
    </w:tbl>
    <w:p w:rsidR="00AC103F" w:rsidRDefault="00AC103F" w:rsidP="00CA4AD9">
      <w:pPr>
        <w:pStyle w:val="ab"/>
        <w:rPr>
          <w:rFonts w:ascii="Times New Roman" w:hAnsi="Times New Roman"/>
        </w:rPr>
      </w:pPr>
    </w:p>
    <w:p w:rsidR="00AC103F" w:rsidRPr="00B03847" w:rsidRDefault="00AC103F" w:rsidP="00CA4AD9">
      <w:pPr>
        <w:pStyle w:val="ab"/>
        <w:rPr>
          <w:rFonts w:ascii="Times New Roman" w:hAnsi="Times New Roman"/>
        </w:rPr>
      </w:pPr>
    </w:p>
    <w:p w:rsidR="00AC103F" w:rsidRDefault="00AC103F" w:rsidP="00EA219C">
      <w:pPr>
        <w:pStyle w:val="ab"/>
        <w:jc w:val="center"/>
        <w:rPr>
          <w:rFonts w:ascii="Times New Roman" w:hAnsi="Times New Roman"/>
        </w:rPr>
      </w:pPr>
    </w:p>
    <w:p w:rsidR="00AC103F" w:rsidRDefault="00AC103F" w:rsidP="00EA219C">
      <w:pPr>
        <w:pStyle w:val="ab"/>
        <w:jc w:val="center"/>
        <w:rPr>
          <w:rFonts w:ascii="Times New Roman" w:hAnsi="Times New Roman"/>
        </w:rPr>
      </w:pPr>
    </w:p>
    <w:p w:rsidR="00AC103F" w:rsidRDefault="00AC103F" w:rsidP="00EA219C">
      <w:pPr>
        <w:pStyle w:val="ab"/>
        <w:jc w:val="center"/>
        <w:rPr>
          <w:rFonts w:ascii="Times New Roman" w:hAnsi="Times New Roman"/>
        </w:rPr>
      </w:pPr>
    </w:p>
    <w:p w:rsidR="00AC103F" w:rsidRPr="00EA219C" w:rsidRDefault="00AC103F" w:rsidP="00EA219C">
      <w:pPr>
        <w:pStyle w:val="ab"/>
        <w:jc w:val="center"/>
        <w:rPr>
          <w:rFonts w:ascii="Times New Roman" w:hAnsi="Times New Roman"/>
        </w:rPr>
      </w:pPr>
      <w:r w:rsidRPr="00EA219C">
        <w:rPr>
          <w:rFonts w:ascii="Times New Roman" w:hAnsi="Times New Roman"/>
        </w:rPr>
        <w:t>Качество знаний учащихся по ступеням обучения</w:t>
      </w:r>
    </w:p>
    <w:p w:rsidR="00AC103F" w:rsidRDefault="00AC103F" w:rsidP="00EA219C">
      <w:pPr>
        <w:pStyle w:val="ab"/>
      </w:pPr>
    </w:p>
    <w:p w:rsidR="00AC103F" w:rsidRDefault="00D638DB" w:rsidP="00EA219C">
      <w:pPr>
        <w:pStyle w:val="ab"/>
        <w:ind w:firstLine="540"/>
      </w:pPr>
      <w:r w:rsidRPr="00411DD1">
        <w:rPr>
          <w:noProof/>
          <w:lang w:eastAsia="ru-RU"/>
        </w:rPr>
        <w:lastRenderedPageBreak/>
        <w:drawing>
          <wp:inline distT="0" distB="0" distL="0" distR="0">
            <wp:extent cx="4229100" cy="2628900"/>
            <wp:effectExtent l="0" t="0" r="0" b="0"/>
            <wp:docPr id="1"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C103F" w:rsidRDefault="00AC103F" w:rsidP="00CB7591">
      <w:pPr>
        <w:pStyle w:val="ab"/>
        <w:rPr>
          <w:rFonts w:cs="Arial"/>
          <w:color w:val="000000"/>
        </w:rPr>
      </w:pPr>
    </w:p>
    <w:p w:rsidR="00AC103F" w:rsidRPr="00CB7591" w:rsidRDefault="00AC103F" w:rsidP="00CB7591">
      <w:pPr>
        <w:pStyle w:val="ab"/>
        <w:ind w:firstLine="540"/>
        <w:rPr>
          <w:rFonts w:ascii="Times New Roman" w:hAnsi="Times New Roman"/>
          <w:sz w:val="24"/>
          <w:szCs w:val="24"/>
        </w:rPr>
      </w:pPr>
      <w:r w:rsidRPr="00CB7591">
        <w:rPr>
          <w:rFonts w:ascii="Times New Roman" w:hAnsi="Times New Roman"/>
          <w:color w:val="000000"/>
          <w:sz w:val="24"/>
          <w:szCs w:val="24"/>
        </w:rPr>
        <w:t>Из анализа качества обучения  за три последние года видно, что  уровень подготовки обучающихся  начальной  школы  и средней  повысился, понизился в основной школе.</w:t>
      </w:r>
    </w:p>
    <w:p w:rsidR="00AC103F" w:rsidRDefault="00AC103F" w:rsidP="00EA219C">
      <w:pPr>
        <w:pStyle w:val="ab"/>
        <w:ind w:firstLine="540"/>
        <w:rPr>
          <w:rFonts w:ascii="Times New Roman" w:hAnsi="Times New Roman"/>
          <w:color w:val="000000"/>
        </w:rPr>
      </w:pPr>
    </w:p>
    <w:p w:rsidR="00772871" w:rsidRDefault="00772871" w:rsidP="00B03847">
      <w:pPr>
        <w:spacing w:after="0" w:line="240" w:lineRule="atLeast"/>
        <w:ind w:firstLine="540"/>
        <w:rPr>
          <w:rFonts w:ascii="Times New Roman" w:hAnsi="Times New Roman"/>
          <w:i/>
        </w:rPr>
      </w:pPr>
    </w:p>
    <w:p w:rsidR="00AC103F" w:rsidRDefault="00AC103F" w:rsidP="00B03847">
      <w:pPr>
        <w:spacing w:after="0" w:line="240" w:lineRule="atLeast"/>
        <w:ind w:firstLine="540"/>
        <w:rPr>
          <w:rFonts w:ascii="Times New Roman" w:hAnsi="Times New Roman"/>
          <w:i/>
        </w:rPr>
      </w:pPr>
      <w:r w:rsidRPr="00B03847">
        <w:rPr>
          <w:rFonts w:ascii="Times New Roman" w:hAnsi="Times New Roman"/>
          <w:i/>
        </w:rPr>
        <w:t xml:space="preserve">2.4.2. </w:t>
      </w:r>
      <w:r>
        <w:rPr>
          <w:rFonts w:ascii="Times New Roman" w:hAnsi="Times New Roman"/>
          <w:i/>
        </w:rPr>
        <w:t>Р</w:t>
      </w:r>
      <w:r w:rsidRPr="00B03847">
        <w:rPr>
          <w:rFonts w:ascii="Times New Roman" w:hAnsi="Times New Roman"/>
          <w:i/>
        </w:rPr>
        <w:t xml:space="preserve">езультаты ЕГЭ  </w:t>
      </w:r>
    </w:p>
    <w:p w:rsidR="00AC103F" w:rsidRPr="00B03847" w:rsidRDefault="00AC103F" w:rsidP="00B03847">
      <w:pPr>
        <w:spacing w:after="0" w:line="240" w:lineRule="atLeast"/>
        <w:ind w:firstLine="540"/>
        <w:rPr>
          <w:rFonts w:ascii="Times New Roman" w:hAnsi="Times New Roman"/>
          <w:i/>
        </w:rPr>
      </w:pPr>
    </w:p>
    <w:p w:rsidR="00AC103F" w:rsidRDefault="00AC103F" w:rsidP="00B03847">
      <w:pPr>
        <w:pStyle w:val="ab"/>
        <w:ind w:firstLine="540"/>
        <w:jc w:val="center"/>
        <w:rPr>
          <w:rFonts w:ascii="Times New Roman" w:hAnsi="Times New Roman"/>
          <w:b/>
          <w:bCs/>
          <w:iCs/>
        </w:rPr>
      </w:pPr>
      <w:r w:rsidRPr="00B03847">
        <w:rPr>
          <w:rFonts w:ascii="Times New Roman" w:hAnsi="Times New Roman"/>
          <w:b/>
          <w:bCs/>
          <w:iCs/>
        </w:rPr>
        <w:t>Результаты единого государственного экзамена за три года</w:t>
      </w:r>
    </w:p>
    <w:p w:rsidR="00AC103F" w:rsidRDefault="00AC103F" w:rsidP="00B03847">
      <w:pPr>
        <w:pStyle w:val="ab"/>
        <w:ind w:firstLine="540"/>
        <w:jc w:val="center"/>
        <w:rPr>
          <w:rFonts w:ascii="Times New Roman" w:hAnsi="Times New Roman"/>
          <w:b/>
          <w:bCs/>
          <w:iCs/>
        </w:rPr>
      </w:pPr>
    </w:p>
    <w:tbl>
      <w:tblPr>
        <w:tblW w:w="0" w:type="auto"/>
        <w:tblInd w:w="3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691"/>
        <w:gridCol w:w="2970"/>
        <w:gridCol w:w="1976"/>
        <w:gridCol w:w="1962"/>
        <w:gridCol w:w="1972"/>
      </w:tblGrid>
      <w:tr w:rsidR="00AC103F" w:rsidRPr="00820FC6" w:rsidTr="00820FC6">
        <w:trPr>
          <w:trHeight w:val="135"/>
        </w:trPr>
        <w:tc>
          <w:tcPr>
            <w:tcW w:w="691" w:type="dxa"/>
            <w:vMerge w:val="restart"/>
            <w:shd w:val="clear" w:color="auto" w:fill="FFFFFF"/>
          </w:tcPr>
          <w:p w:rsidR="00AC103F" w:rsidRPr="00820FC6" w:rsidRDefault="00AC103F" w:rsidP="00820FC6">
            <w:pPr>
              <w:pStyle w:val="ab"/>
              <w:jc w:val="center"/>
              <w:rPr>
                <w:rFonts w:ascii="Times New Roman" w:hAnsi="Times New Roman"/>
                <w:sz w:val="24"/>
                <w:szCs w:val="24"/>
              </w:rPr>
            </w:pPr>
            <w:r w:rsidRPr="00820FC6">
              <w:rPr>
                <w:rFonts w:ascii="Times New Roman" w:hAnsi="Times New Roman"/>
                <w:sz w:val="24"/>
                <w:szCs w:val="24"/>
              </w:rPr>
              <w:t>№</w:t>
            </w:r>
            <w:r w:rsidRPr="00820FC6">
              <w:rPr>
                <w:rFonts w:ascii="Times New Roman" w:hAnsi="Times New Roman"/>
                <w:b/>
                <w:bCs/>
                <w:i/>
                <w:iCs/>
                <w:sz w:val="24"/>
                <w:szCs w:val="24"/>
              </w:rPr>
              <w:t>/п</w:t>
            </w:r>
          </w:p>
        </w:tc>
        <w:tc>
          <w:tcPr>
            <w:tcW w:w="2970" w:type="dxa"/>
            <w:vMerge w:val="restart"/>
            <w:shd w:val="clear" w:color="auto" w:fill="FFFFFF"/>
          </w:tcPr>
          <w:p w:rsidR="00AC103F" w:rsidRPr="00820FC6" w:rsidRDefault="00AC103F" w:rsidP="00820FC6">
            <w:pPr>
              <w:pStyle w:val="ab"/>
              <w:jc w:val="center"/>
              <w:rPr>
                <w:rFonts w:ascii="Times New Roman" w:hAnsi="Times New Roman"/>
                <w:sz w:val="24"/>
                <w:szCs w:val="24"/>
              </w:rPr>
            </w:pPr>
            <w:r w:rsidRPr="00820FC6">
              <w:rPr>
                <w:rFonts w:ascii="Times New Roman" w:hAnsi="Times New Roman"/>
                <w:b/>
                <w:bCs/>
                <w:i/>
                <w:iCs/>
                <w:sz w:val="24"/>
                <w:szCs w:val="24"/>
              </w:rPr>
              <w:t>Предметы базисного цикла</w:t>
            </w:r>
          </w:p>
        </w:tc>
        <w:tc>
          <w:tcPr>
            <w:tcW w:w="5910" w:type="dxa"/>
            <w:gridSpan w:val="3"/>
            <w:shd w:val="clear" w:color="auto" w:fill="FFFFFF"/>
          </w:tcPr>
          <w:p w:rsidR="00AC103F" w:rsidRPr="00820FC6" w:rsidRDefault="00AC103F" w:rsidP="00820FC6">
            <w:pPr>
              <w:pStyle w:val="ab"/>
              <w:jc w:val="center"/>
              <w:rPr>
                <w:rFonts w:ascii="Times New Roman" w:hAnsi="Times New Roman"/>
                <w:sz w:val="24"/>
                <w:szCs w:val="24"/>
              </w:rPr>
            </w:pPr>
            <w:r w:rsidRPr="00820FC6">
              <w:rPr>
                <w:rFonts w:ascii="Times New Roman" w:hAnsi="Times New Roman"/>
                <w:b/>
                <w:bCs/>
                <w:iCs/>
                <w:sz w:val="24"/>
                <w:szCs w:val="24"/>
              </w:rPr>
              <w:t>Средний балл</w:t>
            </w:r>
          </w:p>
        </w:tc>
      </w:tr>
      <w:tr w:rsidR="00AC103F" w:rsidRPr="00820FC6" w:rsidTr="00820FC6">
        <w:trPr>
          <w:trHeight w:val="135"/>
        </w:trPr>
        <w:tc>
          <w:tcPr>
            <w:tcW w:w="0" w:type="auto"/>
            <w:vMerge/>
            <w:vAlign w:val="center"/>
          </w:tcPr>
          <w:p w:rsidR="00AC103F" w:rsidRPr="00820FC6" w:rsidRDefault="00AC103F" w:rsidP="00820FC6">
            <w:pPr>
              <w:spacing w:after="0" w:line="240" w:lineRule="auto"/>
              <w:jc w:val="center"/>
              <w:rPr>
                <w:rFonts w:ascii="Times New Roman" w:hAnsi="Times New Roman"/>
                <w:sz w:val="24"/>
                <w:szCs w:val="24"/>
              </w:rPr>
            </w:pPr>
          </w:p>
        </w:tc>
        <w:tc>
          <w:tcPr>
            <w:tcW w:w="0" w:type="auto"/>
            <w:vMerge/>
            <w:vAlign w:val="center"/>
          </w:tcPr>
          <w:p w:rsidR="00AC103F" w:rsidRPr="00820FC6" w:rsidRDefault="00AC103F" w:rsidP="00820FC6">
            <w:pPr>
              <w:spacing w:after="0" w:line="240" w:lineRule="auto"/>
              <w:jc w:val="center"/>
              <w:rPr>
                <w:rFonts w:ascii="Times New Roman" w:hAnsi="Times New Roman"/>
                <w:sz w:val="24"/>
                <w:szCs w:val="24"/>
              </w:rPr>
            </w:pPr>
          </w:p>
        </w:tc>
        <w:tc>
          <w:tcPr>
            <w:tcW w:w="1976" w:type="dxa"/>
            <w:shd w:val="clear" w:color="auto" w:fill="FFFFFF"/>
          </w:tcPr>
          <w:p w:rsidR="00AC103F" w:rsidRPr="00820FC6" w:rsidRDefault="00AC103F" w:rsidP="00820FC6">
            <w:pPr>
              <w:pStyle w:val="ab"/>
              <w:jc w:val="center"/>
              <w:rPr>
                <w:rFonts w:ascii="Times New Roman" w:hAnsi="Times New Roman"/>
                <w:sz w:val="24"/>
                <w:szCs w:val="24"/>
              </w:rPr>
            </w:pPr>
            <w:r w:rsidRPr="00820FC6">
              <w:rPr>
                <w:rFonts w:ascii="Times New Roman" w:hAnsi="Times New Roman"/>
                <w:b/>
                <w:bCs/>
                <w:iCs/>
                <w:sz w:val="24"/>
                <w:szCs w:val="24"/>
              </w:rPr>
              <w:t>2013-2014</w:t>
            </w:r>
          </w:p>
        </w:tc>
        <w:tc>
          <w:tcPr>
            <w:tcW w:w="1962" w:type="dxa"/>
            <w:shd w:val="clear" w:color="auto" w:fill="FFFFFF"/>
          </w:tcPr>
          <w:p w:rsidR="00AC103F" w:rsidRPr="00820FC6" w:rsidRDefault="00AC103F" w:rsidP="00820FC6">
            <w:pPr>
              <w:pStyle w:val="ab"/>
              <w:jc w:val="center"/>
              <w:rPr>
                <w:rFonts w:ascii="Times New Roman" w:hAnsi="Times New Roman"/>
                <w:sz w:val="24"/>
                <w:szCs w:val="24"/>
                <w:lang w:val="en-US"/>
              </w:rPr>
            </w:pPr>
            <w:r w:rsidRPr="00820FC6">
              <w:rPr>
                <w:rFonts w:ascii="Times New Roman" w:hAnsi="Times New Roman"/>
                <w:sz w:val="24"/>
                <w:szCs w:val="24"/>
                <w:lang w:val="en-US"/>
              </w:rPr>
              <w:t>2014-2015</w:t>
            </w:r>
          </w:p>
        </w:tc>
        <w:tc>
          <w:tcPr>
            <w:tcW w:w="1972" w:type="dxa"/>
            <w:shd w:val="clear" w:color="auto" w:fill="FFFFFF"/>
          </w:tcPr>
          <w:p w:rsidR="00AC103F" w:rsidRPr="00820FC6" w:rsidRDefault="00AC103F" w:rsidP="00820FC6">
            <w:pPr>
              <w:pStyle w:val="ab"/>
              <w:jc w:val="center"/>
              <w:rPr>
                <w:rFonts w:ascii="Times New Roman" w:hAnsi="Times New Roman"/>
                <w:sz w:val="24"/>
                <w:szCs w:val="24"/>
              </w:rPr>
            </w:pPr>
            <w:r w:rsidRPr="00820FC6">
              <w:rPr>
                <w:rFonts w:ascii="Times New Roman" w:hAnsi="Times New Roman"/>
                <w:sz w:val="24"/>
                <w:szCs w:val="24"/>
              </w:rPr>
              <w:t>2015-2016</w:t>
            </w:r>
          </w:p>
        </w:tc>
      </w:tr>
      <w:tr w:rsidR="00AC103F" w:rsidRPr="00820FC6" w:rsidTr="00820FC6">
        <w:tc>
          <w:tcPr>
            <w:tcW w:w="691" w:type="dxa"/>
            <w:shd w:val="clear" w:color="auto" w:fill="FFFFFF"/>
          </w:tcPr>
          <w:p w:rsidR="00AC103F" w:rsidRPr="00820FC6" w:rsidRDefault="00AC103F" w:rsidP="00820FC6">
            <w:pPr>
              <w:pStyle w:val="ab"/>
              <w:jc w:val="center"/>
              <w:rPr>
                <w:rFonts w:ascii="Times New Roman" w:hAnsi="Times New Roman"/>
                <w:sz w:val="24"/>
                <w:szCs w:val="24"/>
              </w:rPr>
            </w:pPr>
            <w:r w:rsidRPr="00820FC6">
              <w:rPr>
                <w:rFonts w:ascii="Times New Roman" w:hAnsi="Times New Roman"/>
                <w:sz w:val="24"/>
                <w:szCs w:val="24"/>
              </w:rPr>
              <w:t>1</w:t>
            </w:r>
          </w:p>
        </w:tc>
        <w:tc>
          <w:tcPr>
            <w:tcW w:w="2970" w:type="dxa"/>
            <w:shd w:val="clear" w:color="auto" w:fill="FFFFFF"/>
          </w:tcPr>
          <w:p w:rsidR="00AC103F" w:rsidRPr="00820FC6" w:rsidRDefault="00AC103F" w:rsidP="00696943">
            <w:pPr>
              <w:pStyle w:val="ab"/>
              <w:rPr>
                <w:rFonts w:ascii="Times New Roman" w:hAnsi="Times New Roman"/>
                <w:sz w:val="24"/>
                <w:szCs w:val="24"/>
              </w:rPr>
            </w:pPr>
            <w:r w:rsidRPr="00820FC6">
              <w:rPr>
                <w:rFonts w:ascii="Times New Roman" w:hAnsi="Times New Roman"/>
                <w:sz w:val="24"/>
                <w:szCs w:val="24"/>
              </w:rPr>
              <w:t>Русский язык</w:t>
            </w:r>
          </w:p>
        </w:tc>
        <w:tc>
          <w:tcPr>
            <w:tcW w:w="1976"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rPr>
              <w:t>61,125</w:t>
            </w:r>
          </w:p>
        </w:tc>
        <w:tc>
          <w:tcPr>
            <w:tcW w:w="1962"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rPr>
              <w:t>58,7</w:t>
            </w:r>
          </w:p>
        </w:tc>
        <w:tc>
          <w:tcPr>
            <w:tcW w:w="1972"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rPr>
              <w:t>65</w:t>
            </w:r>
          </w:p>
        </w:tc>
      </w:tr>
      <w:tr w:rsidR="00AC103F" w:rsidRPr="00820FC6" w:rsidTr="00820FC6">
        <w:trPr>
          <w:trHeight w:val="268"/>
        </w:trPr>
        <w:tc>
          <w:tcPr>
            <w:tcW w:w="691" w:type="dxa"/>
            <w:shd w:val="clear" w:color="auto" w:fill="FFFFFF"/>
          </w:tcPr>
          <w:p w:rsidR="00AC103F" w:rsidRPr="00820FC6" w:rsidRDefault="00AC103F" w:rsidP="00820FC6">
            <w:pPr>
              <w:pStyle w:val="ab"/>
              <w:jc w:val="center"/>
              <w:rPr>
                <w:rFonts w:ascii="Times New Roman" w:hAnsi="Times New Roman"/>
                <w:sz w:val="24"/>
                <w:szCs w:val="24"/>
              </w:rPr>
            </w:pPr>
            <w:r w:rsidRPr="00820FC6">
              <w:rPr>
                <w:rFonts w:ascii="Times New Roman" w:hAnsi="Times New Roman"/>
                <w:sz w:val="24"/>
                <w:szCs w:val="24"/>
              </w:rPr>
              <w:t>2</w:t>
            </w:r>
          </w:p>
        </w:tc>
        <w:tc>
          <w:tcPr>
            <w:tcW w:w="2970" w:type="dxa"/>
            <w:shd w:val="clear" w:color="auto" w:fill="FFFFFF"/>
          </w:tcPr>
          <w:p w:rsidR="00AC103F" w:rsidRPr="00820FC6" w:rsidRDefault="00AC103F" w:rsidP="00696943">
            <w:pPr>
              <w:pStyle w:val="ab"/>
              <w:rPr>
                <w:rFonts w:ascii="Times New Roman" w:hAnsi="Times New Roman"/>
                <w:sz w:val="24"/>
                <w:szCs w:val="24"/>
              </w:rPr>
            </w:pPr>
            <w:r w:rsidRPr="00820FC6">
              <w:rPr>
                <w:rFonts w:ascii="Times New Roman" w:hAnsi="Times New Roman"/>
                <w:sz w:val="24"/>
                <w:szCs w:val="24"/>
              </w:rPr>
              <w:t>Математика</w:t>
            </w:r>
            <w:r>
              <w:rPr>
                <w:rFonts w:ascii="Times New Roman" w:hAnsi="Times New Roman"/>
                <w:sz w:val="24"/>
                <w:szCs w:val="24"/>
              </w:rPr>
              <w:t xml:space="preserve"> </w:t>
            </w:r>
            <w:r w:rsidRPr="00820FC6">
              <w:rPr>
                <w:rFonts w:ascii="Times New Roman" w:hAnsi="Times New Roman"/>
                <w:sz w:val="24"/>
                <w:szCs w:val="24"/>
              </w:rPr>
              <w:t>(профильная)</w:t>
            </w:r>
          </w:p>
        </w:tc>
        <w:tc>
          <w:tcPr>
            <w:tcW w:w="1976"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lang w:val="en-US"/>
              </w:rPr>
              <w:t>41,​5</w:t>
            </w:r>
          </w:p>
        </w:tc>
        <w:tc>
          <w:tcPr>
            <w:tcW w:w="1962"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rPr>
              <w:t>29</w:t>
            </w:r>
          </w:p>
        </w:tc>
        <w:tc>
          <w:tcPr>
            <w:tcW w:w="1972"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rPr>
              <w:t>33</w:t>
            </w:r>
          </w:p>
        </w:tc>
      </w:tr>
      <w:tr w:rsidR="00AC103F" w:rsidRPr="00820FC6" w:rsidTr="00820FC6">
        <w:tc>
          <w:tcPr>
            <w:tcW w:w="691" w:type="dxa"/>
            <w:shd w:val="clear" w:color="auto" w:fill="FFFFFF"/>
          </w:tcPr>
          <w:p w:rsidR="00AC103F" w:rsidRPr="00820FC6" w:rsidRDefault="00AC103F" w:rsidP="00820FC6">
            <w:pPr>
              <w:pStyle w:val="ab"/>
              <w:jc w:val="center"/>
              <w:rPr>
                <w:rFonts w:ascii="Times New Roman" w:hAnsi="Times New Roman"/>
                <w:sz w:val="24"/>
                <w:szCs w:val="24"/>
              </w:rPr>
            </w:pPr>
            <w:r w:rsidRPr="00820FC6">
              <w:rPr>
                <w:rFonts w:ascii="Times New Roman" w:hAnsi="Times New Roman"/>
                <w:sz w:val="24"/>
                <w:szCs w:val="24"/>
              </w:rPr>
              <w:t>3</w:t>
            </w:r>
          </w:p>
        </w:tc>
        <w:tc>
          <w:tcPr>
            <w:tcW w:w="2970" w:type="dxa"/>
            <w:shd w:val="clear" w:color="auto" w:fill="FFFFFF"/>
          </w:tcPr>
          <w:p w:rsidR="00AC103F" w:rsidRPr="00820FC6" w:rsidRDefault="00AC103F" w:rsidP="00696943">
            <w:pPr>
              <w:pStyle w:val="ab"/>
              <w:rPr>
                <w:rFonts w:ascii="Times New Roman" w:hAnsi="Times New Roman"/>
                <w:sz w:val="24"/>
                <w:szCs w:val="24"/>
              </w:rPr>
            </w:pPr>
            <w:r w:rsidRPr="00820FC6">
              <w:rPr>
                <w:rFonts w:ascii="Times New Roman" w:hAnsi="Times New Roman"/>
                <w:sz w:val="24"/>
                <w:szCs w:val="24"/>
              </w:rPr>
              <w:t>Математика (базовая)</w:t>
            </w:r>
          </w:p>
        </w:tc>
        <w:tc>
          <w:tcPr>
            <w:tcW w:w="1976" w:type="dxa"/>
            <w:shd w:val="clear" w:color="auto" w:fill="FFFFFF"/>
          </w:tcPr>
          <w:p w:rsidR="00AC103F" w:rsidRPr="00820FC6" w:rsidRDefault="00AC103F" w:rsidP="00696943">
            <w:pPr>
              <w:pStyle w:val="ab"/>
              <w:jc w:val="center"/>
              <w:rPr>
                <w:rFonts w:ascii="Times New Roman" w:hAnsi="Times New Roman"/>
                <w:sz w:val="24"/>
                <w:szCs w:val="24"/>
                <w:lang w:val="en-US"/>
              </w:rPr>
            </w:pPr>
          </w:p>
        </w:tc>
        <w:tc>
          <w:tcPr>
            <w:tcW w:w="1962" w:type="dxa"/>
            <w:shd w:val="clear" w:color="auto" w:fill="FFFFFF"/>
          </w:tcPr>
          <w:p w:rsidR="00AC103F" w:rsidRPr="00820FC6" w:rsidRDefault="00AC103F" w:rsidP="00696943">
            <w:pPr>
              <w:pStyle w:val="ab"/>
              <w:jc w:val="center"/>
              <w:rPr>
                <w:rFonts w:ascii="Times New Roman" w:hAnsi="Times New Roman"/>
                <w:sz w:val="24"/>
                <w:szCs w:val="24"/>
              </w:rPr>
            </w:pPr>
          </w:p>
        </w:tc>
        <w:tc>
          <w:tcPr>
            <w:tcW w:w="1972"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rPr>
              <w:t>3,9</w:t>
            </w:r>
          </w:p>
        </w:tc>
      </w:tr>
      <w:tr w:rsidR="00AC103F" w:rsidRPr="00820FC6" w:rsidTr="00772871">
        <w:trPr>
          <w:trHeight w:val="230"/>
        </w:trPr>
        <w:tc>
          <w:tcPr>
            <w:tcW w:w="691" w:type="dxa"/>
            <w:shd w:val="clear" w:color="auto" w:fill="FFFFFF"/>
          </w:tcPr>
          <w:p w:rsidR="00AC103F" w:rsidRPr="00820FC6" w:rsidRDefault="00AC103F" w:rsidP="00820FC6">
            <w:pPr>
              <w:pStyle w:val="ab"/>
              <w:jc w:val="center"/>
              <w:rPr>
                <w:rFonts w:ascii="Times New Roman" w:hAnsi="Times New Roman"/>
                <w:sz w:val="24"/>
                <w:szCs w:val="24"/>
              </w:rPr>
            </w:pPr>
            <w:r w:rsidRPr="00820FC6">
              <w:rPr>
                <w:rFonts w:ascii="Times New Roman" w:hAnsi="Times New Roman"/>
                <w:sz w:val="24"/>
                <w:szCs w:val="24"/>
              </w:rPr>
              <w:t>4</w:t>
            </w:r>
          </w:p>
        </w:tc>
        <w:tc>
          <w:tcPr>
            <w:tcW w:w="2970" w:type="dxa"/>
            <w:shd w:val="clear" w:color="auto" w:fill="FFFFFF"/>
          </w:tcPr>
          <w:p w:rsidR="00AC103F" w:rsidRPr="00820FC6" w:rsidRDefault="00AC103F" w:rsidP="00696943">
            <w:pPr>
              <w:pStyle w:val="ab"/>
              <w:rPr>
                <w:rFonts w:ascii="Times New Roman" w:hAnsi="Times New Roman"/>
                <w:sz w:val="24"/>
                <w:szCs w:val="24"/>
              </w:rPr>
            </w:pPr>
            <w:r w:rsidRPr="00820FC6">
              <w:rPr>
                <w:rFonts w:ascii="Times New Roman" w:hAnsi="Times New Roman"/>
                <w:sz w:val="24"/>
                <w:szCs w:val="24"/>
              </w:rPr>
              <w:t>Обществознание</w:t>
            </w:r>
          </w:p>
        </w:tc>
        <w:tc>
          <w:tcPr>
            <w:tcW w:w="1976"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rPr>
              <w:t>51</w:t>
            </w:r>
          </w:p>
        </w:tc>
        <w:tc>
          <w:tcPr>
            <w:tcW w:w="1962"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rPr>
              <w:t>43</w:t>
            </w:r>
          </w:p>
        </w:tc>
        <w:tc>
          <w:tcPr>
            <w:tcW w:w="1972" w:type="dxa"/>
            <w:shd w:val="clear" w:color="auto" w:fill="FFFFFF"/>
          </w:tcPr>
          <w:p w:rsidR="00AC103F" w:rsidRPr="00820FC6" w:rsidRDefault="00AC103F" w:rsidP="00696943">
            <w:pPr>
              <w:pStyle w:val="ab"/>
              <w:jc w:val="center"/>
              <w:rPr>
                <w:rFonts w:ascii="Times New Roman" w:hAnsi="Times New Roman"/>
                <w:sz w:val="24"/>
                <w:szCs w:val="24"/>
              </w:rPr>
            </w:pPr>
          </w:p>
        </w:tc>
      </w:tr>
      <w:tr w:rsidR="00AC103F" w:rsidRPr="00820FC6" w:rsidTr="00820FC6">
        <w:tc>
          <w:tcPr>
            <w:tcW w:w="691" w:type="dxa"/>
            <w:shd w:val="clear" w:color="auto" w:fill="FFFFFF"/>
          </w:tcPr>
          <w:p w:rsidR="00AC103F" w:rsidRPr="00820FC6" w:rsidRDefault="00AC103F" w:rsidP="00820FC6">
            <w:pPr>
              <w:pStyle w:val="ab"/>
              <w:jc w:val="center"/>
              <w:rPr>
                <w:rFonts w:ascii="Times New Roman" w:hAnsi="Times New Roman"/>
                <w:sz w:val="24"/>
                <w:szCs w:val="24"/>
              </w:rPr>
            </w:pPr>
            <w:r w:rsidRPr="00820FC6">
              <w:rPr>
                <w:rFonts w:ascii="Times New Roman" w:hAnsi="Times New Roman"/>
                <w:sz w:val="24"/>
                <w:szCs w:val="24"/>
              </w:rPr>
              <w:t>5</w:t>
            </w:r>
          </w:p>
        </w:tc>
        <w:tc>
          <w:tcPr>
            <w:tcW w:w="2970" w:type="dxa"/>
            <w:shd w:val="clear" w:color="auto" w:fill="FFFFFF"/>
          </w:tcPr>
          <w:p w:rsidR="00AC103F" w:rsidRPr="00820FC6" w:rsidRDefault="00AC103F" w:rsidP="00696943">
            <w:pPr>
              <w:pStyle w:val="ab"/>
              <w:rPr>
                <w:rFonts w:ascii="Times New Roman" w:hAnsi="Times New Roman"/>
                <w:sz w:val="24"/>
                <w:szCs w:val="24"/>
              </w:rPr>
            </w:pPr>
            <w:r w:rsidRPr="00820FC6">
              <w:rPr>
                <w:rFonts w:ascii="Times New Roman" w:hAnsi="Times New Roman"/>
                <w:sz w:val="24"/>
                <w:szCs w:val="24"/>
              </w:rPr>
              <w:t>Литература</w:t>
            </w:r>
          </w:p>
        </w:tc>
        <w:tc>
          <w:tcPr>
            <w:tcW w:w="1976" w:type="dxa"/>
            <w:shd w:val="clear" w:color="auto" w:fill="FFFFFF"/>
          </w:tcPr>
          <w:p w:rsidR="00AC103F" w:rsidRPr="00820FC6" w:rsidRDefault="00AC103F" w:rsidP="00696943">
            <w:pPr>
              <w:pStyle w:val="ab"/>
              <w:jc w:val="center"/>
              <w:rPr>
                <w:rFonts w:ascii="Times New Roman" w:hAnsi="Times New Roman"/>
                <w:sz w:val="24"/>
                <w:szCs w:val="24"/>
              </w:rPr>
            </w:pPr>
          </w:p>
        </w:tc>
        <w:tc>
          <w:tcPr>
            <w:tcW w:w="1962" w:type="dxa"/>
            <w:shd w:val="clear" w:color="auto" w:fill="FFFFFF"/>
          </w:tcPr>
          <w:p w:rsidR="00AC103F" w:rsidRPr="00820FC6" w:rsidRDefault="00AC103F" w:rsidP="00696943">
            <w:pPr>
              <w:pStyle w:val="ab"/>
              <w:jc w:val="center"/>
              <w:rPr>
                <w:rFonts w:ascii="Times New Roman" w:hAnsi="Times New Roman"/>
                <w:sz w:val="24"/>
                <w:szCs w:val="24"/>
              </w:rPr>
            </w:pPr>
          </w:p>
        </w:tc>
        <w:tc>
          <w:tcPr>
            <w:tcW w:w="1972"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rPr>
              <w:t>49,5</w:t>
            </w:r>
          </w:p>
        </w:tc>
      </w:tr>
      <w:tr w:rsidR="00AC103F" w:rsidRPr="00820FC6" w:rsidTr="00820FC6">
        <w:tc>
          <w:tcPr>
            <w:tcW w:w="691" w:type="dxa"/>
            <w:shd w:val="clear" w:color="auto" w:fill="FFFFFF"/>
          </w:tcPr>
          <w:p w:rsidR="00AC103F" w:rsidRPr="00820FC6" w:rsidRDefault="00AC103F" w:rsidP="00820FC6">
            <w:pPr>
              <w:pStyle w:val="ab"/>
              <w:jc w:val="center"/>
              <w:rPr>
                <w:rFonts w:ascii="Times New Roman" w:hAnsi="Times New Roman"/>
                <w:sz w:val="24"/>
                <w:szCs w:val="24"/>
              </w:rPr>
            </w:pPr>
            <w:r w:rsidRPr="00820FC6">
              <w:rPr>
                <w:rFonts w:ascii="Times New Roman" w:hAnsi="Times New Roman"/>
                <w:sz w:val="24"/>
                <w:szCs w:val="24"/>
              </w:rPr>
              <w:t>6</w:t>
            </w:r>
          </w:p>
        </w:tc>
        <w:tc>
          <w:tcPr>
            <w:tcW w:w="2970" w:type="dxa"/>
            <w:shd w:val="clear" w:color="auto" w:fill="FFFFFF"/>
          </w:tcPr>
          <w:p w:rsidR="00AC103F" w:rsidRPr="00820FC6" w:rsidRDefault="00AC103F" w:rsidP="00696943">
            <w:pPr>
              <w:pStyle w:val="ab"/>
              <w:rPr>
                <w:rFonts w:ascii="Times New Roman" w:hAnsi="Times New Roman"/>
                <w:sz w:val="24"/>
                <w:szCs w:val="24"/>
              </w:rPr>
            </w:pPr>
            <w:r w:rsidRPr="00820FC6">
              <w:rPr>
                <w:rFonts w:ascii="Times New Roman" w:hAnsi="Times New Roman"/>
                <w:sz w:val="24"/>
                <w:szCs w:val="24"/>
              </w:rPr>
              <w:t>Физика</w:t>
            </w:r>
          </w:p>
        </w:tc>
        <w:tc>
          <w:tcPr>
            <w:tcW w:w="1976"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rPr>
              <w:t>50</w:t>
            </w:r>
          </w:p>
        </w:tc>
        <w:tc>
          <w:tcPr>
            <w:tcW w:w="1962"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rPr>
              <w:t>35</w:t>
            </w:r>
          </w:p>
        </w:tc>
        <w:tc>
          <w:tcPr>
            <w:tcW w:w="1972" w:type="dxa"/>
            <w:shd w:val="clear" w:color="auto" w:fill="FFFFFF"/>
          </w:tcPr>
          <w:p w:rsidR="00AC103F" w:rsidRPr="00820FC6" w:rsidRDefault="00AC103F" w:rsidP="00696943">
            <w:pPr>
              <w:pStyle w:val="ab"/>
              <w:jc w:val="center"/>
              <w:rPr>
                <w:rFonts w:ascii="Times New Roman" w:hAnsi="Times New Roman"/>
                <w:sz w:val="24"/>
                <w:szCs w:val="24"/>
              </w:rPr>
            </w:pPr>
          </w:p>
        </w:tc>
      </w:tr>
      <w:tr w:rsidR="00AC103F" w:rsidRPr="00820FC6" w:rsidTr="00820FC6">
        <w:tc>
          <w:tcPr>
            <w:tcW w:w="691" w:type="dxa"/>
            <w:shd w:val="clear" w:color="auto" w:fill="FFFFFF"/>
          </w:tcPr>
          <w:p w:rsidR="00AC103F" w:rsidRPr="00820FC6" w:rsidRDefault="00AC103F" w:rsidP="00820FC6">
            <w:pPr>
              <w:pStyle w:val="ab"/>
              <w:jc w:val="center"/>
              <w:rPr>
                <w:rFonts w:ascii="Times New Roman" w:hAnsi="Times New Roman"/>
                <w:sz w:val="24"/>
                <w:szCs w:val="24"/>
              </w:rPr>
            </w:pPr>
            <w:r w:rsidRPr="00820FC6">
              <w:rPr>
                <w:rFonts w:ascii="Times New Roman" w:hAnsi="Times New Roman"/>
                <w:sz w:val="24"/>
                <w:szCs w:val="24"/>
              </w:rPr>
              <w:t>7</w:t>
            </w:r>
          </w:p>
        </w:tc>
        <w:tc>
          <w:tcPr>
            <w:tcW w:w="2970" w:type="dxa"/>
            <w:shd w:val="clear" w:color="auto" w:fill="FFFFFF"/>
          </w:tcPr>
          <w:p w:rsidR="00AC103F" w:rsidRPr="00820FC6" w:rsidRDefault="00AC103F" w:rsidP="00696943">
            <w:pPr>
              <w:pStyle w:val="ab"/>
              <w:rPr>
                <w:rFonts w:ascii="Times New Roman" w:hAnsi="Times New Roman"/>
                <w:sz w:val="24"/>
                <w:szCs w:val="24"/>
              </w:rPr>
            </w:pPr>
            <w:r w:rsidRPr="00820FC6">
              <w:rPr>
                <w:rFonts w:ascii="Times New Roman" w:hAnsi="Times New Roman"/>
                <w:sz w:val="24"/>
                <w:szCs w:val="24"/>
              </w:rPr>
              <w:t>История</w:t>
            </w:r>
          </w:p>
        </w:tc>
        <w:tc>
          <w:tcPr>
            <w:tcW w:w="1976"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rPr>
              <w:t>25</w:t>
            </w:r>
          </w:p>
        </w:tc>
        <w:tc>
          <w:tcPr>
            <w:tcW w:w="1962"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rPr>
              <w:t>-</w:t>
            </w:r>
          </w:p>
        </w:tc>
        <w:tc>
          <w:tcPr>
            <w:tcW w:w="1972" w:type="dxa"/>
            <w:shd w:val="clear" w:color="auto" w:fill="FFFFFF"/>
          </w:tcPr>
          <w:p w:rsidR="00AC103F" w:rsidRPr="00820FC6" w:rsidRDefault="00AC103F" w:rsidP="00696943">
            <w:pPr>
              <w:pStyle w:val="ab"/>
              <w:jc w:val="center"/>
              <w:rPr>
                <w:rFonts w:ascii="Times New Roman" w:hAnsi="Times New Roman"/>
                <w:sz w:val="24"/>
                <w:szCs w:val="24"/>
              </w:rPr>
            </w:pPr>
          </w:p>
        </w:tc>
      </w:tr>
      <w:tr w:rsidR="00AC103F" w:rsidRPr="00820FC6" w:rsidTr="00820FC6">
        <w:tc>
          <w:tcPr>
            <w:tcW w:w="691" w:type="dxa"/>
            <w:shd w:val="clear" w:color="auto" w:fill="FFFFFF"/>
          </w:tcPr>
          <w:p w:rsidR="00AC103F" w:rsidRPr="00820FC6" w:rsidRDefault="00AC103F" w:rsidP="00820FC6">
            <w:pPr>
              <w:pStyle w:val="ab"/>
              <w:jc w:val="center"/>
              <w:rPr>
                <w:rFonts w:ascii="Times New Roman" w:hAnsi="Times New Roman"/>
                <w:sz w:val="24"/>
                <w:szCs w:val="24"/>
              </w:rPr>
            </w:pPr>
            <w:r w:rsidRPr="00820FC6">
              <w:rPr>
                <w:rFonts w:ascii="Times New Roman" w:hAnsi="Times New Roman"/>
                <w:sz w:val="24"/>
                <w:szCs w:val="24"/>
              </w:rPr>
              <w:t>8</w:t>
            </w:r>
          </w:p>
        </w:tc>
        <w:tc>
          <w:tcPr>
            <w:tcW w:w="2970" w:type="dxa"/>
            <w:shd w:val="clear" w:color="auto" w:fill="FFFFFF"/>
          </w:tcPr>
          <w:p w:rsidR="00AC103F" w:rsidRPr="00820FC6" w:rsidRDefault="00AC103F" w:rsidP="00696943">
            <w:pPr>
              <w:pStyle w:val="ab"/>
              <w:rPr>
                <w:rFonts w:ascii="Times New Roman" w:hAnsi="Times New Roman"/>
                <w:sz w:val="24"/>
                <w:szCs w:val="24"/>
              </w:rPr>
            </w:pPr>
            <w:r w:rsidRPr="00820FC6">
              <w:rPr>
                <w:rFonts w:ascii="Times New Roman" w:hAnsi="Times New Roman"/>
                <w:sz w:val="24"/>
                <w:szCs w:val="24"/>
              </w:rPr>
              <w:t>Химия</w:t>
            </w:r>
          </w:p>
        </w:tc>
        <w:tc>
          <w:tcPr>
            <w:tcW w:w="1976"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b/>
                <w:bCs/>
                <w:iCs/>
                <w:sz w:val="24"/>
                <w:szCs w:val="24"/>
              </w:rPr>
              <w:t>-</w:t>
            </w:r>
          </w:p>
        </w:tc>
        <w:tc>
          <w:tcPr>
            <w:tcW w:w="1962"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rPr>
              <w:t>29</w:t>
            </w:r>
          </w:p>
        </w:tc>
        <w:tc>
          <w:tcPr>
            <w:tcW w:w="1972"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rPr>
              <w:t>-</w:t>
            </w:r>
          </w:p>
        </w:tc>
      </w:tr>
      <w:tr w:rsidR="00AC103F" w:rsidRPr="00820FC6" w:rsidTr="00820FC6">
        <w:tc>
          <w:tcPr>
            <w:tcW w:w="691" w:type="dxa"/>
            <w:shd w:val="clear" w:color="auto" w:fill="FFFFFF"/>
          </w:tcPr>
          <w:p w:rsidR="00AC103F" w:rsidRPr="00820FC6" w:rsidRDefault="00AC103F" w:rsidP="00820FC6">
            <w:pPr>
              <w:pStyle w:val="ab"/>
              <w:jc w:val="center"/>
              <w:rPr>
                <w:rFonts w:ascii="Times New Roman" w:hAnsi="Times New Roman"/>
                <w:sz w:val="24"/>
                <w:szCs w:val="24"/>
              </w:rPr>
            </w:pPr>
            <w:r w:rsidRPr="00820FC6">
              <w:rPr>
                <w:rFonts w:ascii="Times New Roman" w:hAnsi="Times New Roman"/>
                <w:sz w:val="24"/>
                <w:szCs w:val="24"/>
              </w:rPr>
              <w:t>9</w:t>
            </w:r>
          </w:p>
        </w:tc>
        <w:tc>
          <w:tcPr>
            <w:tcW w:w="2970" w:type="dxa"/>
            <w:shd w:val="clear" w:color="auto" w:fill="FFFFFF"/>
          </w:tcPr>
          <w:p w:rsidR="00AC103F" w:rsidRPr="00820FC6" w:rsidRDefault="00AC103F" w:rsidP="00696943">
            <w:pPr>
              <w:pStyle w:val="ab"/>
              <w:rPr>
                <w:rFonts w:ascii="Times New Roman" w:hAnsi="Times New Roman"/>
                <w:sz w:val="24"/>
                <w:szCs w:val="24"/>
              </w:rPr>
            </w:pPr>
            <w:r w:rsidRPr="00820FC6">
              <w:rPr>
                <w:rFonts w:ascii="Times New Roman" w:hAnsi="Times New Roman"/>
                <w:sz w:val="24"/>
                <w:szCs w:val="24"/>
              </w:rPr>
              <w:t>Биология</w:t>
            </w:r>
          </w:p>
        </w:tc>
        <w:tc>
          <w:tcPr>
            <w:tcW w:w="1976"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rPr>
              <w:t>46</w:t>
            </w:r>
          </w:p>
        </w:tc>
        <w:tc>
          <w:tcPr>
            <w:tcW w:w="1962"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rPr>
              <w:t>45,6</w:t>
            </w:r>
          </w:p>
        </w:tc>
        <w:tc>
          <w:tcPr>
            <w:tcW w:w="1972"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rPr>
              <w:t>-</w:t>
            </w:r>
          </w:p>
        </w:tc>
      </w:tr>
      <w:tr w:rsidR="00AC103F" w:rsidRPr="00820FC6" w:rsidTr="00820FC6">
        <w:tc>
          <w:tcPr>
            <w:tcW w:w="691" w:type="dxa"/>
            <w:shd w:val="clear" w:color="auto" w:fill="FFFFFF"/>
          </w:tcPr>
          <w:p w:rsidR="00AC103F" w:rsidRPr="00820FC6" w:rsidRDefault="00AC103F" w:rsidP="00820FC6">
            <w:pPr>
              <w:pStyle w:val="ab"/>
              <w:jc w:val="center"/>
              <w:rPr>
                <w:rFonts w:ascii="Times New Roman" w:hAnsi="Times New Roman"/>
                <w:sz w:val="24"/>
                <w:szCs w:val="24"/>
              </w:rPr>
            </w:pPr>
            <w:r w:rsidRPr="00820FC6">
              <w:rPr>
                <w:rFonts w:ascii="Times New Roman" w:hAnsi="Times New Roman"/>
                <w:bCs/>
                <w:iCs/>
                <w:sz w:val="24"/>
                <w:szCs w:val="24"/>
              </w:rPr>
              <w:t>10</w:t>
            </w:r>
          </w:p>
        </w:tc>
        <w:tc>
          <w:tcPr>
            <w:tcW w:w="2970" w:type="dxa"/>
            <w:shd w:val="clear" w:color="auto" w:fill="FFFFFF"/>
          </w:tcPr>
          <w:p w:rsidR="00AC103F" w:rsidRPr="00820FC6" w:rsidRDefault="00AC103F" w:rsidP="00696943">
            <w:pPr>
              <w:pStyle w:val="ab"/>
              <w:rPr>
                <w:rFonts w:ascii="Times New Roman" w:hAnsi="Times New Roman"/>
                <w:sz w:val="24"/>
                <w:szCs w:val="24"/>
              </w:rPr>
            </w:pPr>
            <w:r w:rsidRPr="00820FC6">
              <w:rPr>
                <w:rFonts w:ascii="Times New Roman" w:hAnsi="Times New Roman"/>
                <w:bCs/>
                <w:iCs/>
                <w:sz w:val="24"/>
                <w:szCs w:val="24"/>
              </w:rPr>
              <w:t>Английский язык</w:t>
            </w:r>
          </w:p>
        </w:tc>
        <w:tc>
          <w:tcPr>
            <w:tcW w:w="1976"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rPr>
              <w:t>69</w:t>
            </w:r>
          </w:p>
        </w:tc>
        <w:tc>
          <w:tcPr>
            <w:tcW w:w="1962"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rPr>
              <w:t>-</w:t>
            </w:r>
          </w:p>
        </w:tc>
        <w:tc>
          <w:tcPr>
            <w:tcW w:w="1972" w:type="dxa"/>
            <w:shd w:val="clear" w:color="auto" w:fill="FFFFFF"/>
          </w:tcPr>
          <w:p w:rsidR="00AC103F" w:rsidRPr="00820FC6" w:rsidRDefault="00AC103F" w:rsidP="00696943">
            <w:pPr>
              <w:pStyle w:val="ab"/>
              <w:jc w:val="center"/>
              <w:rPr>
                <w:rFonts w:ascii="Times New Roman" w:hAnsi="Times New Roman"/>
                <w:sz w:val="24"/>
                <w:szCs w:val="24"/>
              </w:rPr>
            </w:pPr>
          </w:p>
        </w:tc>
      </w:tr>
      <w:tr w:rsidR="00AC103F" w:rsidRPr="00820FC6" w:rsidTr="00820FC6">
        <w:tc>
          <w:tcPr>
            <w:tcW w:w="691" w:type="dxa"/>
            <w:shd w:val="clear" w:color="auto" w:fill="FFFFFF"/>
          </w:tcPr>
          <w:p w:rsidR="00AC103F" w:rsidRPr="00820FC6" w:rsidRDefault="00AC103F" w:rsidP="00820FC6">
            <w:pPr>
              <w:pStyle w:val="ab"/>
              <w:jc w:val="center"/>
              <w:rPr>
                <w:rFonts w:ascii="Times New Roman" w:hAnsi="Times New Roman"/>
                <w:sz w:val="24"/>
                <w:szCs w:val="24"/>
              </w:rPr>
            </w:pPr>
            <w:r w:rsidRPr="00820FC6">
              <w:rPr>
                <w:rFonts w:ascii="Times New Roman" w:hAnsi="Times New Roman"/>
                <w:bCs/>
                <w:iCs/>
                <w:sz w:val="24"/>
                <w:szCs w:val="24"/>
              </w:rPr>
              <w:t>11</w:t>
            </w:r>
          </w:p>
        </w:tc>
        <w:tc>
          <w:tcPr>
            <w:tcW w:w="2970" w:type="dxa"/>
            <w:shd w:val="clear" w:color="auto" w:fill="FFFFFF"/>
          </w:tcPr>
          <w:p w:rsidR="00AC103F" w:rsidRPr="00820FC6" w:rsidRDefault="00AC103F" w:rsidP="00696943">
            <w:pPr>
              <w:pStyle w:val="ab"/>
              <w:rPr>
                <w:rFonts w:ascii="Times New Roman" w:hAnsi="Times New Roman"/>
                <w:sz w:val="24"/>
                <w:szCs w:val="24"/>
              </w:rPr>
            </w:pPr>
            <w:r w:rsidRPr="00820FC6">
              <w:rPr>
                <w:rFonts w:ascii="Times New Roman" w:hAnsi="Times New Roman"/>
                <w:bCs/>
                <w:iCs/>
                <w:sz w:val="24"/>
                <w:szCs w:val="24"/>
              </w:rPr>
              <w:t>Информатика</w:t>
            </w:r>
          </w:p>
        </w:tc>
        <w:tc>
          <w:tcPr>
            <w:tcW w:w="1976"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rPr>
              <w:t>45</w:t>
            </w:r>
          </w:p>
        </w:tc>
        <w:tc>
          <w:tcPr>
            <w:tcW w:w="1962" w:type="dxa"/>
            <w:shd w:val="clear" w:color="auto" w:fill="FFFFFF"/>
          </w:tcPr>
          <w:p w:rsidR="00AC103F" w:rsidRPr="00820FC6" w:rsidRDefault="00AC103F" w:rsidP="00696943">
            <w:pPr>
              <w:pStyle w:val="ab"/>
              <w:jc w:val="center"/>
              <w:rPr>
                <w:rFonts w:ascii="Times New Roman" w:hAnsi="Times New Roman"/>
                <w:sz w:val="24"/>
                <w:szCs w:val="24"/>
              </w:rPr>
            </w:pPr>
            <w:r w:rsidRPr="00820FC6">
              <w:rPr>
                <w:rFonts w:ascii="Times New Roman" w:hAnsi="Times New Roman"/>
                <w:sz w:val="24"/>
                <w:szCs w:val="24"/>
              </w:rPr>
              <w:t>-</w:t>
            </w:r>
          </w:p>
        </w:tc>
        <w:tc>
          <w:tcPr>
            <w:tcW w:w="1972" w:type="dxa"/>
            <w:shd w:val="clear" w:color="auto" w:fill="FFFFFF"/>
          </w:tcPr>
          <w:p w:rsidR="00AC103F" w:rsidRPr="00820FC6" w:rsidRDefault="00AC103F" w:rsidP="00696943">
            <w:pPr>
              <w:pStyle w:val="ab"/>
              <w:jc w:val="center"/>
              <w:rPr>
                <w:rFonts w:ascii="Times New Roman" w:hAnsi="Times New Roman"/>
                <w:sz w:val="24"/>
                <w:szCs w:val="24"/>
              </w:rPr>
            </w:pPr>
          </w:p>
        </w:tc>
      </w:tr>
    </w:tbl>
    <w:p w:rsidR="00AC103F" w:rsidRDefault="00AC103F" w:rsidP="00B03847">
      <w:pPr>
        <w:pStyle w:val="ab"/>
        <w:ind w:firstLine="540"/>
        <w:jc w:val="center"/>
        <w:rPr>
          <w:rFonts w:ascii="Times New Roman" w:hAnsi="Times New Roman"/>
          <w:b/>
          <w:bCs/>
          <w:iCs/>
        </w:rPr>
      </w:pPr>
    </w:p>
    <w:p w:rsidR="00AC103F" w:rsidRDefault="00AC103F" w:rsidP="00B03847">
      <w:pPr>
        <w:pStyle w:val="ab"/>
        <w:ind w:firstLine="540"/>
        <w:jc w:val="center"/>
        <w:rPr>
          <w:rFonts w:ascii="Times New Roman" w:hAnsi="Times New Roman"/>
          <w:b/>
          <w:bCs/>
          <w:iCs/>
        </w:rPr>
      </w:pPr>
    </w:p>
    <w:p w:rsidR="00AC103F" w:rsidRPr="00D2088F" w:rsidRDefault="00D638DB" w:rsidP="00696943">
      <w:pPr>
        <w:pStyle w:val="ab"/>
        <w:jc w:val="center"/>
        <w:rPr>
          <w:rFonts w:ascii="Times New Roman" w:hAnsi="Times New Roman"/>
          <w:sz w:val="24"/>
          <w:szCs w:val="24"/>
        </w:rPr>
      </w:pPr>
      <w:r w:rsidRPr="00D66F1F">
        <w:rPr>
          <w:rFonts w:ascii="Times New Roman" w:hAnsi="Times New Roman"/>
          <w:noProof/>
          <w:sz w:val="24"/>
          <w:szCs w:val="24"/>
          <w:lang w:eastAsia="ru-RU"/>
        </w:rPr>
        <w:lastRenderedPageBreak/>
        <w:drawing>
          <wp:inline distT="0" distB="0" distL="0" distR="0">
            <wp:extent cx="5010150" cy="320992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C103F" w:rsidRPr="00820FC6" w:rsidRDefault="00AC103F" w:rsidP="00820FC6">
      <w:pPr>
        <w:pStyle w:val="ab"/>
        <w:ind w:firstLine="540"/>
        <w:rPr>
          <w:rFonts w:ascii="Times New Roman" w:hAnsi="Times New Roman"/>
          <w:bCs/>
          <w:iCs/>
        </w:rPr>
      </w:pPr>
    </w:p>
    <w:p w:rsidR="00AC103F" w:rsidRPr="00696943" w:rsidRDefault="00AC103F" w:rsidP="00696943">
      <w:pPr>
        <w:ind w:firstLine="540"/>
        <w:rPr>
          <w:rFonts w:ascii="Times New Roman" w:hAnsi="Times New Roman"/>
          <w:sz w:val="24"/>
          <w:szCs w:val="24"/>
        </w:rPr>
      </w:pPr>
      <w:r w:rsidRPr="00696943">
        <w:rPr>
          <w:rFonts w:ascii="Times New Roman" w:hAnsi="Times New Roman"/>
        </w:rPr>
        <w:t>Сравнительный анализ за три учебных года показывает  повышение результатов  по русскому языку   и математике. Снижение результатов  ЕГЭ по  математике, обществознанию, физике, химии  биологии</w:t>
      </w:r>
      <w:r w:rsidRPr="00696943">
        <w:rPr>
          <w:rFonts w:ascii="Times New Roman" w:hAnsi="Times New Roman"/>
          <w:sz w:val="24"/>
          <w:szCs w:val="24"/>
        </w:rPr>
        <w:t>.</w:t>
      </w:r>
    </w:p>
    <w:p w:rsidR="00AC103F" w:rsidRPr="00696943" w:rsidRDefault="00AC103F" w:rsidP="00696943">
      <w:pPr>
        <w:pStyle w:val="ab"/>
        <w:spacing w:line="240" w:lineRule="atLeast"/>
        <w:ind w:firstLine="540"/>
        <w:jc w:val="center"/>
        <w:rPr>
          <w:rFonts w:ascii="Times New Roman" w:hAnsi="Times New Roman"/>
          <w:b/>
        </w:rPr>
      </w:pPr>
      <w:r w:rsidRPr="00696943">
        <w:rPr>
          <w:rFonts w:ascii="Times New Roman" w:hAnsi="Times New Roman"/>
          <w:b/>
        </w:rPr>
        <w:t>Общая характеристика участников ЕГЭ</w:t>
      </w:r>
    </w:p>
    <w:p w:rsidR="00AC103F" w:rsidRPr="00696943" w:rsidRDefault="00AC103F" w:rsidP="00696943">
      <w:pPr>
        <w:pStyle w:val="ab"/>
        <w:spacing w:line="240" w:lineRule="atLeast"/>
        <w:ind w:firstLine="540"/>
        <w:rPr>
          <w:rFonts w:ascii="Times New Roman" w:hAnsi="Times New Roman"/>
          <w:b/>
        </w:rPr>
      </w:pPr>
    </w:p>
    <w:p w:rsidR="00AC103F" w:rsidRPr="00696943" w:rsidRDefault="00AC103F" w:rsidP="00696943">
      <w:pPr>
        <w:spacing w:after="0" w:line="240" w:lineRule="atLeast"/>
        <w:ind w:firstLine="540"/>
        <w:rPr>
          <w:rFonts w:ascii="Times New Roman" w:hAnsi="Times New Roman"/>
        </w:rPr>
      </w:pPr>
      <w:r w:rsidRPr="00696943">
        <w:rPr>
          <w:rFonts w:ascii="Times New Roman" w:hAnsi="Times New Roman"/>
        </w:rPr>
        <w:t>Коллектив школы в течение года уделял много внимания подготовке выпускников к итоговой аттестации, соответствию знаний, умений и навыков государственным образовательным стандартам.</w:t>
      </w:r>
    </w:p>
    <w:p w:rsidR="00AC103F" w:rsidRPr="00696943" w:rsidRDefault="00AC103F" w:rsidP="00696943">
      <w:pPr>
        <w:spacing w:after="0" w:line="240" w:lineRule="atLeast"/>
        <w:ind w:firstLine="540"/>
        <w:rPr>
          <w:rFonts w:ascii="Times New Roman" w:hAnsi="Times New Roman"/>
        </w:rPr>
      </w:pPr>
      <w:r w:rsidRPr="00696943">
        <w:rPr>
          <w:rFonts w:ascii="Times New Roman" w:hAnsi="Times New Roman"/>
        </w:rPr>
        <w:t>Для приобретения опыта и знакомства с процедурой экзамена для 11-классников были проведены диагностические работы (СтатГрад), которые дали возможность скорректировать подготовку к государственному экзамену, мотивировать учащихся и их родителей на этапе подготовки к аттестации.</w:t>
      </w:r>
    </w:p>
    <w:p w:rsidR="00AC103F" w:rsidRPr="00696943" w:rsidRDefault="00AC103F" w:rsidP="00696943">
      <w:pPr>
        <w:spacing w:after="0" w:line="240" w:lineRule="atLeast"/>
        <w:ind w:firstLine="540"/>
        <w:rPr>
          <w:rFonts w:ascii="Times New Roman" w:hAnsi="Times New Roman"/>
        </w:rPr>
      </w:pPr>
      <w:r w:rsidRPr="00696943">
        <w:rPr>
          <w:rFonts w:ascii="Times New Roman" w:hAnsi="Times New Roman"/>
        </w:rPr>
        <w:t>В течение года было много сделано для качественной подготовки к ЕГЭ:</w:t>
      </w:r>
    </w:p>
    <w:p w:rsidR="00AC103F" w:rsidRPr="00696943" w:rsidRDefault="00AC103F" w:rsidP="00563B15">
      <w:pPr>
        <w:numPr>
          <w:ilvl w:val="0"/>
          <w:numId w:val="16"/>
        </w:numPr>
        <w:spacing w:after="0" w:line="240" w:lineRule="atLeast"/>
        <w:ind w:firstLine="540"/>
        <w:rPr>
          <w:rFonts w:ascii="Times New Roman" w:hAnsi="Times New Roman"/>
        </w:rPr>
      </w:pPr>
      <w:r w:rsidRPr="00696943">
        <w:rPr>
          <w:rFonts w:ascii="Times New Roman" w:hAnsi="Times New Roman"/>
        </w:rPr>
        <w:t>проводились диагностические работы в системе СтатГрад;</w:t>
      </w:r>
    </w:p>
    <w:p w:rsidR="00AC103F" w:rsidRPr="00696943" w:rsidRDefault="00AC103F" w:rsidP="00563B15">
      <w:pPr>
        <w:numPr>
          <w:ilvl w:val="0"/>
          <w:numId w:val="16"/>
        </w:numPr>
        <w:spacing w:after="0" w:line="240" w:lineRule="atLeast"/>
        <w:ind w:firstLine="540"/>
        <w:rPr>
          <w:rFonts w:ascii="Times New Roman" w:hAnsi="Times New Roman"/>
        </w:rPr>
      </w:pPr>
      <w:r w:rsidRPr="00696943">
        <w:rPr>
          <w:rFonts w:ascii="Times New Roman" w:hAnsi="Times New Roman"/>
        </w:rPr>
        <w:t>были организованы и проводились консультации по подготовке к ЕГЭ;</w:t>
      </w:r>
    </w:p>
    <w:p w:rsidR="00AC103F" w:rsidRPr="00696943" w:rsidRDefault="00AC103F" w:rsidP="00563B15">
      <w:pPr>
        <w:numPr>
          <w:ilvl w:val="0"/>
          <w:numId w:val="16"/>
        </w:numPr>
        <w:spacing w:after="0" w:line="240" w:lineRule="atLeast"/>
        <w:ind w:firstLine="540"/>
        <w:rPr>
          <w:rFonts w:ascii="Times New Roman" w:hAnsi="Times New Roman"/>
        </w:rPr>
      </w:pPr>
      <w:r w:rsidRPr="00696943">
        <w:rPr>
          <w:rFonts w:ascii="Times New Roman" w:hAnsi="Times New Roman"/>
        </w:rPr>
        <w:t>оформлен</w:t>
      </w:r>
      <w:r>
        <w:rPr>
          <w:rFonts w:ascii="Times New Roman" w:hAnsi="Times New Roman"/>
        </w:rPr>
        <w:t>ы</w:t>
      </w:r>
      <w:r w:rsidRPr="00696943">
        <w:rPr>
          <w:rFonts w:ascii="Times New Roman" w:hAnsi="Times New Roman"/>
        </w:rPr>
        <w:t xml:space="preserve"> стенды «Готовимся к ЕГЭ»;</w:t>
      </w:r>
    </w:p>
    <w:p w:rsidR="00AC103F" w:rsidRPr="00696943" w:rsidRDefault="00AC103F" w:rsidP="00563B15">
      <w:pPr>
        <w:numPr>
          <w:ilvl w:val="0"/>
          <w:numId w:val="16"/>
        </w:numPr>
        <w:spacing w:after="0" w:line="240" w:lineRule="atLeast"/>
        <w:ind w:firstLine="540"/>
        <w:rPr>
          <w:rFonts w:ascii="Times New Roman" w:hAnsi="Times New Roman"/>
        </w:rPr>
      </w:pPr>
      <w:r w:rsidRPr="00696943">
        <w:rPr>
          <w:rFonts w:ascii="Times New Roman" w:hAnsi="Times New Roman"/>
        </w:rPr>
        <w:t>проведены родительские собрания;</w:t>
      </w:r>
    </w:p>
    <w:p w:rsidR="00AC103F" w:rsidRPr="00696943" w:rsidRDefault="00AC103F" w:rsidP="00563B15">
      <w:pPr>
        <w:numPr>
          <w:ilvl w:val="0"/>
          <w:numId w:val="16"/>
        </w:numPr>
        <w:spacing w:after="0" w:line="240" w:lineRule="atLeast"/>
        <w:ind w:firstLine="540"/>
        <w:rPr>
          <w:rFonts w:ascii="Times New Roman" w:hAnsi="Times New Roman"/>
        </w:rPr>
      </w:pPr>
      <w:r w:rsidRPr="00696943">
        <w:rPr>
          <w:rFonts w:ascii="Times New Roman" w:hAnsi="Times New Roman"/>
        </w:rPr>
        <w:t>был проведены  пробные  экзамены по математике, русскому языку, обществознанию, , физике,  литературе, в форме ЕГЭ,</w:t>
      </w:r>
    </w:p>
    <w:p w:rsidR="00AC103F" w:rsidRPr="00696943" w:rsidRDefault="00AC103F" w:rsidP="00563B15">
      <w:pPr>
        <w:numPr>
          <w:ilvl w:val="0"/>
          <w:numId w:val="16"/>
        </w:numPr>
        <w:spacing w:after="0" w:line="240" w:lineRule="atLeast"/>
        <w:ind w:firstLine="540"/>
        <w:rPr>
          <w:rFonts w:ascii="Times New Roman" w:hAnsi="Times New Roman"/>
        </w:rPr>
      </w:pPr>
      <w:r w:rsidRPr="00696943">
        <w:rPr>
          <w:rFonts w:ascii="Times New Roman" w:hAnsi="Times New Roman"/>
        </w:rPr>
        <w:t>посещения уроков администрацией школы, цель : подготовка выпускников к ЕГЭ</w:t>
      </w:r>
    </w:p>
    <w:p w:rsidR="00AC103F" w:rsidRPr="00696943" w:rsidRDefault="00AC103F" w:rsidP="00563B15">
      <w:pPr>
        <w:numPr>
          <w:ilvl w:val="0"/>
          <w:numId w:val="16"/>
        </w:numPr>
        <w:spacing w:after="0" w:line="240" w:lineRule="atLeast"/>
        <w:ind w:firstLine="540"/>
        <w:rPr>
          <w:rFonts w:ascii="Times New Roman" w:hAnsi="Times New Roman"/>
        </w:rPr>
      </w:pPr>
      <w:r w:rsidRPr="00696943">
        <w:rPr>
          <w:rFonts w:ascii="Times New Roman" w:hAnsi="Times New Roman"/>
        </w:rPr>
        <w:t>в течение года велась целенаправленная работа с обучающимися «группы риска»</w:t>
      </w:r>
    </w:p>
    <w:p w:rsidR="00AC103F" w:rsidRPr="00696943" w:rsidRDefault="00AC103F" w:rsidP="00696943">
      <w:pPr>
        <w:pStyle w:val="ab"/>
        <w:spacing w:line="240" w:lineRule="atLeast"/>
        <w:ind w:firstLine="540"/>
        <w:rPr>
          <w:rFonts w:ascii="Times New Roman" w:hAnsi="Times New Roman"/>
        </w:rPr>
      </w:pPr>
    </w:p>
    <w:p w:rsidR="00AC103F" w:rsidRPr="00696943" w:rsidRDefault="00AC103F" w:rsidP="00696943">
      <w:pPr>
        <w:pStyle w:val="ab"/>
        <w:spacing w:line="240" w:lineRule="atLeast"/>
        <w:ind w:firstLine="540"/>
        <w:rPr>
          <w:rFonts w:ascii="Times New Roman" w:hAnsi="Times New Roman"/>
        </w:rPr>
      </w:pPr>
      <w:r w:rsidRPr="00696943">
        <w:rPr>
          <w:rFonts w:ascii="Times New Roman" w:hAnsi="Times New Roman"/>
        </w:rPr>
        <w:t xml:space="preserve">       Анализируя результаты итоговой аттестации, следует отметить, что все   десять  обучающихся( очной формы обучения) и двое (заочной формы) одиннадцатого класса были допущены к итоговой аттестации,  выдержали её и получили документ об образовании соответствующего образца. Выпускники одиннадцатого класса выбрали  следующие предметы:  обществознание – 10 обучающийся, физику-1, информатику-1,иностранный язык (английский)-1, литературу- 4, математику профильную-3,  все  обучающиеся преодолели нижний порог.</w:t>
      </w:r>
    </w:p>
    <w:p w:rsidR="00AC103F" w:rsidRPr="00696943" w:rsidRDefault="00AC103F" w:rsidP="00696943">
      <w:pPr>
        <w:pStyle w:val="ab"/>
        <w:spacing w:line="240" w:lineRule="atLeast"/>
        <w:ind w:firstLine="540"/>
        <w:rPr>
          <w:rFonts w:ascii="Times New Roman" w:hAnsi="Times New Roman"/>
        </w:rPr>
      </w:pPr>
    </w:p>
    <w:p w:rsidR="00AC103F" w:rsidRPr="00696943" w:rsidRDefault="00AC103F" w:rsidP="00696943">
      <w:pPr>
        <w:pStyle w:val="ab"/>
        <w:spacing w:line="240" w:lineRule="atLeast"/>
        <w:ind w:firstLine="540"/>
        <w:jc w:val="center"/>
        <w:rPr>
          <w:rFonts w:ascii="Times New Roman" w:hAnsi="Times New Roman"/>
          <w:b/>
        </w:rPr>
      </w:pPr>
      <w:r w:rsidRPr="00696943">
        <w:rPr>
          <w:rFonts w:ascii="Times New Roman" w:hAnsi="Times New Roman"/>
          <w:b/>
        </w:rPr>
        <w:t>Общие результаты ЕГЭ 2016 года</w:t>
      </w:r>
    </w:p>
    <w:p w:rsidR="00AC103F" w:rsidRPr="00696943" w:rsidRDefault="00AC103F" w:rsidP="00696943">
      <w:pPr>
        <w:pStyle w:val="ab"/>
        <w:spacing w:line="240" w:lineRule="atLeast"/>
        <w:ind w:firstLine="54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 w:type="dxa"/>
          <w:right w:w="40" w:type="dxa"/>
        </w:tblCellMar>
        <w:tblLook w:val="00A0" w:firstRow="1" w:lastRow="0" w:firstColumn="1" w:lastColumn="0" w:noHBand="0" w:noVBand="0"/>
      </w:tblPr>
      <w:tblGrid>
        <w:gridCol w:w="2005"/>
        <w:gridCol w:w="1392"/>
        <w:gridCol w:w="1504"/>
        <w:gridCol w:w="1504"/>
        <w:gridCol w:w="3451"/>
      </w:tblGrid>
      <w:tr w:rsidR="00AC103F" w:rsidRPr="00696943" w:rsidTr="00681C6F">
        <w:trPr>
          <w:trHeight w:val="997"/>
          <w:jc w:val="center"/>
        </w:trPr>
        <w:tc>
          <w:tcPr>
            <w:tcW w:w="2005"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r w:rsidRPr="00696943">
              <w:rPr>
                <w:rFonts w:ascii="Times New Roman" w:hAnsi="Times New Roman"/>
                <w:b/>
                <w:color w:val="000000"/>
              </w:rPr>
              <w:t>Предмет</w:t>
            </w:r>
          </w:p>
        </w:tc>
        <w:tc>
          <w:tcPr>
            <w:tcW w:w="1392"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r w:rsidRPr="00696943">
              <w:rPr>
                <w:rFonts w:ascii="Times New Roman" w:hAnsi="Times New Roman"/>
                <w:b/>
                <w:color w:val="000000"/>
              </w:rPr>
              <w:t>Кол</w:t>
            </w:r>
            <w:r>
              <w:rPr>
                <w:rFonts w:ascii="Times New Roman" w:hAnsi="Times New Roman"/>
                <w:b/>
                <w:color w:val="000000"/>
              </w:rPr>
              <w:t>-</w:t>
            </w:r>
            <w:r w:rsidRPr="00696943">
              <w:rPr>
                <w:rFonts w:ascii="Times New Roman" w:hAnsi="Times New Roman"/>
                <w:b/>
                <w:color w:val="000000"/>
              </w:rPr>
              <w:t>во учащихся, сдававших ЕГЭ</w:t>
            </w:r>
          </w:p>
        </w:tc>
        <w:tc>
          <w:tcPr>
            <w:tcW w:w="1504"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r w:rsidRPr="00696943">
              <w:rPr>
                <w:rFonts w:ascii="Times New Roman" w:hAnsi="Times New Roman"/>
                <w:b/>
                <w:color w:val="000000"/>
              </w:rPr>
              <w:t>Кол</w:t>
            </w:r>
            <w:r>
              <w:rPr>
                <w:rFonts w:ascii="Times New Roman" w:hAnsi="Times New Roman"/>
                <w:b/>
                <w:color w:val="000000"/>
              </w:rPr>
              <w:t>-</w:t>
            </w:r>
            <w:r w:rsidRPr="00696943">
              <w:rPr>
                <w:rFonts w:ascii="Times New Roman" w:hAnsi="Times New Roman"/>
                <w:b/>
                <w:color w:val="000000"/>
              </w:rPr>
              <w:t>во учащихся, преодолевших минимальный порог</w:t>
            </w:r>
          </w:p>
        </w:tc>
        <w:tc>
          <w:tcPr>
            <w:tcW w:w="1504"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r w:rsidRPr="00696943">
              <w:rPr>
                <w:rFonts w:ascii="Times New Roman" w:hAnsi="Times New Roman"/>
                <w:b/>
                <w:color w:val="000000"/>
              </w:rPr>
              <w:t>Ко</w:t>
            </w:r>
            <w:r>
              <w:rPr>
                <w:rFonts w:ascii="Times New Roman" w:hAnsi="Times New Roman"/>
                <w:b/>
                <w:color w:val="000000"/>
              </w:rPr>
              <w:t>л-</w:t>
            </w:r>
            <w:r w:rsidRPr="00696943">
              <w:rPr>
                <w:rFonts w:ascii="Times New Roman" w:hAnsi="Times New Roman"/>
                <w:b/>
                <w:color w:val="000000"/>
              </w:rPr>
              <w:t>во учащихся,</w:t>
            </w:r>
            <w:r w:rsidRPr="00696943">
              <w:rPr>
                <w:rFonts w:ascii="Times New Roman" w:hAnsi="Times New Roman"/>
                <w:b/>
                <w:color w:val="000000"/>
              </w:rPr>
              <w:br/>
              <w:t>не преодолевших минимальный порог</w:t>
            </w:r>
          </w:p>
        </w:tc>
        <w:tc>
          <w:tcPr>
            <w:tcW w:w="3451"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r w:rsidRPr="00696943">
              <w:rPr>
                <w:rFonts w:ascii="Times New Roman" w:hAnsi="Times New Roman"/>
                <w:b/>
                <w:color w:val="000000"/>
              </w:rPr>
              <w:t>Набрали наибольшее</w:t>
            </w:r>
            <w:r w:rsidRPr="00696943">
              <w:rPr>
                <w:rFonts w:ascii="Times New Roman" w:hAnsi="Times New Roman"/>
                <w:b/>
                <w:color w:val="000000"/>
              </w:rPr>
              <w:br/>
              <w:t>кол</w:t>
            </w:r>
            <w:r>
              <w:rPr>
                <w:rFonts w:ascii="Times New Roman" w:hAnsi="Times New Roman"/>
                <w:b/>
                <w:color w:val="000000"/>
              </w:rPr>
              <w:t>-</w:t>
            </w:r>
            <w:r w:rsidRPr="00696943">
              <w:rPr>
                <w:rFonts w:ascii="Times New Roman" w:hAnsi="Times New Roman"/>
                <w:b/>
                <w:color w:val="000000"/>
              </w:rPr>
              <w:t>во баллов</w:t>
            </w:r>
            <w:r>
              <w:rPr>
                <w:rFonts w:ascii="Times New Roman" w:hAnsi="Times New Roman"/>
                <w:b/>
                <w:color w:val="000000"/>
              </w:rPr>
              <w:t xml:space="preserve"> </w:t>
            </w:r>
            <w:r w:rsidRPr="00696943">
              <w:rPr>
                <w:rFonts w:ascii="Times New Roman" w:hAnsi="Times New Roman"/>
                <w:b/>
                <w:color w:val="000000"/>
              </w:rPr>
              <w:t>на ЕГЭ</w:t>
            </w:r>
          </w:p>
          <w:p w:rsidR="00AC103F" w:rsidRPr="00696943" w:rsidRDefault="00AC103F" w:rsidP="00696943">
            <w:pPr>
              <w:pStyle w:val="ab"/>
              <w:spacing w:line="240" w:lineRule="atLeast"/>
              <w:ind w:firstLine="148"/>
              <w:jc w:val="center"/>
              <w:rPr>
                <w:rFonts w:ascii="Times New Roman" w:hAnsi="Times New Roman"/>
              </w:rPr>
            </w:pPr>
          </w:p>
        </w:tc>
      </w:tr>
      <w:tr w:rsidR="00AC103F" w:rsidRPr="00696943" w:rsidTr="00681C6F">
        <w:trPr>
          <w:trHeight w:hRule="exact" w:val="270"/>
          <w:jc w:val="center"/>
        </w:trPr>
        <w:tc>
          <w:tcPr>
            <w:tcW w:w="2005" w:type="dxa"/>
            <w:shd w:val="clear" w:color="auto" w:fill="FFFFFF"/>
            <w:tcMar>
              <w:top w:w="0" w:type="dxa"/>
              <w:left w:w="76" w:type="dxa"/>
              <w:bottom w:w="0" w:type="dxa"/>
              <w:right w:w="40" w:type="dxa"/>
            </w:tcMar>
            <w:vAlign w:val="center"/>
          </w:tcPr>
          <w:p w:rsidR="00AC103F" w:rsidRPr="00696943" w:rsidRDefault="00AC103F" w:rsidP="00696943">
            <w:pPr>
              <w:pStyle w:val="ab"/>
              <w:spacing w:line="240" w:lineRule="atLeast"/>
              <w:ind w:firstLine="148"/>
              <w:rPr>
                <w:rFonts w:ascii="Times New Roman" w:hAnsi="Times New Roman"/>
              </w:rPr>
            </w:pPr>
            <w:r w:rsidRPr="00696943">
              <w:rPr>
                <w:rFonts w:ascii="Times New Roman" w:hAnsi="Times New Roman"/>
                <w:color w:val="000000"/>
              </w:rPr>
              <w:t>Русский язык</w:t>
            </w:r>
          </w:p>
        </w:tc>
        <w:tc>
          <w:tcPr>
            <w:tcW w:w="1392"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r w:rsidRPr="00696943">
              <w:rPr>
                <w:rFonts w:ascii="Times New Roman" w:hAnsi="Times New Roman"/>
              </w:rPr>
              <w:t>10(100%)</w:t>
            </w:r>
          </w:p>
        </w:tc>
        <w:tc>
          <w:tcPr>
            <w:tcW w:w="1504"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r w:rsidRPr="00696943">
              <w:rPr>
                <w:rFonts w:ascii="Times New Roman" w:hAnsi="Times New Roman"/>
              </w:rPr>
              <w:t>10(100%)</w:t>
            </w:r>
          </w:p>
        </w:tc>
        <w:tc>
          <w:tcPr>
            <w:tcW w:w="1504"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r w:rsidRPr="00696943">
              <w:rPr>
                <w:rFonts w:ascii="Times New Roman" w:hAnsi="Times New Roman"/>
              </w:rPr>
              <w:t>-</w:t>
            </w:r>
          </w:p>
        </w:tc>
        <w:tc>
          <w:tcPr>
            <w:tcW w:w="3451"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r w:rsidRPr="00696943">
              <w:rPr>
                <w:rFonts w:ascii="Times New Roman" w:hAnsi="Times New Roman"/>
              </w:rPr>
              <w:t>88</w:t>
            </w:r>
            <w:r>
              <w:rPr>
                <w:rFonts w:ascii="Times New Roman" w:hAnsi="Times New Roman"/>
              </w:rPr>
              <w:t xml:space="preserve"> </w:t>
            </w:r>
            <w:r w:rsidRPr="00696943">
              <w:rPr>
                <w:rFonts w:ascii="Times New Roman" w:hAnsi="Times New Roman"/>
              </w:rPr>
              <w:t>баллов</w:t>
            </w:r>
          </w:p>
        </w:tc>
      </w:tr>
      <w:tr w:rsidR="00AC103F" w:rsidRPr="00696943" w:rsidTr="00681C6F">
        <w:trPr>
          <w:trHeight w:hRule="exact" w:val="274"/>
          <w:jc w:val="center"/>
        </w:trPr>
        <w:tc>
          <w:tcPr>
            <w:tcW w:w="2005" w:type="dxa"/>
            <w:shd w:val="clear" w:color="auto" w:fill="FFFFFF"/>
            <w:tcMar>
              <w:top w:w="0" w:type="dxa"/>
              <w:left w:w="76" w:type="dxa"/>
              <w:bottom w:w="0" w:type="dxa"/>
              <w:right w:w="40" w:type="dxa"/>
            </w:tcMar>
            <w:vAlign w:val="center"/>
          </w:tcPr>
          <w:p w:rsidR="00AC103F" w:rsidRPr="00696943" w:rsidRDefault="00AC103F" w:rsidP="00696943">
            <w:pPr>
              <w:pStyle w:val="ab"/>
              <w:spacing w:line="240" w:lineRule="atLeast"/>
              <w:ind w:firstLine="148"/>
              <w:rPr>
                <w:rFonts w:ascii="Times New Roman" w:hAnsi="Times New Roman"/>
              </w:rPr>
            </w:pPr>
            <w:r w:rsidRPr="00696943">
              <w:rPr>
                <w:rFonts w:ascii="Times New Roman" w:hAnsi="Times New Roman"/>
                <w:color w:val="000000"/>
              </w:rPr>
              <w:t>Математика Б</w:t>
            </w:r>
          </w:p>
        </w:tc>
        <w:tc>
          <w:tcPr>
            <w:tcW w:w="1392"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r w:rsidRPr="00696943">
              <w:rPr>
                <w:rFonts w:ascii="Times New Roman" w:hAnsi="Times New Roman"/>
              </w:rPr>
              <w:t>12(100%)</w:t>
            </w:r>
          </w:p>
        </w:tc>
        <w:tc>
          <w:tcPr>
            <w:tcW w:w="1504"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r w:rsidRPr="00696943">
              <w:rPr>
                <w:rFonts w:ascii="Times New Roman" w:hAnsi="Times New Roman"/>
              </w:rPr>
              <w:t>12(100%)</w:t>
            </w:r>
          </w:p>
        </w:tc>
        <w:tc>
          <w:tcPr>
            <w:tcW w:w="1504"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r w:rsidRPr="00696943">
              <w:rPr>
                <w:rFonts w:ascii="Times New Roman" w:hAnsi="Times New Roman"/>
              </w:rPr>
              <w:t>-</w:t>
            </w:r>
          </w:p>
        </w:tc>
        <w:tc>
          <w:tcPr>
            <w:tcW w:w="3451"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p>
        </w:tc>
      </w:tr>
      <w:tr w:rsidR="00AC103F" w:rsidRPr="00696943" w:rsidTr="00681C6F">
        <w:trPr>
          <w:trHeight w:hRule="exact" w:val="274"/>
          <w:jc w:val="center"/>
        </w:trPr>
        <w:tc>
          <w:tcPr>
            <w:tcW w:w="2005" w:type="dxa"/>
            <w:shd w:val="clear" w:color="auto" w:fill="FFFFFF"/>
            <w:tcMar>
              <w:top w:w="0" w:type="dxa"/>
              <w:left w:w="76" w:type="dxa"/>
              <w:bottom w:w="0" w:type="dxa"/>
              <w:right w:w="40" w:type="dxa"/>
            </w:tcMar>
            <w:vAlign w:val="center"/>
          </w:tcPr>
          <w:p w:rsidR="00AC103F" w:rsidRPr="00696943" w:rsidRDefault="00AC103F" w:rsidP="00696943">
            <w:pPr>
              <w:pStyle w:val="ab"/>
              <w:spacing w:line="240" w:lineRule="atLeast"/>
              <w:ind w:firstLine="148"/>
              <w:rPr>
                <w:rFonts w:ascii="Times New Roman" w:hAnsi="Times New Roman"/>
                <w:color w:val="000000"/>
              </w:rPr>
            </w:pPr>
            <w:r w:rsidRPr="00696943">
              <w:rPr>
                <w:rFonts w:ascii="Times New Roman" w:hAnsi="Times New Roman"/>
                <w:color w:val="000000"/>
              </w:rPr>
              <w:t>Математика П</w:t>
            </w:r>
          </w:p>
        </w:tc>
        <w:tc>
          <w:tcPr>
            <w:tcW w:w="1392"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r w:rsidRPr="00696943">
              <w:rPr>
                <w:rFonts w:ascii="Times New Roman" w:hAnsi="Times New Roman"/>
              </w:rPr>
              <w:t>3(30%)</w:t>
            </w:r>
          </w:p>
        </w:tc>
        <w:tc>
          <w:tcPr>
            <w:tcW w:w="1504"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r w:rsidRPr="00696943">
              <w:rPr>
                <w:rFonts w:ascii="Times New Roman" w:hAnsi="Times New Roman"/>
              </w:rPr>
              <w:t>3(100%)</w:t>
            </w:r>
          </w:p>
        </w:tc>
        <w:tc>
          <w:tcPr>
            <w:tcW w:w="1504"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p>
        </w:tc>
        <w:tc>
          <w:tcPr>
            <w:tcW w:w="3451"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p>
        </w:tc>
      </w:tr>
      <w:tr w:rsidR="00AC103F" w:rsidRPr="00696943" w:rsidTr="00681C6F">
        <w:trPr>
          <w:trHeight w:hRule="exact" w:val="292"/>
          <w:jc w:val="center"/>
        </w:trPr>
        <w:tc>
          <w:tcPr>
            <w:tcW w:w="2005" w:type="dxa"/>
            <w:shd w:val="clear" w:color="auto" w:fill="FFFFFF"/>
            <w:tcMar>
              <w:top w:w="0" w:type="dxa"/>
              <w:left w:w="76" w:type="dxa"/>
              <w:bottom w:w="0" w:type="dxa"/>
              <w:right w:w="40" w:type="dxa"/>
            </w:tcMar>
            <w:vAlign w:val="center"/>
          </w:tcPr>
          <w:p w:rsidR="00AC103F" w:rsidRPr="00696943" w:rsidRDefault="00AC103F" w:rsidP="00696943">
            <w:pPr>
              <w:pStyle w:val="ab"/>
              <w:spacing w:line="240" w:lineRule="atLeast"/>
              <w:ind w:firstLine="148"/>
              <w:rPr>
                <w:rFonts w:ascii="Times New Roman" w:hAnsi="Times New Roman"/>
              </w:rPr>
            </w:pPr>
            <w:r w:rsidRPr="00696943">
              <w:rPr>
                <w:rFonts w:ascii="Times New Roman" w:hAnsi="Times New Roman"/>
                <w:color w:val="000000"/>
              </w:rPr>
              <w:t>Физика</w:t>
            </w:r>
          </w:p>
        </w:tc>
        <w:tc>
          <w:tcPr>
            <w:tcW w:w="1392"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r w:rsidRPr="00696943">
              <w:rPr>
                <w:rFonts w:ascii="Times New Roman" w:hAnsi="Times New Roman"/>
              </w:rPr>
              <w:t>1(10%)</w:t>
            </w:r>
          </w:p>
        </w:tc>
        <w:tc>
          <w:tcPr>
            <w:tcW w:w="1504"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p>
        </w:tc>
        <w:tc>
          <w:tcPr>
            <w:tcW w:w="1504"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p>
        </w:tc>
        <w:tc>
          <w:tcPr>
            <w:tcW w:w="3451"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p>
        </w:tc>
      </w:tr>
      <w:tr w:rsidR="00AC103F" w:rsidRPr="00696943" w:rsidTr="00681C6F">
        <w:trPr>
          <w:trHeight w:hRule="exact" w:val="272"/>
          <w:jc w:val="center"/>
        </w:trPr>
        <w:tc>
          <w:tcPr>
            <w:tcW w:w="2005" w:type="dxa"/>
            <w:shd w:val="clear" w:color="auto" w:fill="FFFFFF"/>
            <w:tcMar>
              <w:top w:w="0" w:type="dxa"/>
              <w:left w:w="76" w:type="dxa"/>
              <w:bottom w:w="0" w:type="dxa"/>
              <w:right w:w="40" w:type="dxa"/>
            </w:tcMar>
            <w:vAlign w:val="center"/>
          </w:tcPr>
          <w:p w:rsidR="00AC103F" w:rsidRPr="00696943" w:rsidRDefault="00AC103F" w:rsidP="00696943">
            <w:pPr>
              <w:pStyle w:val="ab"/>
              <w:spacing w:line="240" w:lineRule="atLeast"/>
              <w:ind w:firstLine="148"/>
              <w:rPr>
                <w:rFonts w:ascii="Times New Roman" w:hAnsi="Times New Roman"/>
              </w:rPr>
            </w:pPr>
            <w:r w:rsidRPr="00696943">
              <w:rPr>
                <w:rFonts w:ascii="Times New Roman" w:hAnsi="Times New Roman"/>
              </w:rPr>
              <w:t>Иностранный язык</w:t>
            </w:r>
          </w:p>
        </w:tc>
        <w:tc>
          <w:tcPr>
            <w:tcW w:w="1392"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r w:rsidRPr="00696943">
              <w:rPr>
                <w:rFonts w:ascii="Times New Roman" w:hAnsi="Times New Roman"/>
              </w:rPr>
              <w:t>1(10%)</w:t>
            </w:r>
          </w:p>
        </w:tc>
        <w:tc>
          <w:tcPr>
            <w:tcW w:w="1504"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p>
        </w:tc>
        <w:tc>
          <w:tcPr>
            <w:tcW w:w="1504"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p>
        </w:tc>
        <w:tc>
          <w:tcPr>
            <w:tcW w:w="3451"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p>
        </w:tc>
      </w:tr>
      <w:tr w:rsidR="00AC103F" w:rsidRPr="00696943" w:rsidTr="00681C6F">
        <w:trPr>
          <w:trHeight w:hRule="exact" w:val="290"/>
          <w:jc w:val="center"/>
        </w:trPr>
        <w:tc>
          <w:tcPr>
            <w:tcW w:w="2005" w:type="dxa"/>
            <w:shd w:val="clear" w:color="auto" w:fill="FFFFFF"/>
            <w:tcMar>
              <w:top w:w="0" w:type="dxa"/>
              <w:left w:w="76" w:type="dxa"/>
              <w:bottom w:w="0" w:type="dxa"/>
              <w:right w:w="40" w:type="dxa"/>
            </w:tcMar>
            <w:vAlign w:val="center"/>
          </w:tcPr>
          <w:p w:rsidR="00AC103F" w:rsidRPr="00696943" w:rsidRDefault="00AC103F" w:rsidP="00696943">
            <w:pPr>
              <w:pStyle w:val="ab"/>
              <w:spacing w:line="240" w:lineRule="atLeast"/>
              <w:ind w:firstLine="148"/>
              <w:rPr>
                <w:rFonts w:ascii="Times New Roman" w:hAnsi="Times New Roman"/>
              </w:rPr>
            </w:pPr>
            <w:r w:rsidRPr="00696943">
              <w:rPr>
                <w:rFonts w:ascii="Times New Roman" w:hAnsi="Times New Roman"/>
              </w:rPr>
              <w:lastRenderedPageBreak/>
              <w:t xml:space="preserve">Литература </w:t>
            </w:r>
          </w:p>
        </w:tc>
        <w:tc>
          <w:tcPr>
            <w:tcW w:w="1392"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r w:rsidRPr="00696943">
              <w:rPr>
                <w:rFonts w:ascii="Times New Roman" w:hAnsi="Times New Roman"/>
              </w:rPr>
              <w:t>4(40%)</w:t>
            </w:r>
          </w:p>
        </w:tc>
        <w:tc>
          <w:tcPr>
            <w:tcW w:w="1504"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r w:rsidRPr="00696943">
              <w:rPr>
                <w:rFonts w:ascii="Times New Roman" w:hAnsi="Times New Roman"/>
              </w:rPr>
              <w:t>4(40%)</w:t>
            </w:r>
          </w:p>
        </w:tc>
        <w:tc>
          <w:tcPr>
            <w:tcW w:w="1504"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p>
        </w:tc>
        <w:tc>
          <w:tcPr>
            <w:tcW w:w="3451"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p>
        </w:tc>
      </w:tr>
      <w:tr w:rsidR="00AC103F" w:rsidRPr="00696943" w:rsidTr="00681C6F">
        <w:trPr>
          <w:trHeight w:hRule="exact" w:val="280"/>
          <w:jc w:val="center"/>
        </w:trPr>
        <w:tc>
          <w:tcPr>
            <w:tcW w:w="2005" w:type="dxa"/>
            <w:shd w:val="clear" w:color="auto" w:fill="FFFFFF"/>
            <w:tcMar>
              <w:top w:w="0" w:type="dxa"/>
              <w:left w:w="76" w:type="dxa"/>
              <w:bottom w:w="0" w:type="dxa"/>
              <w:right w:w="40" w:type="dxa"/>
            </w:tcMar>
            <w:vAlign w:val="center"/>
          </w:tcPr>
          <w:p w:rsidR="00AC103F" w:rsidRPr="00696943" w:rsidRDefault="00AC103F" w:rsidP="00696943">
            <w:pPr>
              <w:pStyle w:val="ab"/>
              <w:spacing w:line="240" w:lineRule="atLeast"/>
              <w:ind w:firstLine="148"/>
              <w:rPr>
                <w:rFonts w:ascii="Times New Roman" w:hAnsi="Times New Roman"/>
              </w:rPr>
            </w:pPr>
            <w:r w:rsidRPr="00696943">
              <w:rPr>
                <w:rFonts w:ascii="Times New Roman" w:hAnsi="Times New Roman"/>
                <w:color w:val="000000"/>
              </w:rPr>
              <w:t>Обществознание</w:t>
            </w:r>
          </w:p>
        </w:tc>
        <w:tc>
          <w:tcPr>
            <w:tcW w:w="1392"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r w:rsidRPr="00696943">
              <w:rPr>
                <w:rFonts w:ascii="Times New Roman" w:hAnsi="Times New Roman"/>
              </w:rPr>
              <w:t>9(90%)</w:t>
            </w:r>
          </w:p>
        </w:tc>
        <w:tc>
          <w:tcPr>
            <w:tcW w:w="1504"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p>
        </w:tc>
        <w:tc>
          <w:tcPr>
            <w:tcW w:w="1504"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p>
        </w:tc>
        <w:tc>
          <w:tcPr>
            <w:tcW w:w="3451"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p>
        </w:tc>
      </w:tr>
      <w:tr w:rsidR="00AC103F" w:rsidRPr="00696943" w:rsidTr="00681C6F">
        <w:trPr>
          <w:trHeight w:hRule="exact" w:val="291"/>
          <w:jc w:val="center"/>
        </w:trPr>
        <w:tc>
          <w:tcPr>
            <w:tcW w:w="2005" w:type="dxa"/>
            <w:shd w:val="clear" w:color="auto" w:fill="FFFFFF"/>
            <w:tcMar>
              <w:top w:w="0" w:type="dxa"/>
              <w:left w:w="76" w:type="dxa"/>
              <w:bottom w:w="0" w:type="dxa"/>
              <w:right w:w="40" w:type="dxa"/>
            </w:tcMar>
            <w:vAlign w:val="center"/>
          </w:tcPr>
          <w:p w:rsidR="00AC103F" w:rsidRPr="00696943" w:rsidRDefault="00AC103F" w:rsidP="00696943">
            <w:pPr>
              <w:pStyle w:val="ab"/>
              <w:spacing w:line="240" w:lineRule="atLeast"/>
              <w:ind w:firstLine="148"/>
              <w:rPr>
                <w:rFonts w:ascii="Times New Roman" w:hAnsi="Times New Roman"/>
              </w:rPr>
            </w:pPr>
            <w:r w:rsidRPr="00696943">
              <w:rPr>
                <w:rFonts w:ascii="Times New Roman" w:hAnsi="Times New Roman"/>
              </w:rPr>
              <w:t>Информатика и ИКТ</w:t>
            </w:r>
          </w:p>
        </w:tc>
        <w:tc>
          <w:tcPr>
            <w:tcW w:w="1392"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r w:rsidRPr="00696943">
              <w:rPr>
                <w:rFonts w:ascii="Times New Roman" w:hAnsi="Times New Roman"/>
              </w:rPr>
              <w:t>1(10%)</w:t>
            </w:r>
          </w:p>
        </w:tc>
        <w:tc>
          <w:tcPr>
            <w:tcW w:w="1504"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p>
        </w:tc>
        <w:tc>
          <w:tcPr>
            <w:tcW w:w="1504"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p>
        </w:tc>
        <w:tc>
          <w:tcPr>
            <w:tcW w:w="3451" w:type="dxa"/>
            <w:shd w:val="clear" w:color="auto" w:fill="FFFFFF"/>
            <w:vAlign w:val="center"/>
          </w:tcPr>
          <w:p w:rsidR="00AC103F" w:rsidRPr="00696943" w:rsidRDefault="00AC103F" w:rsidP="00696943">
            <w:pPr>
              <w:pStyle w:val="ab"/>
              <w:spacing w:line="240" w:lineRule="atLeast"/>
              <w:ind w:firstLine="148"/>
              <w:jc w:val="center"/>
              <w:rPr>
                <w:rFonts w:ascii="Times New Roman" w:hAnsi="Times New Roman"/>
              </w:rPr>
            </w:pPr>
          </w:p>
        </w:tc>
      </w:tr>
    </w:tbl>
    <w:p w:rsidR="00AC103F" w:rsidRPr="00696943" w:rsidRDefault="00AC103F" w:rsidP="00696943">
      <w:pPr>
        <w:pStyle w:val="ab"/>
        <w:spacing w:line="240" w:lineRule="atLeast"/>
        <w:ind w:firstLine="540"/>
        <w:jc w:val="center"/>
        <w:rPr>
          <w:rFonts w:ascii="Times New Roman" w:hAnsi="Times New Roman"/>
          <w:b/>
          <w:bCs/>
          <w:iCs/>
        </w:rPr>
      </w:pPr>
    </w:p>
    <w:p w:rsidR="00AC103F" w:rsidRDefault="00AC103F" w:rsidP="00681C6F">
      <w:pPr>
        <w:pStyle w:val="ab"/>
        <w:rPr>
          <w:rFonts w:ascii="Times New Roman" w:hAnsi="Times New Roman"/>
          <w:color w:val="000000"/>
          <w:sz w:val="24"/>
          <w:szCs w:val="24"/>
        </w:rPr>
      </w:pPr>
      <w:r w:rsidRPr="00103092">
        <w:rPr>
          <w:rFonts w:ascii="Times New Roman" w:hAnsi="Times New Roman"/>
          <w:color w:val="000000"/>
          <w:sz w:val="24"/>
          <w:szCs w:val="24"/>
        </w:rPr>
        <w:t>Сравнительные данные о качестве обучения выпускников за три года представлены в таблице:</w:t>
      </w:r>
    </w:p>
    <w:p w:rsidR="00AC103F" w:rsidRPr="00103092" w:rsidRDefault="00AC103F" w:rsidP="00681C6F">
      <w:pPr>
        <w:pStyle w:val="ab"/>
        <w:rPr>
          <w:rFonts w:ascii="Times New Roman" w:hAnsi="Times New Roman"/>
          <w:sz w:val="24"/>
          <w:szCs w:val="24"/>
        </w:rPr>
      </w:pPr>
    </w:p>
    <w:tbl>
      <w:tblPr>
        <w:tblW w:w="0" w:type="auto"/>
        <w:tblInd w:w="288"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0A0" w:firstRow="1" w:lastRow="0" w:firstColumn="1" w:lastColumn="0" w:noHBand="0" w:noVBand="0"/>
      </w:tblPr>
      <w:tblGrid>
        <w:gridCol w:w="833"/>
        <w:gridCol w:w="1453"/>
        <w:gridCol w:w="963"/>
        <w:gridCol w:w="985"/>
        <w:gridCol w:w="882"/>
        <w:gridCol w:w="911"/>
        <w:gridCol w:w="894"/>
        <w:gridCol w:w="896"/>
        <w:gridCol w:w="913"/>
        <w:gridCol w:w="906"/>
      </w:tblGrid>
      <w:tr w:rsidR="00AC103F" w:rsidRPr="00681C6F" w:rsidTr="00CB7591">
        <w:trPr>
          <w:tblHeader/>
        </w:trPr>
        <w:tc>
          <w:tcPr>
            <w:tcW w:w="833" w:type="dxa"/>
            <w:tcBorders>
              <w:right w:val="nil"/>
            </w:tcBorders>
            <w:shd w:val="clear" w:color="auto" w:fill="FFFFFF"/>
          </w:tcPr>
          <w:p w:rsidR="00AC103F" w:rsidRPr="00681C6F" w:rsidRDefault="00AC103F" w:rsidP="00681C6F">
            <w:pPr>
              <w:pStyle w:val="ab"/>
              <w:jc w:val="center"/>
              <w:rPr>
                <w:rFonts w:ascii="Times New Roman" w:hAnsi="Times New Roman"/>
              </w:rPr>
            </w:pPr>
          </w:p>
          <w:p w:rsidR="00AC103F" w:rsidRPr="00681C6F" w:rsidRDefault="00AC103F" w:rsidP="00681C6F">
            <w:pPr>
              <w:pStyle w:val="ab"/>
              <w:jc w:val="center"/>
              <w:rPr>
                <w:rFonts w:ascii="Times New Roman" w:hAnsi="Times New Roman"/>
              </w:rPr>
            </w:pPr>
          </w:p>
          <w:p w:rsidR="00AC103F" w:rsidRPr="00681C6F" w:rsidRDefault="00AC103F" w:rsidP="00681C6F">
            <w:pPr>
              <w:pStyle w:val="ab"/>
              <w:jc w:val="center"/>
              <w:rPr>
                <w:rFonts w:ascii="Times New Roman" w:hAnsi="Times New Roman"/>
              </w:rPr>
            </w:pPr>
            <w:r w:rsidRPr="00681C6F">
              <w:rPr>
                <w:rFonts w:ascii="Times New Roman" w:hAnsi="Times New Roman"/>
              </w:rPr>
              <w:t>Год</w:t>
            </w:r>
          </w:p>
        </w:tc>
        <w:tc>
          <w:tcPr>
            <w:tcW w:w="1453"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Всего выпускников</w:t>
            </w:r>
          </w:p>
        </w:tc>
        <w:tc>
          <w:tcPr>
            <w:tcW w:w="963"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Получи-ли аттеста-ты  с отличи-ем</w:t>
            </w:r>
          </w:p>
        </w:tc>
        <w:tc>
          <w:tcPr>
            <w:tcW w:w="985"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Золотую (се-ребря-ную) медаль (%)</w:t>
            </w:r>
          </w:p>
        </w:tc>
        <w:tc>
          <w:tcPr>
            <w:tcW w:w="882"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Кол-во меда-листов</w:t>
            </w:r>
          </w:p>
        </w:tc>
        <w:tc>
          <w:tcPr>
            <w:tcW w:w="911"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Кач-во знаний в %</w:t>
            </w:r>
          </w:p>
        </w:tc>
        <w:tc>
          <w:tcPr>
            <w:tcW w:w="894"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Из них в 9-х кл.</w:t>
            </w:r>
          </w:p>
          <w:p w:rsidR="00AC103F" w:rsidRPr="00681C6F" w:rsidRDefault="00AC103F" w:rsidP="00681C6F">
            <w:pPr>
              <w:pStyle w:val="ab"/>
              <w:jc w:val="center"/>
              <w:rPr>
                <w:rFonts w:ascii="Times New Roman" w:hAnsi="Times New Roman"/>
              </w:rPr>
            </w:pPr>
            <w:r w:rsidRPr="00681C6F">
              <w:rPr>
                <w:rFonts w:ascii="Times New Roman" w:hAnsi="Times New Roman"/>
              </w:rPr>
              <w:t>%</w:t>
            </w:r>
          </w:p>
        </w:tc>
        <w:tc>
          <w:tcPr>
            <w:tcW w:w="896"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Из них в 11-х кл.</w:t>
            </w:r>
          </w:p>
          <w:p w:rsidR="00AC103F" w:rsidRPr="00681C6F" w:rsidRDefault="00AC103F" w:rsidP="00681C6F">
            <w:pPr>
              <w:pStyle w:val="ab"/>
              <w:jc w:val="center"/>
              <w:rPr>
                <w:rFonts w:ascii="Times New Roman" w:hAnsi="Times New Roman"/>
              </w:rPr>
            </w:pPr>
            <w:r w:rsidRPr="00681C6F">
              <w:rPr>
                <w:rFonts w:ascii="Times New Roman" w:hAnsi="Times New Roman"/>
              </w:rPr>
              <w:t>%</w:t>
            </w:r>
          </w:p>
        </w:tc>
        <w:tc>
          <w:tcPr>
            <w:tcW w:w="913"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Полу</w:t>
            </w:r>
          </w:p>
          <w:p w:rsidR="00AC103F" w:rsidRPr="00681C6F" w:rsidRDefault="00AC103F" w:rsidP="00681C6F">
            <w:pPr>
              <w:pStyle w:val="ab"/>
              <w:jc w:val="center"/>
              <w:rPr>
                <w:rFonts w:ascii="Times New Roman" w:hAnsi="Times New Roman"/>
              </w:rPr>
            </w:pPr>
            <w:r w:rsidRPr="00681C6F">
              <w:rPr>
                <w:rFonts w:ascii="Times New Roman" w:hAnsi="Times New Roman"/>
              </w:rPr>
              <w:t>чили справку</w:t>
            </w:r>
          </w:p>
        </w:tc>
        <w:tc>
          <w:tcPr>
            <w:tcW w:w="906" w:type="dxa"/>
            <w:tcBorders>
              <w:left w:val="single" w:sz="2" w:space="0" w:color="000001"/>
              <w:right w:val="single" w:sz="2" w:space="0" w:color="000001"/>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Остав-лены на повтор-ный курс</w:t>
            </w:r>
          </w:p>
        </w:tc>
      </w:tr>
      <w:tr w:rsidR="00AC103F" w:rsidRPr="00681C6F" w:rsidTr="00CB7591">
        <w:tc>
          <w:tcPr>
            <w:tcW w:w="833" w:type="dxa"/>
            <w:tcBorders>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2014</w:t>
            </w:r>
          </w:p>
        </w:tc>
        <w:tc>
          <w:tcPr>
            <w:tcW w:w="1453"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48</w:t>
            </w:r>
          </w:p>
        </w:tc>
        <w:tc>
          <w:tcPr>
            <w:tcW w:w="963"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w:t>
            </w:r>
          </w:p>
        </w:tc>
        <w:tc>
          <w:tcPr>
            <w:tcW w:w="985"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w:t>
            </w:r>
          </w:p>
        </w:tc>
        <w:tc>
          <w:tcPr>
            <w:tcW w:w="882"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w:t>
            </w:r>
          </w:p>
        </w:tc>
        <w:tc>
          <w:tcPr>
            <w:tcW w:w="911"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19%</w:t>
            </w:r>
          </w:p>
        </w:tc>
        <w:tc>
          <w:tcPr>
            <w:tcW w:w="894"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13%</w:t>
            </w:r>
          </w:p>
        </w:tc>
        <w:tc>
          <w:tcPr>
            <w:tcW w:w="896"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50%</w:t>
            </w:r>
          </w:p>
        </w:tc>
        <w:tc>
          <w:tcPr>
            <w:tcW w:w="913"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w:t>
            </w:r>
          </w:p>
        </w:tc>
        <w:tc>
          <w:tcPr>
            <w:tcW w:w="906" w:type="dxa"/>
            <w:tcBorders>
              <w:left w:val="single" w:sz="2" w:space="0" w:color="000001"/>
              <w:right w:val="single" w:sz="2" w:space="0" w:color="000001"/>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w:t>
            </w:r>
          </w:p>
        </w:tc>
      </w:tr>
      <w:tr w:rsidR="00AC103F" w:rsidRPr="00681C6F" w:rsidTr="00CB7591">
        <w:tc>
          <w:tcPr>
            <w:tcW w:w="833" w:type="dxa"/>
            <w:tcBorders>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2015</w:t>
            </w:r>
          </w:p>
        </w:tc>
        <w:tc>
          <w:tcPr>
            <w:tcW w:w="1453"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48</w:t>
            </w:r>
          </w:p>
        </w:tc>
        <w:tc>
          <w:tcPr>
            <w:tcW w:w="963"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3</w:t>
            </w:r>
          </w:p>
        </w:tc>
        <w:tc>
          <w:tcPr>
            <w:tcW w:w="985"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w:t>
            </w:r>
          </w:p>
        </w:tc>
        <w:tc>
          <w:tcPr>
            <w:tcW w:w="882"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w:t>
            </w:r>
          </w:p>
        </w:tc>
        <w:tc>
          <w:tcPr>
            <w:tcW w:w="911"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25%</w:t>
            </w:r>
          </w:p>
        </w:tc>
        <w:tc>
          <w:tcPr>
            <w:tcW w:w="894"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26%</w:t>
            </w:r>
          </w:p>
        </w:tc>
        <w:tc>
          <w:tcPr>
            <w:tcW w:w="896"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22%</w:t>
            </w:r>
          </w:p>
        </w:tc>
        <w:tc>
          <w:tcPr>
            <w:tcW w:w="913"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1</w:t>
            </w:r>
          </w:p>
        </w:tc>
        <w:tc>
          <w:tcPr>
            <w:tcW w:w="906" w:type="dxa"/>
            <w:tcBorders>
              <w:left w:val="single" w:sz="2" w:space="0" w:color="000001"/>
              <w:right w:val="single" w:sz="2" w:space="0" w:color="000001"/>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1</w:t>
            </w:r>
          </w:p>
        </w:tc>
      </w:tr>
      <w:tr w:rsidR="00AC103F" w:rsidRPr="00681C6F" w:rsidTr="00CB7591">
        <w:trPr>
          <w:trHeight w:val="289"/>
        </w:trPr>
        <w:tc>
          <w:tcPr>
            <w:tcW w:w="833" w:type="dxa"/>
            <w:tcBorders>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2016</w:t>
            </w:r>
          </w:p>
        </w:tc>
        <w:tc>
          <w:tcPr>
            <w:tcW w:w="1453"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56</w:t>
            </w:r>
          </w:p>
        </w:tc>
        <w:tc>
          <w:tcPr>
            <w:tcW w:w="963"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w:t>
            </w:r>
          </w:p>
        </w:tc>
        <w:tc>
          <w:tcPr>
            <w:tcW w:w="985"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w:t>
            </w:r>
          </w:p>
        </w:tc>
        <w:tc>
          <w:tcPr>
            <w:tcW w:w="882"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w:t>
            </w:r>
          </w:p>
        </w:tc>
        <w:tc>
          <w:tcPr>
            <w:tcW w:w="911"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16%</w:t>
            </w:r>
          </w:p>
        </w:tc>
        <w:tc>
          <w:tcPr>
            <w:tcW w:w="894"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16%</w:t>
            </w:r>
          </w:p>
        </w:tc>
        <w:tc>
          <w:tcPr>
            <w:tcW w:w="896"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16,6%</w:t>
            </w:r>
          </w:p>
        </w:tc>
        <w:tc>
          <w:tcPr>
            <w:tcW w:w="913" w:type="dxa"/>
            <w:tcBorders>
              <w:left w:val="single" w:sz="2" w:space="0" w:color="000001"/>
              <w:right w:val="nil"/>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w:t>
            </w:r>
          </w:p>
        </w:tc>
        <w:tc>
          <w:tcPr>
            <w:tcW w:w="906" w:type="dxa"/>
            <w:tcBorders>
              <w:left w:val="single" w:sz="2" w:space="0" w:color="000001"/>
              <w:right w:val="single" w:sz="2" w:space="0" w:color="000001"/>
            </w:tcBorders>
            <w:shd w:val="clear" w:color="auto" w:fill="FFFFFF"/>
          </w:tcPr>
          <w:p w:rsidR="00AC103F" w:rsidRPr="00681C6F" w:rsidRDefault="00AC103F" w:rsidP="00681C6F">
            <w:pPr>
              <w:pStyle w:val="ab"/>
              <w:jc w:val="center"/>
              <w:rPr>
                <w:rFonts w:ascii="Times New Roman" w:hAnsi="Times New Roman"/>
              </w:rPr>
            </w:pPr>
            <w:r w:rsidRPr="00681C6F">
              <w:rPr>
                <w:rFonts w:ascii="Times New Roman" w:hAnsi="Times New Roman"/>
              </w:rPr>
              <w:t>-</w:t>
            </w:r>
          </w:p>
        </w:tc>
      </w:tr>
    </w:tbl>
    <w:p w:rsidR="00AC103F" w:rsidRPr="00696943" w:rsidRDefault="00AC103F" w:rsidP="00696943">
      <w:pPr>
        <w:pStyle w:val="ab"/>
        <w:spacing w:line="240" w:lineRule="atLeast"/>
        <w:ind w:firstLine="540"/>
        <w:jc w:val="center"/>
        <w:rPr>
          <w:rFonts w:ascii="Times New Roman" w:hAnsi="Times New Roman"/>
        </w:rPr>
      </w:pPr>
    </w:p>
    <w:p w:rsidR="00AC103F" w:rsidRPr="004303A0" w:rsidRDefault="00AC103F" w:rsidP="00B03847">
      <w:pPr>
        <w:spacing w:after="0" w:line="240" w:lineRule="atLeast"/>
        <w:ind w:firstLine="540"/>
        <w:rPr>
          <w:rFonts w:ascii="Times New Roman" w:hAnsi="Times New Roman"/>
          <w:bCs/>
          <w:i/>
        </w:rPr>
      </w:pPr>
      <w:r w:rsidRPr="004303A0">
        <w:rPr>
          <w:rFonts w:ascii="Times New Roman" w:hAnsi="Times New Roman"/>
          <w:bCs/>
          <w:i/>
        </w:rPr>
        <w:t>2.4.3.  Результат</w:t>
      </w:r>
      <w:r>
        <w:rPr>
          <w:rFonts w:ascii="Times New Roman" w:hAnsi="Times New Roman"/>
          <w:bCs/>
          <w:i/>
        </w:rPr>
        <w:t>ы ГИА в 9-х классах.</w:t>
      </w:r>
    </w:p>
    <w:p w:rsidR="00AC103F" w:rsidRDefault="00AC103F" w:rsidP="004303A0">
      <w:pPr>
        <w:pStyle w:val="ab"/>
        <w:ind w:firstLine="540"/>
        <w:rPr>
          <w:rFonts w:ascii="Times New Roman" w:hAnsi="Times New Roman"/>
        </w:rPr>
      </w:pPr>
    </w:p>
    <w:p w:rsidR="00AC103F" w:rsidRPr="00681C6F" w:rsidRDefault="00AC103F" w:rsidP="00681C6F">
      <w:pPr>
        <w:pStyle w:val="a7"/>
        <w:spacing w:after="0" w:line="240" w:lineRule="atLeast"/>
        <w:ind w:left="0" w:firstLine="539"/>
        <w:rPr>
          <w:rFonts w:ascii="Times New Roman" w:hAnsi="Times New Roman"/>
        </w:rPr>
      </w:pPr>
      <w:r w:rsidRPr="00681C6F">
        <w:rPr>
          <w:rFonts w:ascii="Times New Roman" w:hAnsi="Times New Roman"/>
        </w:rPr>
        <w:t>Государственная (итоговая ) аттестация выпускников 9-х классов МБОУ СОШ №3 осуществлялась в соответствии с федеральными, региональными, муниципальными документами . В соответствии с планом мероприятий школы по организации государственной аттестации администрацией</w:t>
      </w:r>
      <w:r w:rsidRPr="00681C6F">
        <w:rPr>
          <w:rFonts w:ascii="Times New Roman" w:hAnsi="Times New Roman"/>
        </w:rPr>
        <w:tab/>
        <w:t xml:space="preserve"> школы была организована работа по следующим  направлениям:</w:t>
      </w:r>
    </w:p>
    <w:p w:rsidR="00AC103F" w:rsidRPr="00681C6F" w:rsidRDefault="00AC103F" w:rsidP="00563B15">
      <w:pPr>
        <w:pStyle w:val="a7"/>
        <w:numPr>
          <w:ilvl w:val="0"/>
          <w:numId w:val="17"/>
        </w:numPr>
        <w:spacing w:after="0" w:line="240" w:lineRule="atLeast"/>
        <w:ind w:left="0" w:firstLine="539"/>
        <w:rPr>
          <w:rFonts w:ascii="Times New Roman" w:hAnsi="Times New Roman"/>
        </w:rPr>
      </w:pPr>
      <w:r w:rsidRPr="00681C6F">
        <w:rPr>
          <w:rFonts w:ascii="Times New Roman" w:hAnsi="Times New Roman"/>
        </w:rPr>
        <w:t>Информационно-разъяснительная с обучающимися, педагогами, родителями (законными представителями). Включающая инструктивные совещания для классных руководителей, учителей предметников по изучению документов, регламентирующих деятельность администрации школы, учителей во время подготовки и проведения итоговой аттестации. Установочные  классные родительские собрания в выпускных классах с целью знакомства с нормативно-правовой базой аттестационного периода. Заседание методического совета школы по утверждению плана мероприятий итоговой аттестации и проведению контрольно-измерительных мероприятий по подготовке к ГИА по русскому языку и математике и предметам по выбору. Заседания ШМО по вопросам качественной подготовки к аттестации. Участие учителей в  районных семинарах по подготовке к государственной аттестации.</w:t>
      </w:r>
    </w:p>
    <w:p w:rsidR="00AC103F" w:rsidRPr="00681C6F" w:rsidRDefault="00AC103F" w:rsidP="00563B15">
      <w:pPr>
        <w:pStyle w:val="a7"/>
        <w:numPr>
          <w:ilvl w:val="0"/>
          <w:numId w:val="17"/>
        </w:numPr>
        <w:spacing w:after="0" w:line="240" w:lineRule="atLeast"/>
        <w:ind w:left="0" w:firstLine="539"/>
        <w:rPr>
          <w:rFonts w:ascii="Times New Roman" w:hAnsi="Times New Roman"/>
        </w:rPr>
      </w:pPr>
      <w:r w:rsidRPr="00681C6F">
        <w:rPr>
          <w:rFonts w:ascii="Times New Roman" w:hAnsi="Times New Roman"/>
        </w:rPr>
        <w:t>Дополнительные занятия по подготовке к ГИА – 9 согласно графику  учителями -предметниками,  работа тьюторов,  в течении года проводились  срезы, репетиционные экзамены по обязательным предметам и предметам по выбору, где использовались демонстрационные версии экзаменационных материалов,  проводились диагностические работы в системе СтатГрад,  были организованы и проводились консультации по подготовке к ГИА. С обучающимися проводились инструктажи по заполнению  экзаменационных бланков.  Тематические классные часы с целью знакомства выпускников с рекомендациями по подготовке к сдаче экзамена. Изучение памяток участников ГИА-9;</w:t>
      </w:r>
    </w:p>
    <w:p w:rsidR="00AC103F" w:rsidRPr="00681C6F" w:rsidRDefault="00AC103F" w:rsidP="00563B15">
      <w:pPr>
        <w:pStyle w:val="a7"/>
        <w:numPr>
          <w:ilvl w:val="0"/>
          <w:numId w:val="17"/>
        </w:numPr>
        <w:spacing w:after="0" w:line="240" w:lineRule="atLeast"/>
        <w:ind w:left="0" w:firstLine="539"/>
        <w:rPr>
          <w:rFonts w:ascii="Times New Roman" w:hAnsi="Times New Roman"/>
        </w:rPr>
      </w:pPr>
      <w:r w:rsidRPr="00681C6F">
        <w:rPr>
          <w:rFonts w:ascii="Times New Roman" w:hAnsi="Times New Roman"/>
        </w:rPr>
        <w:t>Внутри школьный мониторинг за качеством преподавания предметов изучение уровня сформированности предметных компетенций,  повышения качества подготовки  к ГИА,   мониторинговые исследования обученности по классам, контрольные срезы по предметам с анализом  выводами и рекомендациями , проверка школьной документации (журналов, дневников обучающихся) , тетрадей по всем видам деятельности, посещения уроков администрацией школы, цель  : подготовка выпускников к ГИА в формате ОГЭ и ГВЭ;</w:t>
      </w:r>
    </w:p>
    <w:p w:rsidR="00AC103F" w:rsidRPr="00681C6F" w:rsidRDefault="00AC103F" w:rsidP="00563B15">
      <w:pPr>
        <w:pStyle w:val="a7"/>
        <w:numPr>
          <w:ilvl w:val="0"/>
          <w:numId w:val="17"/>
        </w:numPr>
        <w:spacing w:after="0" w:line="240" w:lineRule="atLeast"/>
        <w:ind w:left="0" w:firstLine="539"/>
        <w:rPr>
          <w:rFonts w:ascii="Times New Roman" w:hAnsi="Times New Roman"/>
        </w:rPr>
      </w:pPr>
      <w:r w:rsidRPr="00681C6F">
        <w:rPr>
          <w:rFonts w:ascii="Times New Roman" w:hAnsi="Times New Roman"/>
        </w:rPr>
        <w:t>Ежедневный контроль посещаемости выпускников;</w:t>
      </w:r>
    </w:p>
    <w:p w:rsidR="00AC103F" w:rsidRPr="00681C6F" w:rsidRDefault="00AC103F" w:rsidP="00563B15">
      <w:pPr>
        <w:pStyle w:val="a7"/>
        <w:numPr>
          <w:ilvl w:val="0"/>
          <w:numId w:val="17"/>
        </w:numPr>
        <w:spacing w:after="0" w:line="240" w:lineRule="atLeast"/>
        <w:ind w:left="0" w:firstLine="539"/>
        <w:rPr>
          <w:rFonts w:ascii="Times New Roman" w:hAnsi="Times New Roman"/>
        </w:rPr>
      </w:pPr>
      <w:r w:rsidRPr="00681C6F">
        <w:rPr>
          <w:rFonts w:ascii="Times New Roman" w:hAnsi="Times New Roman"/>
        </w:rPr>
        <w:t>Оформлен стенд «Готовимся к ОГЭ»;</w:t>
      </w:r>
    </w:p>
    <w:p w:rsidR="00AC103F" w:rsidRPr="00681C6F" w:rsidRDefault="00AC103F" w:rsidP="00563B15">
      <w:pPr>
        <w:pStyle w:val="a7"/>
        <w:numPr>
          <w:ilvl w:val="0"/>
          <w:numId w:val="17"/>
        </w:numPr>
        <w:spacing w:after="0" w:line="240" w:lineRule="atLeast"/>
        <w:ind w:left="0" w:firstLine="539"/>
        <w:rPr>
          <w:rFonts w:ascii="Times New Roman" w:hAnsi="Times New Roman"/>
        </w:rPr>
      </w:pPr>
      <w:r w:rsidRPr="00681C6F">
        <w:rPr>
          <w:rFonts w:ascii="Times New Roman" w:hAnsi="Times New Roman"/>
        </w:rPr>
        <w:t>Работа психолога школы с тренингами и рекомендациями правильной подготовки к экзаменам;</w:t>
      </w:r>
    </w:p>
    <w:p w:rsidR="00AC103F" w:rsidRPr="00681C6F" w:rsidRDefault="00AC103F" w:rsidP="00563B15">
      <w:pPr>
        <w:pStyle w:val="a7"/>
        <w:numPr>
          <w:ilvl w:val="0"/>
          <w:numId w:val="17"/>
        </w:numPr>
        <w:spacing w:after="0" w:line="240" w:lineRule="atLeast"/>
        <w:ind w:left="0" w:firstLine="539"/>
        <w:rPr>
          <w:rFonts w:ascii="Times New Roman" w:hAnsi="Times New Roman"/>
        </w:rPr>
      </w:pPr>
      <w:r w:rsidRPr="00681C6F">
        <w:rPr>
          <w:rFonts w:ascii="Times New Roman" w:hAnsi="Times New Roman"/>
        </w:rPr>
        <w:t>В течение года велась целенаправленная работа с обучающимися «группы риска»;</w:t>
      </w:r>
    </w:p>
    <w:p w:rsidR="00AC103F" w:rsidRPr="00681C6F" w:rsidRDefault="00AC103F" w:rsidP="00563B15">
      <w:pPr>
        <w:pStyle w:val="a7"/>
        <w:numPr>
          <w:ilvl w:val="0"/>
          <w:numId w:val="17"/>
        </w:numPr>
        <w:spacing w:after="0" w:line="240" w:lineRule="atLeast"/>
        <w:ind w:left="0" w:firstLine="539"/>
        <w:rPr>
          <w:rFonts w:ascii="Times New Roman" w:hAnsi="Times New Roman"/>
        </w:rPr>
      </w:pPr>
      <w:r w:rsidRPr="00681C6F">
        <w:rPr>
          <w:rFonts w:ascii="Times New Roman" w:hAnsi="Times New Roman"/>
        </w:rPr>
        <w:t>Совещания при директоре, где проходило знакомство  педагогического коллектива с нормативно-правовой базой проведения  ГОЭ;</w:t>
      </w:r>
    </w:p>
    <w:p w:rsidR="00AC103F" w:rsidRPr="00681C6F" w:rsidRDefault="00AC103F" w:rsidP="00563B15">
      <w:pPr>
        <w:pStyle w:val="a7"/>
        <w:numPr>
          <w:ilvl w:val="0"/>
          <w:numId w:val="17"/>
        </w:numPr>
        <w:spacing w:after="0" w:line="240" w:lineRule="atLeast"/>
        <w:ind w:left="0" w:firstLine="539"/>
        <w:rPr>
          <w:rFonts w:ascii="Times New Roman" w:hAnsi="Times New Roman"/>
        </w:rPr>
      </w:pPr>
      <w:r w:rsidRPr="00681C6F">
        <w:rPr>
          <w:rFonts w:ascii="Times New Roman" w:hAnsi="Times New Roman"/>
        </w:rPr>
        <w:t>Педагогический совет по вопросу допуска обучающихся к итоговой аттестации, одним из вопросов являлся вопрос прохождения программного материала и практической части в выпускных классах;</w:t>
      </w:r>
    </w:p>
    <w:p w:rsidR="00AC103F" w:rsidRPr="00681C6F" w:rsidRDefault="00AC103F" w:rsidP="00563B15">
      <w:pPr>
        <w:pStyle w:val="a7"/>
        <w:numPr>
          <w:ilvl w:val="0"/>
          <w:numId w:val="17"/>
        </w:numPr>
        <w:spacing w:after="0" w:line="240" w:lineRule="atLeast"/>
        <w:ind w:left="0" w:firstLine="539"/>
        <w:rPr>
          <w:rFonts w:ascii="Times New Roman" w:hAnsi="Times New Roman"/>
        </w:rPr>
      </w:pPr>
      <w:r w:rsidRPr="00681C6F">
        <w:rPr>
          <w:rFonts w:ascii="Times New Roman" w:hAnsi="Times New Roman"/>
        </w:rPr>
        <w:t>Согласно заявлению выпускников по выбору предметов на государственную аттестацию было составлено расписание дополнительных занятий на второе  полугодие и постоянно действующих консультаций;</w:t>
      </w:r>
    </w:p>
    <w:p w:rsidR="00AC103F" w:rsidRDefault="00AC103F" w:rsidP="00681C6F">
      <w:pPr>
        <w:spacing w:after="0" w:line="240" w:lineRule="atLeast"/>
        <w:ind w:firstLine="539"/>
        <w:rPr>
          <w:rFonts w:ascii="Times New Roman" w:hAnsi="Times New Roman"/>
        </w:rPr>
      </w:pPr>
      <w:r w:rsidRPr="00681C6F">
        <w:rPr>
          <w:rFonts w:ascii="Times New Roman" w:hAnsi="Times New Roman"/>
        </w:rPr>
        <w:t>В государственной (итоговой) аттестации в 2015-2016 учебном году принимало участие 28 обучающихся очной формы обучения  и 15 обучающихся заочной формы обучения</w:t>
      </w:r>
      <w:r>
        <w:rPr>
          <w:rFonts w:ascii="Times New Roman" w:hAnsi="Times New Roman"/>
        </w:rPr>
        <w:t>. В</w:t>
      </w:r>
      <w:r w:rsidRPr="00681C6F">
        <w:rPr>
          <w:rFonts w:ascii="Times New Roman" w:hAnsi="Times New Roman"/>
        </w:rPr>
        <w:t xml:space="preserve">се были допущены к экзаменам. Двое из них сдавало экзамены в форме ГВЭ.  Итоговая аттестация включала в себя два обязательных экзамена по </w:t>
      </w:r>
      <w:r w:rsidRPr="00681C6F">
        <w:rPr>
          <w:rFonts w:ascii="Times New Roman" w:hAnsi="Times New Roman"/>
        </w:rPr>
        <w:lastRenderedPageBreak/>
        <w:t xml:space="preserve">русскому языку и математике и два экзамена по выбору. Были </w:t>
      </w:r>
      <w:r>
        <w:rPr>
          <w:rFonts w:ascii="Times New Roman" w:hAnsi="Times New Roman"/>
        </w:rPr>
        <w:t>выбраны для сдачи 7 предметов (</w:t>
      </w:r>
      <w:r w:rsidRPr="00681C6F">
        <w:rPr>
          <w:rFonts w:ascii="Times New Roman" w:hAnsi="Times New Roman"/>
        </w:rPr>
        <w:t xml:space="preserve">в текущем учебном году результаты экзаменов по выбору не влияли на получение аттестата и итоговую оценку по предметам).   Не выбраны для сдачи экзамена:  физика, </w:t>
      </w:r>
      <w:r>
        <w:rPr>
          <w:rFonts w:ascii="Times New Roman" w:hAnsi="Times New Roman"/>
        </w:rPr>
        <w:t xml:space="preserve"> </w:t>
      </w:r>
      <w:r w:rsidRPr="00681C6F">
        <w:rPr>
          <w:rFonts w:ascii="Times New Roman" w:hAnsi="Times New Roman"/>
        </w:rPr>
        <w:t>химия.  Из 43 допущенных  к аттестации</w:t>
      </w:r>
      <w:r>
        <w:rPr>
          <w:rFonts w:ascii="Times New Roman" w:hAnsi="Times New Roman"/>
        </w:rPr>
        <w:t>,</w:t>
      </w:r>
      <w:r w:rsidRPr="00681C6F">
        <w:rPr>
          <w:rFonts w:ascii="Times New Roman" w:hAnsi="Times New Roman"/>
        </w:rPr>
        <w:t xml:space="preserve"> выдержали её и получили документ об образовании соответствующего образца 42 обучающихся. Один  ученик не преодолел минимальный порог по математике</w:t>
      </w:r>
      <w:r>
        <w:rPr>
          <w:rFonts w:ascii="Times New Roman" w:hAnsi="Times New Roman"/>
        </w:rPr>
        <w:t xml:space="preserve"> и будет сдавать математику в сентябре 2016 г.</w:t>
      </w:r>
      <w:r w:rsidRPr="00681C6F">
        <w:rPr>
          <w:rFonts w:ascii="Times New Roman" w:hAnsi="Times New Roman"/>
        </w:rPr>
        <w:t xml:space="preserve"> </w:t>
      </w:r>
    </w:p>
    <w:p w:rsidR="00AC103F" w:rsidRPr="00681C6F" w:rsidRDefault="00AC103F" w:rsidP="00681C6F">
      <w:pPr>
        <w:ind w:firstLine="540"/>
        <w:rPr>
          <w:rFonts w:ascii="Times New Roman" w:hAnsi="Times New Roman"/>
        </w:rPr>
      </w:pPr>
    </w:p>
    <w:tbl>
      <w:tblPr>
        <w:tblpPr w:leftFromText="180" w:rightFromText="180" w:vertAnchor="text" w:horzAnchor="margin"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
        <w:gridCol w:w="1651"/>
        <w:gridCol w:w="765"/>
        <w:gridCol w:w="507"/>
        <w:gridCol w:w="507"/>
        <w:gridCol w:w="507"/>
        <w:gridCol w:w="507"/>
        <w:gridCol w:w="886"/>
        <w:gridCol w:w="1272"/>
        <w:gridCol w:w="763"/>
        <w:gridCol w:w="889"/>
        <w:gridCol w:w="889"/>
        <w:gridCol w:w="886"/>
      </w:tblGrid>
      <w:tr w:rsidR="00AC103F" w:rsidRPr="00A64CEA" w:rsidTr="00CB7591">
        <w:tc>
          <w:tcPr>
            <w:tcW w:w="214"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w:t>
            </w:r>
          </w:p>
        </w:tc>
        <w:tc>
          <w:tcPr>
            <w:tcW w:w="788"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предмет</w:t>
            </w:r>
          </w:p>
        </w:tc>
        <w:tc>
          <w:tcPr>
            <w:tcW w:w="365"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Кол</w:t>
            </w:r>
            <w:r>
              <w:rPr>
                <w:rFonts w:ascii="Times New Roman" w:hAnsi="Times New Roman"/>
                <w:sz w:val="24"/>
                <w:szCs w:val="24"/>
              </w:rPr>
              <w:t>-</w:t>
            </w:r>
            <w:r w:rsidRPr="00A64CEA">
              <w:rPr>
                <w:rFonts w:ascii="Times New Roman" w:hAnsi="Times New Roman"/>
                <w:sz w:val="24"/>
                <w:szCs w:val="24"/>
              </w:rPr>
              <w:t>во</w:t>
            </w:r>
          </w:p>
          <w:p w:rsidR="00AC103F"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обучаю</w:t>
            </w:r>
          </w:p>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щихся</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«5»</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«4»</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«3»</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«2»</w:t>
            </w: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 качества</w:t>
            </w:r>
          </w:p>
        </w:tc>
        <w:tc>
          <w:tcPr>
            <w:tcW w:w="607"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 успеваемости</w:t>
            </w:r>
          </w:p>
        </w:tc>
        <w:tc>
          <w:tcPr>
            <w:tcW w:w="364"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СОУ</w:t>
            </w:r>
          </w:p>
        </w:tc>
        <w:tc>
          <w:tcPr>
            <w:tcW w:w="424"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Средний балл по РА</w:t>
            </w:r>
          </w:p>
        </w:tc>
        <w:tc>
          <w:tcPr>
            <w:tcW w:w="424"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Средний балл по району</w:t>
            </w: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Средний балл по школе</w:t>
            </w:r>
          </w:p>
        </w:tc>
      </w:tr>
      <w:tr w:rsidR="00AC103F" w:rsidRPr="00A64CEA" w:rsidTr="00CB7591">
        <w:tc>
          <w:tcPr>
            <w:tcW w:w="214"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1</w:t>
            </w:r>
          </w:p>
        </w:tc>
        <w:tc>
          <w:tcPr>
            <w:tcW w:w="788"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Информатика и ИКТ</w:t>
            </w:r>
          </w:p>
        </w:tc>
        <w:tc>
          <w:tcPr>
            <w:tcW w:w="365"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3</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0</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2</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0</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w:t>
            </w: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67</w:t>
            </w:r>
          </w:p>
        </w:tc>
        <w:tc>
          <w:tcPr>
            <w:tcW w:w="607"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67</w:t>
            </w:r>
          </w:p>
        </w:tc>
        <w:tc>
          <w:tcPr>
            <w:tcW w:w="364"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43</w:t>
            </w:r>
          </w:p>
        </w:tc>
        <w:tc>
          <w:tcPr>
            <w:tcW w:w="424"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3</w:t>
            </w:r>
          </w:p>
        </w:tc>
        <w:tc>
          <w:tcPr>
            <w:tcW w:w="424" w:type="pct"/>
          </w:tcPr>
          <w:p w:rsidR="00AC103F" w:rsidRPr="00A64CEA" w:rsidRDefault="00AC103F" w:rsidP="00CB7591">
            <w:pPr>
              <w:spacing w:after="0" w:line="240" w:lineRule="auto"/>
              <w:jc w:val="center"/>
              <w:rPr>
                <w:rFonts w:ascii="Times New Roman" w:hAnsi="Times New Roman"/>
                <w:sz w:val="24"/>
                <w:szCs w:val="24"/>
              </w:rPr>
            </w:pP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3,3</w:t>
            </w:r>
          </w:p>
        </w:tc>
      </w:tr>
      <w:tr w:rsidR="00AC103F" w:rsidRPr="00A64CEA" w:rsidTr="00CB7591">
        <w:tc>
          <w:tcPr>
            <w:tcW w:w="214"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2</w:t>
            </w:r>
          </w:p>
        </w:tc>
        <w:tc>
          <w:tcPr>
            <w:tcW w:w="788"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Обществознание</w:t>
            </w:r>
          </w:p>
        </w:tc>
        <w:tc>
          <w:tcPr>
            <w:tcW w:w="365"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32</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12</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17</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2</w:t>
            </w: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41</w:t>
            </w:r>
          </w:p>
        </w:tc>
        <w:tc>
          <w:tcPr>
            <w:tcW w:w="607"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94</w:t>
            </w:r>
          </w:p>
        </w:tc>
        <w:tc>
          <w:tcPr>
            <w:tcW w:w="364"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44</w:t>
            </w:r>
          </w:p>
        </w:tc>
        <w:tc>
          <w:tcPr>
            <w:tcW w:w="424"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3</w:t>
            </w:r>
          </w:p>
        </w:tc>
        <w:tc>
          <w:tcPr>
            <w:tcW w:w="424" w:type="pct"/>
          </w:tcPr>
          <w:p w:rsidR="00AC103F" w:rsidRPr="00A64CEA" w:rsidRDefault="00AC103F" w:rsidP="00CB7591">
            <w:pPr>
              <w:spacing w:after="0" w:line="240" w:lineRule="auto"/>
              <w:jc w:val="center"/>
              <w:rPr>
                <w:rFonts w:ascii="Times New Roman" w:hAnsi="Times New Roman"/>
                <w:sz w:val="24"/>
                <w:szCs w:val="24"/>
              </w:rPr>
            </w:pP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3,4</w:t>
            </w:r>
          </w:p>
        </w:tc>
      </w:tr>
      <w:tr w:rsidR="00AC103F" w:rsidRPr="00A64CEA" w:rsidTr="00CB7591">
        <w:tc>
          <w:tcPr>
            <w:tcW w:w="214"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3</w:t>
            </w:r>
          </w:p>
        </w:tc>
        <w:tc>
          <w:tcPr>
            <w:tcW w:w="788"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Биология</w:t>
            </w:r>
          </w:p>
        </w:tc>
        <w:tc>
          <w:tcPr>
            <w:tcW w:w="365"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27</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0</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4</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10</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13</w:t>
            </w: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15</w:t>
            </w:r>
          </w:p>
        </w:tc>
        <w:tc>
          <w:tcPr>
            <w:tcW w:w="607"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52</w:t>
            </w:r>
          </w:p>
        </w:tc>
        <w:tc>
          <w:tcPr>
            <w:tcW w:w="364"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21</w:t>
            </w:r>
          </w:p>
        </w:tc>
        <w:tc>
          <w:tcPr>
            <w:tcW w:w="424" w:type="pct"/>
          </w:tcPr>
          <w:p w:rsidR="00AC103F" w:rsidRPr="00A64CEA" w:rsidRDefault="00AC103F" w:rsidP="00CB7591">
            <w:pPr>
              <w:spacing w:after="0" w:line="240" w:lineRule="auto"/>
              <w:jc w:val="center"/>
              <w:rPr>
                <w:rFonts w:ascii="Times New Roman" w:hAnsi="Times New Roman"/>
                <w:sz w:val="24"/>
                <w:szCs w:val="24"/>
              </w:rPr>
            </w:pPr>
          </w:p>
        </w:tc>
        <w:tc>
          <w:tcPr>
            <w:tcW w:w="424" w:type="pct"/>
          </w:tcPr>
          <w:p w:rsidR="00AC103F" w:rsidRPr="00A64CEA" w:rsidRDefault="00AC103F" w:rsidP="00CB7591">
            <w:pPr>
              <w:spacing w:after="0" w:line="240" w:lineRule="auto"/>
              <w:jc w:val="center"/>
              <w:rPr>
                <w:rFonts w:ascii="Times New Roman" w:hAnsi="Times New Roman"/>
                <w:sz w:val="24"/>
                <w:szCs w:val="24"/>
              </w:rPr>
            </w:pP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2,6</w:t>
            </w:r>
          </w:p>
        </w:tc>
      </w:tr>
      <w:tr w:rsidR="00AC103F" w:rsidRPr="00A64CEA" w:rsidTr="00CB7591">
        <w:tc>
          <w:tcPr>
            <w:tcW w:w="214"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4</w:t>
            </w:r>
          </w:p>
        </w:tc>
        <w:tc>
          <w:tcPr>
            <w:tcW w:w="788"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География</w:t>
            </w:r>
          </w:p>
        </w:tc>
        <w:tc>
          <w:tcPr>
            <w:tcW w:w="365"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14</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2</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4</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2</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6</w:t>
            </w: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42</w:t>
            </w:r>
          </w:p>
        </w:tc>
        <w:tc>
          <w:tcPr>
            <w:tcW w:w="607"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57</w:t>
            </w:r>
          </w:p>
        </w:tc>
        <w:tc>
          <w:tcPr>
            <w:tcW w:w="364"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37</w:t>
            </w:r>
          </w:p>
        </w:tc>
        <w:tc>
          <w:tcPr>
            <w:tcW w:w="424"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3</w:t>
            </w:r>
          </w:p>
        </w:tc>
        <w:tc>
          <w:tcPr>
            <w:tcW w:w="424" w:type="pct"/>
          </w:tcPr>
          <w:p w:rsidR="00AC103F" w:rsidRPr="00A64CEA" w:rsidRDefault="00AC103F" w:rsidP="00CB7591">
            <w:pPr>
              <w:spacing w:after="0" w:line="240" w:lineRule="auto"/>
              <w:jc w:val="center"/>
              <w:rPr>
                <w:rFonts w:ascii="Times New Roman" w:hAnsi="Times New Roman"/>
                <w:sz w:val="24"/>
                <w:szCs w:val="24"/>
              </w:rPr>
            </w:pP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3,1</w:t>
            </w:r>
          </w:p>
        </w:tc>
      </w:tr>
      <w:tr w:rsidR="00AC103F" w:rsidRPr="00A64CEA" w:rsidTr="00CB7591">
        <w:tc>
          <w:tcPr>
            <w:tcW w:w="214"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5</w:t>
            </w:r>
          </w:p>
        </w:tc>
        <w:tc>
          <w:tcPr>
            <w:tcW w:w="788"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Литература</w:t>
            </w:r>
          </w:p>
        </w:tc>
        <w:tc>
          <w:tcPr>
            <w:tcW w:w="365"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2</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0</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0</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w:t>
            </w: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0</w:t>
            </w:r>
          </w:p>
        </w:tc>
        <w:tc>
          <w:tcPr>
            <w:tcW w:w="607"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50</w:t>
            </w:r>
          </w:p>
        </w:tc>
        <w:tc>
          <w:tcPr>
            <w:tcW w:w="364"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32</w:t>
            </w:r>
          </w:p>
        </w:tc>
        <w:tc>
          <w:tcPr>
            <w:tcW w:w="424" w:type="pct"/>
          </w:tcPr>
          <w:p w:rsidR="00AC103F" w:rsidRPr="00A64CEA" w:rsidRDefault="00AC103F" w:rsidP="00CB7591">
            <w:pPr>
              <w:spacing w:after="0" w:line="240" w:lineRule="auto"/>
              <w:jc w:val="center"/>
              <w:rPr>
                <w:rFonts w:ascii="Times New Roman" w:hAnsi="Times New Roman"/>
                <w:sz w:val="24"/>
                <w:szCs w:val="24"/>
              </w:rPr>
            </w:pPr>
          </w:p>
        </w:tc>
        <w:tc>
          <w:tcPr>
            <w:tcW w:w="424" w:type="pct"/>
          </w:tcPr>
          <w:p w:rsidR="00AC103F" w:rsidRPr="00A64CEA" w:rsidRDefault="00AC103F" w:rsidP="00CB7591">
            <w:pPr>
              <w:spacing w:after="0" w:line="240" w:lineRule="auto"/>
              <w:jc w:val="center"/>
              <w:rPr>
                <w:rFonts w:ascii="Times New Roman" w:hAnsi="Times New Roman"/>
                <w:sz w:val="24"/>
                <w:szCs w:val="24"/>
              </w:rPr>
            </w:pP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2,5</w:t>
            </w:r>
          </w:p>
        </w:tc>
      </w:tr>
      <w:tr w:rsidR="00AC103F" w:rsidRPr="00A64CEA" w:rsidTr="00CB7591">
        <w:tc>
          <w:tcPr>
            <w:tcW w:w="214"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6</w:t>
            </w:r>
          </w:p>
        </w:tc>
        <w:tc>
          <w:tcPr>
            <w:tcW w:w="788"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Английский язык</w:t>
            </w:r>
          </w:p>
        </w:tc>
        <w:tc>
          <w:tcPr>
            <w:tcW w:w="365"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0</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0</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0</w:t>
            </w: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100</w:t>
            </w:r>
          </w:p>
        </w:tc>
        <w:tc>
          <w:tcPr>
            <w:tcW w:w="607"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100</w:t>
            </w:r>
          </w:p>
        </w:tc>
        <w:tc>
          <w:tcPr>
            <w:tcW w:w="364"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64</w:t>
            </w:r>
          </w:p>
        </w:tc>
        <w:tc>
          <w:tcPr>
            <w:tcW w:w="424"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3</w:t>
            </w:r>
          </w:p>
        </w:tc>
        <w:tc>
          <w:tcPr>
            <w:tcW w:w="424" w:type="pct"/>
          </w:tcPr>
          <w:p w:rsidR="00AC103F" w:rsidRPr="00A64CEA" w:rsidRDefault="00AC103F" w:rsidP="00CB7591">
            <w:pPr>
              <w:spacing w:after="0" w:line="240" w:lineRule="auto"/>
              <w:jc w:val="center"/>
              <w:rPr>
                <w:rFonts w:ascii="Times New Roman" w:hAnsi="Times New Roman"/>
                <w:sz w:val="24"/>
                <w:szCs w:val="24"/>
              </w:rPr>
            </w:pP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4</w:t>
            </w:r>
          </w:p>
        </w:tc>
      </w:tr>
      <w:tr w:rsidR="00AC103F" w:rsidRPr="00A64CEA" w:rsidTr="00CB7591">
        <w:tc>
          <w:tcPr>
            <w:tcW w:w="214"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7</w:t>
            </w:r>
          </w:p>
        </w:tc>
        <w:tc>
          <w:tcPr>
            <w:tcW w:w="788"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История</w:t>
            </w:r>
          </w:p>
        </w:tc>
        <w:tc>
          <w:tcPr>
            <w:tcW w:w="365"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3</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0</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2</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0</w:t>
            </w: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67</w:t>
            </w:r>
          </w:p>
        </w:tc>
        <w:tc>
          <w:tcPr>
            <w:tcW w:w="607"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100</w:t>
            </w:r>
          </w:p>
        </w:tc>
        <w:tc>
          <w:tcPr>
            <w:tcW w:w="364"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53</w:t>
            </w:r>
          </w:p>
        </w:tc>
        <w:tc>
          <w:tcPr>
            <w:tcW w:w="424"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2</w:t>
            </w:r>
          </w:p>
        </w:tc>
        <w:tc>
          <w:tcPr>
            <w:tcW w:w="424" w:type="pct"/>
          </w:tcPr>
          <w:p w:rsidR="00AC103F" w:rsidRPr="00A64CEA" w:rsidRDefault="00AC103F" w:rsidP="00CB7591">
            <w:pPr>
              <w:spacing w:after="0" w:line="240" w:lineRule="auto"/>
              <w:jc w:val="center"/>
              <w:rPr>
                <w:rFonts w:ascii="Times New Roman" w:hAnsi="Times New Roman"/>
                <w:sz w:val="24"/>
                <w:szCs w:val="24"/>
              </w:rPr>
            </w:pP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3,6</w:t>
            </w:r>
          </w:p>
        </w:tc>
      </w:tr>
      <w:tr w:rsidR="00AC103F" w:rsidRPr="00A64CEA" w:rsidTr="00CB7591">
        <w:tc>
          <w:tcPr>
            <w:tcW w:w="214"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8</w:t>
            </w:r>
          </w:p>
        </w:tc>
        <w:tc>
          <w:tcPr>
            <w:tcW w:w="788"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Русский язык</w:t>
            </w:r>
          </w:p>
        </w:tc>
        <w:tc>
          <w:tcPr>
            <w:tcW w:w="365"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41</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11</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11</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19</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0</w:t>
            </w: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54</w:t>
            </w:r>
          </w:p>
        </w:tc>
        <w:tc>
          <w:tcPr>
            <w:tcW w:w="607"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100</w:t>
            </w:r>
          </w:p>
        </w:tc>
        <w:tc>
          <w:tcPr>
            <w:tcW w:w="364"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59</w:t>
            </w:r>
          </w:p>
        </w:tc>
        <w:tc>
          <w:tcPr>
            <w:tcW w:w="424" w:type="pct"/>
          </w:tcPr>
          <w:p w:rsidR="00AC103F" w:rsidRPr="00A64CEA" w:rsidRDefault="00AC103F" w:rsidP="00CB7591">
            <w:pPr>
              <w:spacing w:after="0" w:line="240" w:lineRule="auto"/>
              <w:jc w:val="center"/>
              <w:rPr>
                <w:rFonts w:ascii="Times New Roman" w:hAnsi="Times New Roman"/>
                <w:sz w:val="24"/>
                <w:szCs w:val="24"/>
              </w:rPr>
            </w:pPr>
          </w:p>
        </w:tc>
        <w:tc>
          <w:tcPr>
            <w:tcW w:w="424" w:type="pct"/>
          </w:tcPr>
          <w:p w:rsidR="00AC103F" w:rsidRPr="00A64CEA" w:rsidRDefault="00AC103F" w:rsidP="00CB7591">
            <w:pPr>
              <w:spacing w:after="0" w:line="240" w:lineRule="auto"/>
              <w:jc w:val="center"/>
              <w:rPr>
                <w:rFonts w:ascii="Times New Roman" w:hAnsi="Times New Roman"/>
                <w:sz w:val="24"/>
                <w:szCs w:val="24"/>
              </w:rPr>
            </w:pP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3,8</w:t>
            </w:r>
          </w:p>
        </w:tc>
      </w:tr>
      <w:tr w:rsidR="00AC103F" w:rsidRPr="00A64CEA" w:rsidTr="00CB7591">
        <w:tc>
          <w:tcPr>
            <w:tcW w:w="214"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9</w:t>
            </w:r>
          </w:p>
        </w:tc>
        <w:tc>
          <w:tcPr>
            <w:tcW w:w="788"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 xml:space="preserve">Математика </w:t>
            </w:r>
          </w:p>
        </w:tc>
        <w:tc>
          <w:tcPr>
            <w:tcW w:w="365"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41</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0</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26</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15</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w:t>
            </w: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63</w:t>
            </w:r>
          </w:p>
        </w:tc>
        <w:tc>
          <w:tcPr>
            <w:tcW w:w="607"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98</w:t>
            </w:r>
          </w:p>
        </w:tc>
        <w:tc>
          <w:tcPr>
            <w:tcW w:w="364"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52</w:t>
            </w:r>
          </w:p>
        </w:tc>
        <w:tc>
          <w:tcPr>
            <w:tcW w:w="424" w:type="pct"/>
          </w:tcPr>
          <w:p w:rsidR="00AC103F" w:rsidRPr="00A64CEA" w:rsidRDefault="00AC103F" w:rsidP="00CB7591">
            <w:pPr>
              <w:spacing w:after="0" w:line="240" w:lineRule="auto"/>
              <w:jc w:val="center"/>
              <w:rPr>
                <w:rFonts w:ascii="Times New Roman" w:hAnsi="Times New Roman"/>
                <w:sz w:val="24"/>
                <w:szCs w:val="24"/>
              </w:rPr>
            </w:pPr>
          </w:p>
        </w:tc>
        <w:tc>
          <w:tcPr>
            <w:tcW w:w="424" w:type="pct"/>
          </w:tcPr>
          <w:p w:rsidR="00AC103F" w:rsidRPr="00A64CEA" w:rsidRDefault="00AC103F" w:rsidP="00CB7591">
            <w:pPr>
              <w:spacing w:after="0" w:line="240" w:lineRule="auto"/>
              <w:jc w:val="center"/>
              <w:rPr>
                <w:rFonts w:ascii="Times New Roman" w:hAnsi="Times New Roman"/>
                <w:sz w:val="24"/>
                <w:szCs w:val="24"/>
              </w:rPr>
            </w:pP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3,6</w:t>
            </w:r>
          </w:p>
        </w:tc>
      </w:tr>
      <w:tr w:rsidR="00AC103F" w:rsidRPr="00A64CEA" w:rsidTr="00CB7591">
        <w:tc>
          <w:tcPr>
            <w:tcW w:w="214"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10</w:t>
            </w:r>
          </w:p>
        </w:tc>
        <w:tc>
          <w:tcPr>
            <w:tcW w:w="788"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Русский язык ГВЭ</w:t>
            </w:r>
          </w:p>
        </w:tc>
        <w:tc>
          <w:tcPr>
            <w:tcW w:w="365"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2</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0</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2</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0</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0</w:t>
            </w: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100</w:t>
            </w:r>
          </w:p>
        </w:tc>
        <w:tc>
          <w:tcPr>
            <w:tcW w:w="607"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100</w:t>
            </w:r>
          </w:p>
        </w:tc>
        <w:tc>
          <w:tcPr>
            <w:tcW w:w="364"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64</w:t>
            </w:r>
          </w:p>
        </w:tc>
        <w:tc>
          <w:tcPr>
            <w:tcW w:w="424" w:type="pct"/>
          </w:tcPr>
          <w:p w:rsidR="00AC103F" w:rsidRPr="00A64CEA" w:rsidRDefault="00AC103F" w:rsidP="00CB7591">
            <w:pPr>
              <w:spacing w:after="0" w:line="240" w:lineRule="auto"/>
              <w:jc w:val="center"/>
              <w:rPr>
                <w:rFonts w:ascii="Times New Roman" w:hAnsi="Times New Roman"/>
                <w:sz w:val="24"/>
                <w:szCs w:val="24"/>
              </w:rPr>
            </w:pPr>
          </w:p>
        </w:tc>
        <w:tc>
          <w:tcPr>
            <w:tcW w:w="424" w:type="pct"/>
          </w:tcPr>
          <w:p w:rsidR="00AC103F" w:rsidRPr="00A64CEA" w:rsidRDefault="00AC103F" w:rsidP="00CB7591">
            <w:pPr>
              <w:spacing w:after="0" w:line="240" w:lineRule="auto"/>
              <w:jc w:val="center"/>
              <w:rPr>
                <w:rFonts w:ascii="Times New Roman" w:hAnsi="Times New Roman"/>
                <w:sz w:val="24"/>
                <w:szCs w:val="24"/>
              </w:rPr>
            </w:pP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4</w:t>
            </w:r>
          </w:p>
        </w:tc>
      </w:tr>
      <w:tr w:rsidR="00AC103F" w:rsidRPr="00A64CEA" w:rsidTr="00CB7591">
        <w:tc>
          <w:tcPr>
            <w:tcW w:w="214"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11</w:t>
            </w:r>
          </w:p>
        </w:tc>
        <w:tc>
          <w:tcPr>
            <w:tcW w:w="788" w:type="pct"/>
          </w:tcPr>
          <w:p w:rsidR="00AC103F" w:rsidRPr="00A64CEA" w:rsidRDefault="00AC103F" w:rsidP="00CB7591">
            <w:pPr>
              <w:spacing w:after="0" w:line="240" w:lineRule="auto"/>
              <w:rPr>
                <w:rFonts w:ascii="Times New Roman" w:hAnsi="Times New Roman"/>
                <w:sz w:val="24"/>
                <w:szCs w:val="24"/>
              </w:rPr>
            </w:pPr>
            <w:r w:rsidRPr="00A64CEA">
              <w:rPr>
                <w:rFonts w:ascii="Times New Roman" w:hAnsi="Times New Roman"/>
                <w:sz w:val="24"/>
                <w:szCs w:val="24"/>
              </w:rPr>
              <w:t>Математика ГВЭ</w:t>
            </w:r>
          </w:p>
        </w:tc>
        <w:tc>
          <w:tcPr>
            <w:tcW w:w="365"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2</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0</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2</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0</w:t>
            </w:r>
          </w:p>
        </w:tc>
        <w:tc>
          <w:tcPr>
            <w:tcW w:w="242"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0</w:t>
            </w: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100</w:t>
            </w:r>
          </w:p>
        </w:tc>
        <w:tc>
          <w:tcPr>
            <w:tcW w:w="607"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100</w:t>
            </w:r>
          </w:p>
        </w:tc>
        <w:tc>
          <w:tcPr>
            <w:tcW w:w="364"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64</w:t>
            </w:r>
          </w:p>
        </w:tc>
        <w:tc>
          <w:tcPr>
            <w:tcW w:w="424" w:type="pct"/>
          </w:tcPr>
          <w:p w:rsidR="00AC103F" w:rsidRPr="00A64CEA" w:rsidRDefault="00AC103F" w:rsidP="00CB7591">
            <w:pPr>
              <w:spacing w:after="0" w:line="240" w:lineRule="auto"/>
              <w:jc w:val="center"/>
              <w:rPr>
                <w:rFonts w:ascii="Times New Roman" w:hAnsi="Times New Roman"/>
                <w:sz w:val="24"/>
                <w:szCs w:val="24"/>
              </w:rPr>
            </w:pPr>
          </w:p>
        </w:tc>
        <w:tc>
          <w:tcPr>
            <w:tcW w:w="424" w:type="pct"/>
          </w:tcPr>
          <w:p w:rsidR="00AC103F" w:rsidRPr="00A64CEA" w:rsidRDefault="00AC103F" w:rsidP="00CB7591">
            <w:pPr>
              <w:spacing w:after="0" w:line="240" w:lineRule="auto"/>
              <w:jc w:val="center"/>
              <w:rPr>
                <w:rFonts w:ascii="Times New Roman" w:hAnsi="Times New Roman"/>
                <w:sz w:val="24"/>
                <w:szCs w:val="24"/>
              </w:rPr>
            </w:pPr>
          </w:p>
        </w:tc>
        <w:tc>
          <w:tcPr>
            <w:tcW w:w="423" w:type="pct"/>
          </w:tcPr>
          <w:p w:rsidR="00AC103F" w:rsidRPr="00A64CEA" w:rsidRDefault="00AC103F" w:rsidP="00CB7591">
            <w:pPr>
              <w:spacing w:after="0" w:line="240" w:lineRule="auto"/>
              <w:jc w:val="center"/>
              <w:rPr>
                <w:rFonts w:ascii="Times New Roman" w:hAnsi="Times New Roman"/>
                <w:sz w:val="24"/>
                <w:szCs w:val="24"/>
              </w:rPr>
            </w:pPr>
            <w:r w:rsidRPr="00A64CEA">
              <w:rPr>
                <w:rFonts w:ascii="Times New Roman" w:hAnsi="Times New Roman"/>
                <w:sz w:val="24"/>
                <w:szCs w:val="24"/>
              </w:rPr>
              <w:t>4</w:t>
            </w:r>
          </w:p>
        </w:tc>
      </w:tr>
    </w:tbl>
    <w:p w:rsidR="00AC103F" w:rsidRDefault="00AC103F" w:rsidP="004303A0">
      <w:pPr>
        <w:pStyle w:val="ab"/>
        <w:ind w:firstLine="540"/>
        <w:rPr>
          <w:rFonts w:ascii="Times New Roman" w:hAnsi="Times New Roman"/>
        </w:rPr>
      </w:pPr>
    </w:p>
    <w:p w:rsidR="00AC103F" w:rsidRPr="004303A0" w:rsidRDefault="00AC103F" w:rsidP="004303A0">
      <w:pPr>
        <w:pStyle w:val="ab"/>
        <w:ind w:firstLine="540"/>
        <w:rPr>
          <w:rFonts w:ascii="Times New Roman" w:hAnsi="Times New Roman"/>
          <w:i/>
        </w:rPr>
      </w:pPr>
      <w:r w:rsidRPr="004303A0">
        <w:rPr>
          <w:rFonts w:ascii="Times New Roman" w:hAnsi="Times New Roman"/>
          <w:bCs/>
          <w:i/>
        </w:rPr>
        <w:t xml:space="preserve">2.4.4.  </w:t>
      </w:r>
      <w:r w:rsidRPr="004303A0">
        <w:rPr>
          <w:rFonts w:ascii="Times New Roman" w:hAnsi="Times New Roman"/>
          <w:i/>
          <w:iCs/>
          <w:color w:val="000000"/>
        </w:rPr>
        <w:t>Итоги 2014-2015 учебного года</w:t>
      </w:r>
      <w:r>
        <w:rPr>
          <w:rFonts w:ascii="Times New Roman" w:hAnsi="Times New Roman"/>
          <w:i/>
          <w:iCs/>
          <w:color w:val="000000"/>
        </w:rPr>
        <w:t>.</w:t>
      </w:r>
    </w:p>
    <w:p w:rsidR="00AC103F" w:rsidRPr="00820FC6" w:rsidRDefault="00AC103F" w:rsidP="00CB7591">
      <w:pPr>
        <w:pStyle w:val="ab"/>
        <w:ind w:firstLine="540"/>
        <w:rPr>
          <w:rFonts w:ascii="Times New Roman" w:hAnsi="Times New Roman"/>
          <w:sz w:val="24"/>
          <w:szCs w:val="24"/>
        </w:rPr>
      </w:pPr>
      <w:r w:rsidRPr="00820FC6">
        <w:rPr>
          <w:rFonts w:ascii="Times New Roman" w:hAnsi="Times New Roman"/>
          <w:color w:val="000000"/>
          <w:sz w:val="24"/>
          <w:szCs w:val="24"/>
        </w:rPr>
        <w:t>В 2015-2016</w:t>
      </w:r>
      <w:r w:rsidRPr="00820FC6">
        <w:rPr>
          <w:rFonts w:ascii="Times New Roman" w:hAnsi="Times New Roman"/>
          <w:bCs/>
          <w:color w:val="000000"/>
          <w:sz w:val="24"/>
          <w:szCs w:val="24"/>
        </w:rPr>
        <w:t xml:space="preserve"> </w:t>
      </w:r>
      <w:r w:rsidRPr="00820FC6">
        <w:rPr>
          <w:rFonts w:ascii="Times New Roman" w:hAnsi="Times New Roman"/>
          <w:color w:val="000000"/>
          <w:sz w:val="24"/>
          <w:szCs w:val="24"/>
        </w:rPr>
        <w:t xml:space="preserve"> учебном году функционировало 21  класс-комплект  очной формы обучения  и  4 класса  заочной формы  обучения.</w:t>
      </w:r>
    </w:p>
    <w:p w:rsidR="00AC103F" w:rsidRPr="00820FC6" w:rsidRDefault="00AC103F" w:rsidP="00CB7591">
      <w:pPr>
        <w:pStyle w:val="ab"/>
        <w:ind w:firstLine="540"/>
        <w:rPr>
          <w:rFonts w:ascii="Times New Roman" w:hAnsi="Times New Roman"/>
          <w:sz w:val="24"/>
          <w:szCs w:val="24"/>
        </w:rPr>
      </w:pPr>
      <w:r w:rsidRPr="00820FC6">
        <w:rPr>
          <w:rFonts w:ascii="Times New Roman" w:hAnsi="Times New Roman"/>
          <w:color w:val="000000"/>
          <w:sz w:val="24"/>
          <w:szCs w:val="24"/>
        </w:rPr>
        <w:t>Учебный год успешно закончили 373 обучающийся из 407</w:t>
      </w:r>
      <w:r>
        <w:rPr>
          <w:rFonts w:ascii="Times New Roman" w:hAnsi="Times New Roman"/>
          <w:color w:val="000000"/>
          <w:sz w:val="24"/>
          <w:szCs w:val="24"/>
        </w:rPr>
        <w:t xml:space="preserve">. </w:t>
      </w:r>
      <w:r w:rsidRPr="00820FC6">
        <w:rPr>
          <w:rFonts w:ascii="Times New Roman" w:hAnsi="Times New Roman"/>
          <w:color w:val="000000"/>
          <w:sz w:val="24"/>
          <w:szCs w:val="24"/>
        </w:rPr>
        <w:t>Процент успеваемости составил 100%, на «отлично» закончили учебный год 14 (4%), хорошистов -</w:t>
      </w:r>
      <w:r>
        <w:rPr>
          <w:rFonts w:ascii="Times New Roman" w:hAnsi="Times New Roman"/>
          <w:color w:val="000000"/>
          <w:sz w:val="24"/>
          <w:szCs w:val="24"/>
        </w:rPr>
        <w:t xml:space="preserve"> </w:t>
      </w:r>
      <w:r w:rsidRPr="00820FC6">
        <w:rPr>
          <w:rFonts w:ascii="Times New Roman" w:hAnsi="Times New Roman"/>
          <w:color w:val="000000"/>
          <w:sz w:val="24"/>
          <w:szCs w:val="24"/>
        </w:rPr>
        <w:t>97  процент качества  и составил –27 %. Отличается стабильный качественный уровень во 4а классе-63% (кл. руководитель Миначкина Н.В.),   в 10 классе – 100% (классный руководитель Светлакова Г.Д),</w:t>
      </w:r>
      <w:r>
        <w:rPr>
          <w:rFonts w:ascii="Times New Roman" w:hAnsi="Times New Roman"/>
          <w:color w:val="000000"/>
          <w:sz w:val="24"/>
          <w:szCs w:val="24"/>
        </w:rPr>
        <w:t xml:space="preserve"> </w:t>
      </w:r>
      <w:r w:rsidRPr="00820FC6">
        <w:rPr>
          <w:rFonts w:ascii="Times New Roman" w:hAnsi="Times New Roman"/>
          <w:color w:val="000000"/>
          <w:sz w:val="24"/>
          <w:szCs w:val="24"/>
        </w:rPr>
        <w:t>во 2б классе</w:t>
      </w:r>
      <w:r>
        <w:rPr>
          <w:rFonts w:ascii="Times New Roman" w:hAnsi="Times New Roman"/>
          <w:color w:val="000000"/>
          <w:sz w:val="24"/>
          <w:szCs w:val="24"/>
        </w:rPr>
        <w:t xml:space="preserve"> </w:t>
      </w:r>
      <w:r w:rsidRPr="00820FC6">
        <w:rPr>
          <w:rFonts w:ascii="Times New Roman" w:hAnsi="Times New Roman"/>
          <w:color w:val="000000"/>
          <w:sz w:val="24"/>
          <w:szCs w:val="24"/>
        </w:rPr>
        <w:t>-</w:t>
      </w:r>
      <w:r>
        <w:rPr>
          <w:rFonts w:ascii="Times New Roman" w:hAnsi="Times New Roman"/>
          <w:color w:val="000000"/>
          <w:sz w:val="24"/>
          <w:szCs w:val="24"/>
        </w:rPr>
        <w:t xml:space="preserve"> </w:t>
      </w:r>
      <w:r w:rsidRPr="00820FC6">
        <w:rPr>
          <w:rFonts w:ascii="Times New Roman" w:hAnsi="Times New Roman"/>
          <w:color w:val="000000"/>
          <w:sz w:val="24"/>
          <w:szCs w:val="24"/>
        </w:rPr>
        <w:t>52% (кл. руководитель Цынкалова О.М.)</w:t>
      </w:r>
    </w:p>
    <w:p w:rsidR="00AC103F" w:rsidRPr="00820FC6" w:rsidRDefault="00AC103F" w:rsidP="00CB7591">
      <w:pPr>
        <w:pStyle w:val="ab"/>
        <w:ind w:firstLine="540"/>
        <w:rPr>
          <w:rFonts w:ascii="Times New Roman" w:hAnsi="Times New Roman"/>
          <w:color w:val="000000"/>
          <w:sz w:val="24"/>
          <w:szCs w:val="24"/>
        </w:rPr>
      </w:pPr>
    </w:p>
    <w:p w:rsidR="00AC103F" w:rsidRPr="00CF5A86" w:rsidRDefault="00AC103F" w:rsidP="00CF5A86">
      <w:pPr>
        <w:spacing w:after="0" w:line="240" w:lineRule="atLeast"/>
        <w:ind w:firstLine="539"/>
        <w:rPr>
          <w:rFonts w:ascii="Times New Roman" w:hAnsi="Times New Roman"/>
          <w:bCs/>
          <w:i/>
        </w:rPr>
      </w:pPr>
      <w:r w:rsidRPr="00CF5A86">
        <w:rPr>
          <w:rFonts w:ascii="Times New Roman" w:hAnsi="Times New Roman"/>
          <w:bCs/>
          <w:i/>
        </w:rPr>
        <w:t>2.5.  Система  воспитательной  работы  школы  и  качество  освоения  программ  дополнительного образования.</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В процессе формирования личности воспитание как целенаправленное воздействие на человека играет определяющую роль, так как именно посредством его сознания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в образовательной организации зависит в конечном счете состояние сознания и жизни общества. Воспитательная система школы требует от педагогов максимального содействия развитию потенциальных возможностей личности ученика, способной к творческой мысли, стремящейся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Организация воспитательного процесса в МБОУ СОШ №3 основывается на коллективной творческой деятельности учащихся, в которую включены творческие объединения, спортивные и туристические  секции, д/о «Ровесники». Также одной из форм воспитательной работы являются внеурочные занятия (1-7 классы).</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 xml:space="preserve">Воспитательный процесс в МБОУ СОШ №3 полностью обеспечен педагогическими кадрами: психологическая служба представлена психологом Дроздовой Л.А.; социальная служба – социальным педагогом Лобачевой Т.В.; деятельность д/о «Ровесники» курирует старшая вожатая Купина Е.А. В школе 20 комплектов классов, соответственно  работает 20 классных руководителей,  объединенные в методическое объединение классных руководителей, которым руководит Чернышова Н.А., заместитель директора по ВР. В школе работают также педагоги дополнительного образования: Горохов Б.М., занимающийся вокальным </w:t>
      </w:r>
      <w:r w:rsidRPr="00CB7591">
        <w:rPr>
          <w:sz w:val="22"/>
          <w:szCs w:val="22"/>
        </w:rPr>
        <w:lastRenderedPageBreak/>
        <w:t>направлением, Чернышов М.А. - футбольной секцией, Миначкина Н.В. - настольным теннисом. От ЦДЮТТур в школе работают секции горно-пешеходного туризма (Полуночев А.Л.). От районной спортивной школы работают секции легкой атлетики, баскетбола (Тихонова О.В.), внеклассной спортивной работой также занимается учитель физической культуры Матохнюк М.В. В целом в т/о и спортивных секциях занимаются более 200 человек.</w:t>
      </w:r>
      <w:r>
        <w:rPr>
          <w:sz w:val="22"/>
          <w:szCs w:val="22"/>
        </w:rPr>
        <w:t xml:space="preserve"> </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В течение учебного года педагогический коллектив руководствовался следующими целями:</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 включение учащихся в активную творческую деятельность;</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 создание условий для самореализации и самосовершенствования учащихся;</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 формирование нравственной культуры учащихся и их родителей;</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 приобщение учащихся к изучению истории родного края.</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Для достижения данных целей решались следующие задачи:</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 активное формирование школьного самоуправления и создание условий для проявления неформального лидерства учащихся в классах и в школе;</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 обеспечение новых подходов к организации воспитательного процесса и внедрение современных технологий;</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 создание условий для активного участия семьи в воспитательной системе школы;</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 вовлечение учащихся в активную жизнь в социуме и общественных организациях;</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 проведение внеклассных мероприятий на высоком эстетическом, этическом и культурном уровне.</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Приоритетными в воспитательном процессе школы являются следующие направления: гражданско-патриотическое, духовно-нравственное, формирование здорового образа жизни, художестенно-эстетическое.  По этим и другим направлениям в течение года  проводятся различные мероприятия как в каждом классе в отдельности, так и на общешкольном уровне.</w:t>
      </w:r>
    </w:p>
    <w:p w:rsidR="00AC103F" w:rsidRPr="00CB7591" w:rsidRDefault="00AC103F" w:rsidP="00CB7591">
      <w:pPr>
        <w:pStyle w:val="a3"/>
        <w:spacing w:before="0" w:beforeAutospacing="0" w:after="0" w:line="240" w:lineRule="atLeast"/>
        <w:ind w:firstLine="540"/>
        <w:jc w:val="both"/>
        <w:rPr>
          <w:sz w:val="22"/>
          <w:szCs w:val="22"/>
        </w:rPr>
      </w:pPr>
      <w:r w:rsidRPr="00CB7591">
        <w:rPr>
          <w:b/>
          <w:bCs/>
          <w:sz w:val="22"/>
          <w:szCs w:val="22"/>
          <w:u w:val="single"/>
        </w:rPr>
        <w:t>Гражданско-патриотическое направление.</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 xml:space="preserve">Традиционно именно это направление является визитной карточкой воспитательной системы нашей школы. В течение учебного года проводится множество внеклассных мероприятий, конкурсов, направленных на воспитание патриотов своей Родины. Так, в 2015-2016 учебном году проведены следующие мероприятия: защита проектов, посвящённых Дню Героев Отечества «Слава русскому солдату», в рамках которой ученики 5-11 классов рассказывали о памятных датах воинской славы России, демонстрировали презентации о своих прадедах-участниках Великой Отечественной войны и т. д.; флеш-моб «Гимн России», когда вся школа с 3-их по 11-е классы исполнили гимны России и Адыгеи; участие во Всероссийской акции «День Героев Отечества», в ходе которой участники акции собрались у бюста Героя Советского Союза Гредина П.Т., рассказали младшим школьникам о его подвиге и после этого ученики 5-6 классов разнесли и раздали жителям станицы листовки о Гредине П.Т. и его подвиге. В рамках месячника военно-патриотического воспитания, который проходит традиционно в феврале, в школе прошел конкурс чтецов «Слава русскому солдату», в котором приняли участие ученики 1-11 классов; редколлегией волонтёрского корпуса школы выпущена одноимённая газета, принявшая участие в районной газетной галерее; волонтёрская группа 10 класса подготовила и провела урок мужества, посвящённый воинам-интернационалистам, исполнявшим свой долг в Афганистане; проведён профориентационный урок «Есть такая профессия — Родину защищать», на который были приглашены выпускники нашей школы разных лет: Бунёв В.Ф, полковник запаса, и Донченко Я.И., отслуживший в рядах Вооружённых сил России, они рассказали о почётной миссии — служить Родине ученикам 7-11 классов. Для учеников начальной школы члены волонтёрского корпуса школы провели квест «Вперёд, мальчишки!» - увлекательную подвижную игру, способствующую как физической активности малышей, так и интеллектуальному развитию. </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В преддверии празднования 71-ой годовщины Победы в Великой Отечественной войне ученики школы продолжили участие во Всероссийской акции «Бессмертный полк», приняли участие в республиканских акциях «Открытка ветерану» «Спасибо деду за Победу». «Вахта памяти. Пост №1». В школе проведён конкурс хорового исполнения песен времён Великой Отечественной войны, победители которого приняли участие в праздничном концерте, посвящённом Дню Победы.</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Патриотическому воспитанию способствовали также мероприятия, проведенные в рамках месячника, посвящённого дню славянской письменности (литературные гостиные, игровые программы, презентации и т. д.), целью которых была популяризация русского языка и литературы как составной части российской культуры.</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Большую помощь в воспитании гражданина России оказывают сотрудники прокуратуры РА в МР, следственного комитета РА, МВД РФ в МР.</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На патриотическое воспитание нацелены и программы внеурочных занятий в рамках ФГОС для учащихся 1-7 классов «Я — патриот», «Моя родословная», «Я — гражданин России», на которых ребята знакомятся с символикой государства, учатся бережно относиться к культуре, прошлому и настоящему государства. Изучаются свою родословную.</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Таким образом, патриотическое воспитание является одним из основных и важных составляющих воспитательной работы педагогов школы.</w:t>
      </w:r>
    </w:p>
    <w:p w:rsidR="00AC103F" w:rsidRPr="00CB7591" w:rsidRDefault="00AC103F" w:rsidP="00CB7591">
      <w:pPr>
        <w:pStyle w:val="a3"/>
        <w:spacing w:before="0" w:beforeAutospacing="0" w:after="0" w:line="240" w:lineRule="atLeast"/>
        <w:ind w:firstLine="540"/>
        <w:jc w:val="both"/>
        <w:rPr>
          <w:sz w:val="22"/>
          <w:szCs w:val="22"/>
        </w:rPr>
      </w:pPr>
      <w:r w:rsidRPr="00CB7591">
        <w:rPr>
          <w:b/>
          <w:bCs/>
          <w:sz w:val="22"/>
          <w:szCs w:val="22"/>
          <w:u w:val="single"/>
        </w:rPr>
        <w:t>Духовно-нравственное воспитание.</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lastRenderedPageBreak/>
        <w:t>Это направление — одно их обширнейших, в которое включается воспитание и толерантности, и милосердия, и любви к семье, и т. д. Традиционным мероприятием становится концерт, посвящённый Международному Дню матери, который в этом учебном году был проведен по инициативе волонтёрского корпуса школы. Ими были подготовлены сценарий праздника, отрепетированы концертные номера, приглашены мамы, подготовлены подарки и сюрпризы. В ноябре, в день Толерантности, проведен конкурс листовок «Толерантность — это ...». Ученики 5-11 классов иллюстрировали высказывания великих людей о терпимости, взаимопонимании, дружбе. В январе по инициативе волонтерского корпуса проведена акция «Милосердие», в рамках которого собраны канцелярские товары для воспитанников «Очага». Тот же волонтёрский корпус провёл школьную акцию для учащихся 1-4 классов «Дед Мороз спешит поздравить», в ходе которой старшеклассники поздравляли малышей с Новым годом, вручали подарки, грамоты за хорошую учёбу, поведение, участие в школьных мероприятиях и конкурсах. В апреле провели акцию «Весенняя неделя добра» - ребята помогали одиноким старикам, нуждающимся в помощи.</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К этому же направлению воспитательной работы можно отнести и экологическую деятельность. Так, в текущем учебном году проведены следующие мероприятия: осенью и весной традиционно проводится акция «Школьный двор» по наведению санитарного порядка на территории школы; ученики старших классов откликнулись на призыв экологической организации «Набу-Кавказ» принять участие в акциях «Белая — чистые берега», «Первоцвет». Постоянно следят за порядком в окрестностях школы ученики 6-х классов, которые в рамках внеурочных занятий занимаются наведением пор ядка по пути следования в школу.</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Духовно-нравственным воспитанием занимаются педагоги и на внеурочных занятиях «Уроки добра», «Азбука добра».</w:t>
      </w:r>
    </w:p>
    <w:p w:rsidR="00AC103F" w:rsidRPr="00CB7591" w:rsidRDefault="00AC103F" w:rsidP="00CB7591">
      <w:pPr>
        <w:pStyle w:val="a3"/>
        <w:spacing w:before="0" w:beforeAutospacing="0" w:after="0" w:line="240" w:lineRule="atLeast"/>
        <w:ind w:firstLine="540"/>
        <w:jc w:val="both"/>
        <w:rPr>
          <w:sz w:val="22"/>
          <w:szCs w:val="22"/>
        </w:rPr>
      </w:pPr>
      <w:r w:rsidRPr="00CB7591">
        <w:rPr>
          <w:b/>
          <w:bCs/>
          <w:sz w:val="22"/>
          <w:szCs w:val="22"/>
          <w:u w:val="single"/>
        </w:rPr>
        <w:t>Формирование здорового образа жизни.</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Данное направление не менее важное, чем уже обозначенные, ведь ни для кого не является секретом, что общий уровень здоровья детей постоянно снижается, что связано со многими факторами, среди которых малоподвижный образ жизни, чрезмерное увлечение компьютерными играми, злоупотребление вредными привычками, употребление нездоровой пищи и т. д. Следует отметить, что проблема курения для нашей школы стоит остро, поэтому работу приходится проводить большую.</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 xml:space="preserve">В течение учебного года системно проводятся мероприятия, пропагандирующие здоровый образ жизни: в сентябре состоялся школьный туристический слёт — в течение всего дня ребята находились на свежем воздухе, выполняли квест-задания, готовили еду на кострах; в декабре провели научно-практическую конференцию «Колокола тревоги нашей», во время которой ученики 8-11 классах говорили о современных проблемах молодёжи (наркомания, табакокурение, алкоголизм, гиподинамия, игромания); в марте провели конкурс плакатов «ЗОЖ — это ...». </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Большую помощь в пропаганде ЗОЖ в этом учебном году оказали выпускники школы, которые, являясь участниками организации «Здоровая Россия», провели провели тренинг и продемонстрировали подросткам школы возможности дворового паркура. Ставшая уже традиционной работа «Мобильной бригады» также является большим подспорьем в организации данной работы.</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Лучшей формой пропаганды здорового образа жизни является проведение спортивных соревнований: легкоатлетический кросс, баскетбол, пионербол. Настольный теннис, мини-футбол. В феврале провели соревнования на приз главы администрации Абадзехского сельского поселения, в которых приняли участие команды нашей школы и соседней, Первомайской. В апреле волонтеры проели флешмоб «На зарядку становись».</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Одним из альтернатив вредных привычек является активное участие в творческих проектах школы, которых проводится в течение учебного года большое количество. Так, в текущем учебном году проведены следующие творческие конкурсы; «Я талантлив», «Алло, мы ищем таланты», флешмоб «Новогодняя дискотека», конкурс чтецов «Живая классика», игровая программа «Уж небо осенью дышало», «Широкая масленица».</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 xml:space="preserve">Кроме общешкольных мероприятий, в каждом классе проводятся классные часы о ЗОЖ, правильном питании, в этих мероприятиях принимает участие школьный медработник. </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В каждом из 1-7 классов проводятся внеурочные занятия по здоровьесберегающему направлению: «Первые шаги к здоровью», «Тропинка здоровья», «Ритмика», «Быть здоровым здорово», на которых педагоги проводят работу по профилактике вредных привычек и пропаганде ЗОЖ.</w:t>
      </w:r>
    </w:p>
    <w:p w:rsidR="00AC103F" w:rsidRPr="00CB7591" w:rsidRDefault="00AC103F" w:rsidP="00CB7591">
      <w:pPr>
        <w:pStyle w:val="a3"/>
        <w:spacing w:before="0" w:beforeAutospacing="0" w:after="0" w:line="240" w:lineRule="atLeast"/>
        <w:ind w:firstLine="540"/>
        <w:jc w:val="both"/>
        <w:rPr>
          <w:sz w:val="22"/>
          <w:szCs w:val="22"/>
        </w:rPr>
      </w:pPr>
      <w:r w:rsidRPr="00CB7591">
        <w:rPr>
          <w:b/>
          <w:bCs/>
          <w:sz w:val="22"/>
          <w:szCs w:val="22"/>
          <w:u w:val="single"/>
        </w:rPr>
        <w:t>Художественно-эстетическое направление.</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Данное направление реализуется через проведение различных конкурсов рисунков, плакатов, иллюстраций, выставок, мастер-классов. В текущем учебном году проведены конкурсы иллюстраций по литературным произведениям, по произведениям А.С. Пушкина. В апреле организована выставка технического творчества, которая проводится при тесном взаимодействии с родителями наших учеников. Лучшие работы были отправлены на районную выставку технического творчества. В течение учебного года в гости к ученикам школы приезжают профессиональные артисты со спектаклями. Следует отметить, что посещаемость данных мероприятий активная, ребятам нравится, поэтому мы всегда рады видеть в школе профессионалов.</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На воспитание эстетического вкуса нацелены и внеурочные занятия художественно-эстетического направления: «Волшебный пластилин», «Искусство сцены», «Весёлый скульптор», «Бисеринка», «Умелые ручки».</w:t>
      </w:r>
    </w:p>
    <w:p w:rsidR="00AC103F" w:rsidRPr="00CB7591" w:rsidRDefault="00AC103F" w:rsidP="00CB7591">
      <w:pPr>
        <w:pStyle w:val="a3"/>
        <w:spacing w:before="0" w:beforeAutospacing="0" w:after="0" w:line="240" w:lineRule="atLeast"/>
        <w:ind w:firstLine="540"/>
        <w:jc w:val="both"/>
        <w:rPr>
          <w:sz w:val="22"/>
          <w:szCs w:val="22"/>
        </w:rPr>
      </w:pPr>
      <w:r w:rsidRPr="00CB7591">
        <w:rPr>
          <w:b/>
          <w:bCs/>
          <w:sz w:val="22"/>
          <w:szCs w:val="22"/>
          <w:u w:val="single"/>
        </w:rPr>
        <w:lastRenderedPageBreak/>
        <w:t>Деятельность волонтёрского корпуса школы.</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Хочется отметить, что в текущем учебном году нами проведена большая работа по введению в работу ученического самоуправления, в частности, работа с волонтёрским корпусом школы в тесном взаимодействии с ВК Майкопского района. Школьная команда, насчитывающая около 20 человек, приняла участие в трёх молодёжных форумах, проводимых ВК Майкопского района. Эта работа активизировала деятельность ребят, видна их заинтересованность школьными и районными делами, у ребят появилась возможность общения с молодёжью из других населённых пунктов района и проявлять себя не только в школе, но и за её пределами.</w:t>
      </w:r>
    </w:p>
    <w:p w:rsidR="00AC103F" w:rsidRPr="00CB7591" w:rsidRDefault="00AC103F" w:rsidP="00CB7591">
      <w:pPr>
        <w:pStyle w:val="a3"/>
        <w:spacing w:before="0" w:beforeAutospacing="0" w:after="0" w:line="240" w:lineRule="atLeast"/>
        <w:ind w:firstLine="540"/>
        <w:jc w:val="both"/>
        <w:rPr>
          <w:sz w:val="22"/>
          <w:szCs w:val="22"/>
        </w:rPr>
      </w:pPr>
      <w:r w:rsidRPr="00CB7591">
        <w:rPr>
          <w:sz w:val="22"/>
          <w:szCs w:val="22"/>
        </w:rPr>
        <w:t>И в заключение хочу отметить, что мероприятия, о которых я рассказала, носят как традиционный, так и являются для нас новой формой работы. Безусловно, кроме перечисленных мероприятий, проводятся и обязательные, такие, как «Первый звонок», День учителя, Новый год, 23 февраля, 8 марта, Последний звонок, и их проведение тоже требует усиленной подготовки и времени. Поэтому я считаю, что в школе проводится достаточно много мероприятий разной направленности, и их уровень удовлетворительный.</w:t>
      </w:r>
    </w:p>
    <w:p w:rsidR="00AC103F" w:rsidRPr="00CB7591" w:rsidRDefault="00AC103F" w:rsidP="00CB7591">
      <w:pPr>
        <w:spacing w:after="0" w:line="240" w:lineRule="atLeast"/>
        <w:ind w:firstLine="540"/>
        <w:jc w:val="center"/>
        <w:rPr>
          <w:rFonts w:ascii="Times New Roman" w:hAnsi="Times New Roman"/>
          <w:b/>
          <w:bCs/>
          <w:u w:val="single"/>
        </w:rPr>
      </w:pPr>
      <w:r w:rsidRPr="00CB7591">
        <w:rPr>
          <w:rFonts w:ascii="Times New Roman" w:hAnsi="Times New Roman"/>
          <w:b/>
        </w:rPr>
        <w:t>Работа д/о «Ровесники».</w:t>
      </w:r>
    </w:p>
    <w:p w:rsidR="00AC103F" w:rsidRPr="00CB7591" w:rsidRDefault="00AC103F" w:rsidP="00CB7591">
      <w:pPr>
        <w:spacing w:after="0" w:line="240" w:lineRule="atLeast"/>
        <w:ind w:firstLine="540"/>
        <w:jc w:val="both"/>
        <w:rPr>
          <w:rFonts w:ascii="Times New Roman" w:hAnsi="Times New Roman"/>
          <w:color w:val="000000"/>
        </w:rPr>
      </w:pPr>
      <w:r w:rsidRPr="00CB7591">
        <w:rPr>
          <w:rFonts w:ascii="Times New Roman" w:hAnsi="Times New Roman"/>
          <w:color w:val="000000"/>
        </w:rPr>
        <w:t>Детская организация «Ровесники» была организована в 1994 году. В её составе 193 учеников среднего и старшего звена.</w:t>
      </w:r>
    </w:p>
    <w:p w:rsidR="00AC103F" w:rsidRPr="00CB7591" w:rsidRDefault="00AC103F" w:rsidP="00CB7591">
      <w:pPr>
        <w:spacing w:after="0" w:line="240" w:lineRule="atLeast"/>
        <w:ind w:firstLine="540"/>
        <w:jc w:val="both"/>
        <w:rPr>
          <w:rFonts w:ascii="Times New Roman" w:hAnsi="Times New Roman"/>
          <w:color w:val="000000"/>
        </w:rPr>
      </w:pPr>
      <w:r w:rsidRPr="00CB7591">
        <w:rPr>
          <w:rFonts w:ascii="Times New Roman" w:hAnsi="Times New Roman"/>
          <w:color w:val="000000"/>
        </w:rPr>
        <w:tab/>
        <w:t>Вся работа, проведённая за истекший год, была направлена на воспитание у учащихся таких качеств как: патриотизм, гражданственность, милосердие, любовь к своему родному краю, к России на приобщение ребят к культуре, к традициям, к духовным ценностям, формирование правовой, экологической и этической культуры; на построение равноправного диалога учителя и ученика, то есть на выполнение целей и задач, поставленных в начале года.</w:t>
      </w:r>
    </w:p>
    <w:p w:rsidR="00AC103F" w:rsidRPr="00CB7591" w:rsidRDefault="00AC103F" w:rsidP="00CB7591">
      <w:pPr>
        <w:spacing w:after="0" w:line="240" w:lineRule="atLeast"/>
        <w:ind w:firstLine="540"/>
        <w:jc w:val="both"/>
        <w:rPr>
          <w:rFonts w:ascii="Times New Roman" w:hAnsi="Times New Roman"/>
          <w:color w:val="000000"/>
        </w:rPr>
      </w:pPr>
      <w:r w:rsidRPr="00CB7591">
        <w:rPr>
          <w:rFonts w:ascii="Times New Roman" w:hAnsi="Times New Roman"/>
          <w:color w:val="000000"/>
        </w:rPr>
        <w:tab/>
        <w:t>В новом 2015-2016 учебном году был избран штаб самоуправления во главе с президентом. Основной формой работы детской организации является Коллективное Творческое Дело. На текущий учебный год были запланированы мероприятия, в ходе которых должен быть выявлен Ученический коллектив года.</w:t>
      </w:r>
    </w:p>
    <w:p w:rsidR="00AC103F" w:rsidRPr="00CB7591" w:rsidRDefault="00AC103F" w:rsidP="00CB7591">
      <w:pPr>
        <w:spacing w:after="0" w:line="240" w:lineRule="atLeast"/>
        <w:ind w:firstLine="540"/>
        <w:jc w:val="both"/>
        <w:rPr>
          <w:rFonts w:ascii="Times New Roman" w:hAnsi="Times New Roman"/>
          <w:color w:val="000000"/>
        </w:rPr>
      </w:pPr>
      <w:r w:rsidRPr="00CB7591">
        <w:rPr>
          <w:rFonts w:ascii="Times New Roman" w:hAnsi="Times New Roman"/>
          <w:color w:val="000000"/>
        </w:rPr>
        <w:tab/>
        <w:t>По традиции были проведены праздники: «Первый звонок», «День учителя», «Новый год»,, «День защитника отечества», «8 марта», «Прощание со школой».</w:t>
      </w:r>
    </w:p>
    <w:p w:rsidR="00AC103F" w:rsidRPr="00CB7591" w:rsidRDefault="00AC103F" w:rsidP="00CB7591">
      <w:pPr>
        <w:spacing w:after="0" w:line="240" w:lineRule="atLeast"/>
        <w:ind w:firstLine="540"/>
        <w:jc w:val="both"/>
        <w:rPr>
          <w:rFonts w:ascii="Times New Roman" w:hAnsi="Times New Roman"/>
          <w:color w:val="000000"/>
        </w:rPr>
      </w:pPr>
      <w:r w:rsidRPr="00CB7591">
        <w:rPr>
          <w:rFonts w:ascii="Times New Roman" w:hAnsi="Times New Roman"/>
          <w:color w:val="000000"/>
        </w:rPr>
        <w:tab/>
        <w:t>2 сентября прошёл праздник «Посвящение первоклассников в пешеходы», на котором присутствовали дети, родители, учителя, ЮИДовцы.</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color w:val="000000"/>
        </w:rPr>
        <w:tab/>
        <w:t>15 октября по традиции прошла торжественная линейка, посвященная памяти пионеров – героев, на которой учащихся 5 классов посвятили в члены Д/О «Ровесники» .</w:t>
      </w:r>
    </w:p>
    <w:p w:rsidR="00AC103F" w:rsidRPr="00CB7591" w:rsidRDefault="00AC103F" w:rsidP="00CB7591">
      <w:pPr>
        <w:spacing w:after="0" w:line="240" w:lineRule="atLeast"/>
        <w:ind w:firstLine="540"/>
        <w:jc w:val="both"/>
        <w:rPr>
          <w:rFonts w:ascii="Times New Roman" w:hAnsi="Times New Roman"/>
          <w:color w:val="000000"/>
        </w:rPr>
      </w:pPr>
      <w:r w:rsidRPr="00CB7591">
        <w:rPr>
          <w:rFonts w:ascii="Times New Roman" w:hAnsi="Times New Roman"/>
          <w:color w:val="000000"/>
        </w:rPr>
        <w:t xml:space="preserve"> </w:t>
      </w:r>
      <w:r w:rsidRPr="00CB7591">
        <w:rPr>
          <w:rFonts w:ascii="Times New Roman" w:hAnsi="Times New Roman"/>
          <w:color w:val="000000"/>
        </w:rPr>
        <w:tab/>
        <w:t>Регулярно членами ШС проводились рейды «Твой читательский формуляр», «Самый чистый кабинет», «Твоя сменная обувь», «Твой внешний вид».</w:t>
      </w:r>
    </w:p>
    <w:p w:rsidR="00AC103F" w:rsidRPr="00CB7591" w:rsidRDefault="00AC103F" w:rsidP="00CB7591">
      <w:pPr>
        <w:spacing w:after="0" w:line="240" w:lineRule="atLeast"/>
        <w:ind w:firstLine="540"/>
        <w:jc w:val="both"/>
        <w:rPr>
          <w:rFonts w:ascii="Times New Roman" w:hAnsi="Times New Roman"/>
          <w:color w:val="000000"/>
        </w:rPr>
      </w:pPr>
      <w:r w:rsidRPr="00CB7591">
        <w:rPr>
          <w:rFonts w:ascii="Times New Roman" w:hAnsi="Times New Roman"/>
          <w:color w:val="000000"/>
        </w:rPr>
        <w:tab/>
        <w:t>В рамках районной акции «Зеленая планета», проведена акция «Школьный двор» (2-ы в год: осенью и весной): озеленением  рекреаций и классов занимаются учащиеся школы и учителя. В апреле в школе прошёл субботник, в котором участвовала вся школа. Территория школы была убрана, деревья побелены. Учащиеся 7-х классов участвовали в субботнике по уборке станичного парка.</w:t>
      </w:r>
    </w:p>
    <w:p w:rsidR="00AC103F" w:rsidRPr="00CB7591" w:rsidRDefault="00AC103F" w:rsidP="00CB7591">
      <w:pPr>
        <w:spacing w:after="0" w:line="240" w:lineRule="atLeast"/>
        <w:ind w:firstLine="540"/>
        <w:jc w:val="both"/>
        <w:rPr>
          <w:rFonts w:ascii="Times New Roman" w:hAnsi="Times New Roman"/>
          <w:color w:val="000000"/>
        </w:rPr>
      </w:pPr>
      <w:r w:rsidRPr="00CB7591">
        <w:rPr>
          <w:rFonts w:ascii="Times New Roman" w:hAnsi="Times New Roman"/>
          <w:color w:val="000000"/>
        </w:rPr>
        <w:t xml:space="preserve">        </w:t>
      </w:r>
      <w:r w:rsidRPr="00CB7591">
        <w:rPr>
          <w:rFonts w:ascii="Times New Roman" w:hAnsi="Times New Roman"/>
          <w:color w:val="000000"/>
        </w:rPr>
        <w:tab/>
        <w:t xml:space="preserve">Огромное внимание в нашей школе уделяется здоровью детей. Активно проводится спортивная работа под руководством учителя физической культуры Тихоновой О.В. Учащиеся школы принимают участие во всех спортивных соревнованиях, устраиваемых в районе, и всегда занимают призовые места. </w:t>
      </w:r>
    </w:p>
    <w:p w:rsidR="00AC103F" w:rsidRPr="00CB7591" w:rsidRDefault="00AC103F" w:rsidP="00CB7591">
      <w:pPr>
        <w:spacing w:after="0" w:line="240" w:lineRule="atLeast"/>
        <w:ind w:firstLine="540"/>
        <w:jc w:val="both"/>
        <w:rPr>
          <w:rFonts w:ascii="Times New Roman" w:hAnsi="Times New Roman"/>
          <w:color w:val="000000"/>
        </w:rPr>
      </w:pPr>
      <w:r w:rsidRPr="00CB7591">
        <w:rPr>
          <w:rFonts w:ascii="Times New Roman" w:hAnsi="Times New Roman"/>
          <w:color w:val="000000"/>
        </w:rPr>
        <w:tab/>
        <w:t>В целях патриотического воспитания учащихся  был проведен месячник военно-патриотического воспитания , в котором приняли участие учащиеся 5-11 классов. В течение месяца – уроки мужества (встречи с военнослужащими, курсантами, ветеранами Великой Отечественной войны).</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color w:val="000000"/>
        </w:rPr>
        <w:tab/>
        <w:t xml:space="preserve">Большая работа была проведена к празднованию 71-летия Дня Победы. Совместно с советом ветеранов уточнены списки ветеранов, живущих в нашей станице, учащимися школы проведены акции «Поздравляем», «Забота», «Открытка ветерану». Проведены встречи с ветеранами Великой Отечественной Войны. </w:t>
      </w:r>
    </w:p>
    <w:p w:rsidR="00AC103F" w:rsidRPr="00CB7591" w:rsidRDefault="00AC103F" w:rsidP="00CB7591">
      <w:pPr>
        <w:spacing w:after="0" w:line="240" w:lineRule="atLeast"/>
        <w:ind w:firstLine="540"/>
        <w:jc w:val="both"/>
        <w:rPr>
          <w:rFonts w:ascii="Times New Roman" w:hAnsi="Times New Roman"/>
          <w:color w:val="000000"/>
        </w:rPr>
      </w:pPr>
      <w:r w:rsidRPr="00CB7591">
        <w:rPr>
          <w:rFonts w:ascii="Times New Roman" w:hAnsi="Times New Roman"/>
          <w:color w:val="000000"/>
        </w:rPr>
        <w:t xml:space="preserve"> В  декабре ученики школы приняли участие в акции «День героев Отечества», в ходе которого состоялся митинг у станичного памятника погибшим воинам совместно с администрацией Абадзехского сельского поселения и ветеранов Великой Отечественной войны. В феврале прошел месячник военно-патриотической работы, в который были включены такие мероприятия, как: соревнования «А ну-ка, мальчики», соревнования по стендовой стрельбе, конкурс литературно-музыкальных композиций «И помнит мир спасённый».</w:t>
      </w:r>
    </w:p>
    <w:p w:rsidR="00AC103F" w:rsidRPr="00CB7591" w:rsidRDefault="00AC103F" w:rsidP="00CB7591">
      <w:pPr>
        <w:spacing w:after="0" w:line="240" w:lineRule="atLeast"/>
        <w:ind w:firstLine="540"/>
        <w:jc w:val="both"/>
        <w:rPr>
          <w:rFonts w:ascii="Times New Roman" w:hAnsi="Times New Roman"/>
          <w:color w:val="000000"/>
        </w:rPr>
      </w:pPr>
      <w:r w:rsidRPr="00CB7591">
        <w:rPr>
          <w:rFonts w:ascii="Times New Roman" w:hAnsi="Times New Roman"/>
          <w:color w:val="000000"/>
        </w:rPr>
        <w:t>Продолжилась активная подготовка ко Всероссийской акции «Бессмертный полк», выпустили общешкольную газету для участия в районной газетной галерее «Помнить, чтобы жить». В преддверие празднования Дня Победы, в школе прошел конкурс военной песни, в котором приняли участие ученики 2-11 классов, победители данного конкурса выступали на станичном концерте ко Дню Победы.</w:t>
      </w:r>
    </w:p>
    <w:p w:rsidR="00AC103F" w:rsidRPr="00CB7591" w:rsidRDefault="00AC103F" w:rsidP="00CB7591">
      <w:pPr>
        <w:spacing w:after="0" w:line="240" w:lineRule="atLeast"/>
        <w:ind w:firstLine="540"/>
        <w:jc w:val="both"/>
        <w:rPr>
          <w:rFonts w:ascii="Times New Roman" w:hAnsi="Times New Roman"/>
          <w:color w:val="000000"/>
        </w:rPr>
      </w:pPr>
      <w:r w:rsidRPr="00CB7591">
        <w:rPr>
          <w:rFonts w:ascii="Times New Roman" w:hAnsi="Times New Roman"/>
          <w:color w:val="000000"/>
        </w:rPr>
        <w:tab/>
        <w:t xml:space="preserve">9 мая учащимися 9-11 класса была организована Вахта Памяти, учащиеся приняли участие в митинге и концерте для ветеранов и жителей станицы. </w:t>
      </w:r>
    </w:p>
    <w:p w:rsidR="00AC103F" w:rsidRPr="00CB7591" w:rsidRDefault="00AC103F" w:rsidP="00CB7591">
      <w:pPr>
        <w:spacing w:after="0" w:line="240" w:lineRule="atLeast"/>
        <w:ind w:firstLine="540"/>
        <w:jc w:val="both"/>
        <w:rPr>
          <w:rFonts w:ascii="Times New Roman" w:hAnsi="Times New Roman"/>
          <w:color w:val="000000"/>
        </w:rPr>
      </w:pPr>
      <w:r w:rsidRPr="00CB7591">
        <w:rPr>
          <w:rFonts w:ascii="Times New Roman" w:hAnsi="Times New Roman"/>
          <w:color w:val="000000"/>
        </w:rPr>
        <w:tab/>
        <w:t>Традиционно, в 2015-2016 учебном году проведена большая работа с классными коллективами школы, проводилось множество различных мероприятий: конкурсов, соревнований, результаты которых фиксировались в экране соревнований «Ученический коллектив — 2016».</w:t>
      </w:r>
    </w:p>
    <w:p w:rsidR="00AC103F" w:rsidRPr="00CB7591" w:rsidRDefault="00AC103F" w:rsidP="00CB7591">
      <w:pPr>
        <w:spacing w:after="0" w:line="240" w:lineRule="atLeast"/>
        <w:ind w:firstLine="540"/>
        <w:jc w:val="both"/>
        <w:rPr>
          <w:rFonts w:ascii="Times New Roman" w:hAnsi="Times New Roman"/>
          <w:color w:val="000000"/>
        </w:rPr>
      </w:pPr>
      <w:r w:rsidRPr="00CB7591">
        <w:rPr>
          <w:rFonts w:ascii="Times New Roman" w:hAnsi="Times New Roman"/>
          <w:color w:val="000000"/>
        </w:rPr>
        <w:t>По подведенным итогам «Ученическим коллективом года» стали:</w:t>
      </w:r>
    </w:p>
    <w:p w:rsidR="00AC103F" w:rsidRPr="00CB7591" w:rsidRDefault="00AC103F" w:rsidP="00CB7591">
      <w:pPr>
        <w:spacing w:after="0" w:line="240" w:lineRule="atLeast"/>
        <w:ind w:firstLine="540"/>
        <w:jc w:val="both"/>
        <w:rPr>
          <w:rFonts w:ascii="Times New Roman" w:hAnsi="Times New Roman"/>
          <w:color w:val="000000"/>
        </w:rPr>
      </w:pPr>
      <w:r w:rsidRPr="00CB7591">
        <w:rPr>
          <w:rFonts w:ascii="Times New Roman" w:hAnsi="Times New Roman"/>
          <w:color w:val="000000"/>
        </w:rPr>
        <w:t>среди 2-4 классов — 3а класс;</w:t>
      </w:r>
    </w:p>
    <w:p w:rsidR="00AC103F" w:rsidRPr="00CB7591" w:rsidRDefault="00AC103F" w:rsidP="00CB7591">
      <w:pPr>
        <w:spacing w:after="0" w:line="240" w:lineRule="atLeast"/>
        <w:ind w:firstLine="540"/>
        <w:jc w:val="both"/>
        <w:rPr>
          <w:rFonts w:ascii="Times New Roman" w:hAnsi="Times New Roman"/>
          <w:color w:val="000000"/>
        </w:rPr>
      </w:pPr>
      <w:r w:rsidRPr="00CB7591">
        <w:rPr>
          <w:rFonts w:ascii="Times New Roman" w:hAnsi="Times New Roman"/>
          <w:color w:val="000000"/>
        </w:rPr>
        <w:t>среди 5-7 классов — 7а;</w:t>
      </w:r>
    </w:p>
    <w:p w:rsidR="00AC103F" w:rsidRPr="00CB7591" w:rsidRDefault="00AC103F" w:rsidP="00CB7591">
      <w:pPr>
        <w:spacing w:after="0" w:line="240" w:lineRule="atLeast"/>
        <w:ind w:firstLine="540"/>
        <w:jc w:val="both"/>
        <w:rPr>
          <w:rFonts w:ascii="Times New Roman" w:hAnsi="Times New Roman"/>
          <w:color w:val="000000"/>
        </w:rPr>
      </w:pPr>
      <w:r w:rsidRPr="00CB7591">
        <w:rPr>
          <w:rFonts w:ascii="Times New Roman" w:hAnsi="Times New Roman"/>
          <w:color w:val="000000"/>
        </w:rPr>
        <w:t xml:space="preserve">среди 8-11 классов — 10а класс.     </w:t>
      </w:r>
    </w:p>
    <w:p w:rsidR="00AC103F" w:rsidRPr="00CB7591" w:rsidRDefault="00AC103F" w:rsidP="00CB7591">
      <w:pPr>
        <w:spacing w:after="0" w:line="240" w:lineRule="atLeast"/>
        <w:ind w:firstLine="540"/>
        <w:jc w:val="both"/>
        <w:rPr>
          <w:rFonts w:ascii="Times New Roman" w:hAnsi="Times New Roman"/>
          <w:color w:val="2300DC"/>
        </w:rPr>
      </w:pPr>
    </w:p>
    <w:p w:rsidR="00AC103F" w:rsidRPr="00CB7591" w:rsidRDefault="00AC103F" w:rsidP="00CB7591">
      <w:pPr>
        <w:spacing w:after="0" w:line="240" w:lineRule="atLeast"/>
        <w:ind w:firstLine="540"/>
        <w:jc w:val="both"/>
        <w:rPr>
          <w:rFonts w:ascii="Times New Roman" w:hAnsi="Times New Roman"/>
          <w:b/>
        </w:rPr>
      </w:pPr>
      <w:r w:rsidRPr="00CB7591">
        <w:rPr>
          <w:rFonts w:ascii="Times New Roman" w:hAnsi="Times New Roman"/>
          <w:b/>
        </w:rPr>
        <w:t>Участие д/о «Ровесники»  в  районных, республиканских  мероприятиях, акциях, конкурсах.</w:t>
      </w:r>
    </w:p>
    <w:p w:rsidR="00AC103F" w:rsidRPr="00CB7591" w:rsidRDefault="00AC103F" w:rsidP="00CB7591">
      <w:pPr>
        <w:spacing w:after="0" w:line="240" w:lineRule="atLeast"/>
        <w:ind w:firstLine="540"/>
        <w:jc w:val="both"/>
        <w:rPr>
          <w:rFonts w:ascii="Times New Roman" w:hAnsi="Times New Roman"/>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5"/>
        <w:gridCol w:w="6220"/>
        <w:gridCol w:w="1273"/>
        <w:gridCol w:w="1298"/>
      </w:tblGrid>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b/>
              </w:rPr>
            </w:pPr>
            <w:r w:rsidRPr="00CB7591">
              <w:rPr>
                <w:rFonts w:ascii="Times New Roman" w:hAnsi="Times New Roman"/>
                <w:b/>
              </w:rPr>
              <w:t>№</w:t>
            </w:r>
          </w:p>
        </w:tc>
        <w:tc>
          <w:tcPr>
            <w:tcW w:w="6237" w:type="dxa"/>
          </w:tcPr>
          <w:p w:rsidR="00AC103F" w:rsidRPr="00CB7591" w:rsidRDefault="00AC103F" w:rsidP="00754C9F">
            <w:pPr>
              <w:spacing w:after="0" w:line="240" w:lineRule="atLeast"/>
              <w:jc w:val="both"/>
              <w:rPr>
                <w:rFonts w:ascii="Times New Roman" w:hAnsi="Times New Roman"/>
                <w:b/>
              </w:rPr>
            </w:pPr>
            <w:r w:rsidRPr="00CB7591">
              <w:rPr>
                <w:rFonts w:ascii="Times New Roman" w:hAnsi="Times New Roman"/>
                <w:b/>
              </w:rPr>
              <w:t>Наименование мероприятия</w:t>
            </w:r>
          </w:p>
        </w:tc>
        <w:tc>
          <w:tcPr>
            <w:tcW w:w="2552" w:type="dxa"/>
            <w:gridSpan w:val="2"/>
          </w:tcPr>
          <w:p w:rsidR="00AC103F" w:rsidRPr="00CB7591" w:rsidRDefault="00AC103F" w:rsidP="00754C9F">
            <w:pPr>
              <w:spacing w:after="0" w:line="240" w:lineRule="atLeast"/>
              <w:jc w:val="both"/>
              <w:rPr>
                <w:rFonts w:ascii="Times New Roman" w:hAnsi="Times New Roman"/>
                <w:b/>
              </w:rPr>
            </w:pPr>
            <w:r w:rsidRPr="00CB7591">
              <w:rPr>
                <w:rFonts w:ascii="Times New Roman" w:hAnsi="Times New Roman"/>
                <w:b/>
              </w:rPr>
              <w:t>Кол-во участников</w:t>
            </w:r>
          </w:p>
        </w:tc>
      </w:tr>
      <w:tr w:rsidR="00AC103F" w:rsidRPr="00CB7591" w:rsidTr="00CB7591">
        <w:tc>
          <w:tcPr>
            <w:tcW w:w="9606" w:type="dxa"/>
            <w:gridSpan w:val="4"/>
          </w:tcPr>
          <w:p w:rsidR="00AC103F" w:rsidRPr="00CB7591" w:rsidRDefault="00AC103F" w:rsidP="00754C9F">
            <w:pPr>
              <w:spacing w:after="0" w:line="240" w:lineRule="atLeast"/>
              <w:jc w:val="center"/>
              <w:rPr>
                <w:rFonts w:ascii="Times New Roman" w:hAnsi="Times New Roman"/>
                <w:b/>
                <w:i/>
              </w:rPr>
            </w:pPr>
            <w:r w:rsidRPr="00CB7591">
              <w:rPr>
                <w:rFonts w:ascii="Times New Roman" w:hAnsi="Times New Roman"/>
                <w:b/>
                <w:i/>
              </w:rPr>
              <w:t>Школьные мероприятия</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Игра «Зарница»</w:t>
            </w:r>
          </w:p>
        </w:tc>
        <w:tc>
          <w:tcPr>
            <w:tcW w:w="2552" w:type="dxa"/>
            <w:gridSpan w:val="2"/>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289</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2</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Конференция «Колокола тревоги нашей» 8-11 кл</w:t>
            </w:r>
          </w:p>
        </w:tc>
        <w:tc>
          <w:tcPr>
            <w:tcW w:w="2552" w:type="dxa"/>
            <w:gridSpan w:val="2"/>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60</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3</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Игра «Поезд здоровья» 5-7 кл</w:t>
            </w:r>
          </w:p>
        </w:tc>
        <w:tc>
          <w:tcPr>
            <w:tcW w:w="2552" w:type="dxa"/>
            <w:gridSpan w:val="2"/>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82</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4</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Конкурс плакатов по толерантности 5-11 кл</w:t>
            </w:r>
          </w:p>
        </w:tc>
        <w:tc>
          <w:tcPr>
            <w:tcW w:w="2552" w:type="dxa"/>
            <w:gridSpan w:val="2"/>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115</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5</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Флеш-моб «Гимн России»</w:t>
            </w:r>
          </w:p>
        </w:tc>
        <w:tc>
          <w:tcPr>
            <w:tcW w:w="2552" w:type="dxa"/>
            <w:gridSpan w:val="2"/>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400</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6</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Флеш-моб «Новогодняя дискотека» 8-11 кл</w:t>
            </w:r>
          </w:p>
        </w:tc>
        <w:tc>
          <w:tcPr>
            <w:tcW w:w="2552" w:type="dxa"/>
            <w:gridSpan w:val="2"/>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70</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7</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Акция «Милосердие» 2-11 кл</w:t>
            </w:r>
          </w:p>
        </w:tc>
        <w:tc>
          <w:tcPr>
            <w:tcW w:w="2552" w:type="dxa"/>
            <w:gridSpan w:val="2"/>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265</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8</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Соревнования по настольному теннису 4-11 кл</w:t>
            </w:r>
          </w:p>
        </w:tc>
        <w:tc>
          <w:tcPr>
            <w:tcW w:w="2552" w:type="dxa"/>
            <w:gridSpan w:val="2"/>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35</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9</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Проф.урок «Есть такая профессия – Родину защищать!»</w:t>
            </w:r>
          </w:p>
        </w:tc>
        <w:tc>
          <w:tcPr>
            <w:tcW w:w="2552" w:type="dxa"/>
            <w:gridSpan w:val="2"/>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73</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10</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Тренинг ЗОЖ 5-10 кл</w:t>
            </w:r>
          </w:p>
        </w:tc>
        <w:tc>
          <w:tcPr>
            <w:tcW w:w="2552" w:type="dxa"/>
            <w:gridSpan w:val="2"/>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90</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11</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Соревнования по мини-футболу 5-11 кл</w:t>
            </w:r>
          </w:p>
        </w:tc>
        <w:tc>
          <w:tcPr>
            <w:tcW w:w="2552" w:type="dxa"/>
            <w:gridSpan w:val="2"/>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90</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12</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Конкурс чтецов ко дню защитника Отечества</w:t>
            </w:r>
          </w:p>
        </w:tc>
        <w:tc>
          <w:tcPr>
            <w:tcW w:w="2552" w:type="dxa"/>
            <w:gridSpan w:val="2"/>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28</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13</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Игра «Вперед, мальчишки!»</w:t>
            </w:r>
          </w:p>
        </w:tc>
        <w:tc>
          <w:tcPr>
            <w:tcW w:w="2552" w:type="dxa"/>
            <w:gridSpan w:val="2"/>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30</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14</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Широкая масленица</w:t>
            </w:r>
          </w:p>
        </w:tc>
        <w:tc>
          <w:tcPr>
            <w:tcW w:w="2552" w:type="dxa"/>
            <w:gridSpan w:val="2"/>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350</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15</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Выставка технического творчества</w:t>
            </w:r>
          </w:p>
        </w:tc>
        <w:tc>
          <w:tcPr>
            <w:tcW w:w="2552" w:type="dxa"/>
            <w:gridSpan w:val="2"/>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320</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16</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Конкурс «Алло, мы ищем таланты!»</w:t>
            </w:r>
          </w:p>
        </w:tc>
        <w:tc>
          <w:tcPr>
            <w:tcW w:w="2552" w:type="dxa"/>
            <w:gridSpan w:val="2"/>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45</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17</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Массовая зарядка</w:t>
            </w:r>
          </w:p>
        </w:tc>
        <w:tc>
          <w:tcPr>
            <w:tcW w:w="2552" w:type="dxa"/>
            <w:gridSpan w:val="2"/>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250</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18</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Школьный конкурс военной песни (хоровое исполнение)</w:t>
            </w:r>
          </w:p>
        </w:tc>
        <w:tc>
          <w:tcPr>
            <w:tcW w:w="2552" w:type="dxa"/>
            <w:gridSpan w:val="2"/>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360</w:t>
            </w:r>
          </w:p>
        </w:tc>
      </w:tr>
      <w:tr w:rsidR="00AC103F" w:rsidRPr="00CB7591" w:rsidTr="00CB7591">
        <w:tc>
          <w:tcPr>
            <w:tcW w:w="8330" w:type="dxa"/>
            <w:gridSpan w:val="3"/>
          </w:tcPr>
          <w:p w:rsidR="00AC103F" w:rsidRPr="00CB7591" w:rsidRDefault="00AC103F" w:rsidP="00754C9F">
            <w:pPr>
              <w:spacing w:after="0" w:line="240" w:lineRule="atLeast"/>
              <w:jc w:val="center"/>
              <w:rPr>
                <w:rFonts w:ascii="Times New Roman" w:hAnsi="Times New Roman"/>
                <w:b/>
                <w:i/>
              </w:rPr>
            </w:pPr>
            <w:r w:rsidRPr="00CB7591">
              <w:rPr>
                <w:rFonts w:ascii="Times New Roman" w:hAnsi="Times New Roman"/>
                <w:b/>
                <w:i/>
              </w:rPr>
              <w:t>Районные мероприятия</w:t>
            </w:r>
          </w:p>
        </w:tc>
        <w:tc>
          <w:tcPr>
            <w:tcW w:w="1276" w:type="dxa"/>
          </w:tcPr>
          <w:p w:rsidR="00AC103F" w:rsidRPr="00CB7591" w:rsidRDefault="00AC103F" w:rsidP="00754C9F">
            <w:pPr>
              <w:spacing w:after="0" w:line="240" w:lineRule="atLeast"/>
              <w:jc w:val="center"/>
              <w:rPr>
                <w:rFonts w:ascii="Times New Roman" w:hAnsi="Times New Roman"/>
                <w:b/>
                <w:i/>
              </w:rPr>
            </w:pPr>
            <w:r w:rsidRPr="00CB7591">
              <w:rPr>
                <w:rFonts w:ascii="Times New Roman" w:hAnsi="Times New Roman"/>
                <w:b/>
                <w:i/>
              </w:rPr>
              <w:t>Результат (место)</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Военно-спортивная игра «Зарница»</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10</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3</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2</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Конкурс сочинений, посвященный году литературы</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4</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1,3,3</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3</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Соревнование для детей девиантного поведения</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6</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Участие</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4</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Конкурс рисунков «Моя мама»</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Уч-е</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5</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Конкурс «Наследники традиций»</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7</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3</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6</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Газетная галерея</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Уч-е</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7</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«Звонкие голоса»</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3</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2</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8</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«Лидер – 2016»</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2</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9</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Конкурс волонтерских корпусов</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17</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Уч-е</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10</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Конкурс социальных проектов</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11</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КВЕСТ ГТО</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10</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2</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12</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Выставка технического творчества</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4</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Уч-е</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13</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Фотоконкурс детских организаций</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20</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Уч-е</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14</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«Безопасное колесо – 2016»</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4</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Уч-е</w:t>
            </w:r>
          </w:p>
        </w:tc>
      </w:tr>
      <w:tr w:rsidR="00AC103F" w:rsidRPr="00CB7591" w:rsidTr="00CB7591">
        <w:tc>
          <w:tcPr>
            <w:tcW w:w="8330" w:type="dxa"/>
            <w:gridSpan w:val="3"/>
          </w:tcPr>
          <w:p w:rsidR="00AC103F" w:rsidRPr="00CB7591" w:rsidRDefault="00AC103F" w:rsidP="00754C9F">
            <w:pPr>
              <w:spacing w:after="0" w:line="240" w:lineRule="atLeast"/>
              <w:jc w:val="center"/>
              <w:rPr>
                <w:rFonts w:ascii="Times New Roman" w:hAnsi="Times New Roman"/>
                <w:b/>
                <w:i/>
              </w:rPr>
            </w:pPr>
            <w:r w:rsidRPr="00CB7591">
              <w:rPr>
                <w:rFonts w:ascii="Times New Roman" w:hAnsi="Times New Roman"/>
                <w:b/>
                <w:i/>
              </w:rPr>
              <w:t>Республиканские мероприятия</w:t>
            </w:r>
          </w:p>
        </w:tc>
        <w:tc>
          <w:tcPr>
            <w:tcW w:w="1276" w:type="dxa"/>
          </w:tcPr>
          <w:p w:rsidR="00AC103F" w:rsidRPr="00CB7591" w:rsidRDefault="00AC103F" w:rsidP="00754C9F">
            <w:pPr>
              <w:spacing w:after="0" w:line="240" w:lineRule="atLeast"/>
              <w:jc w:val="center"/>
              <w:rPr>
                <w:rFonts w:ascii="Times New Roman" w:hAnsi="Times New Roman"/>
                <w:b/>
                <w:i/>
              </w:rPr>
            </w:pPr>
            <w:r w:rsidRPr="00CB7591">
              <w:rPr>
                <w:rFonts w:ascii="Times New Roman" w:hAnsi="Times New Roman"/>
                <w:b/>
                <w:i/>
              </w:rPr>
              <w:t>Результат (место)</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Конкурс сочинений, посвященный году литературы</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Уч-е</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2</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Конкурс рисунков «Кавказ – дом пятнистой кошки»</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3</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Уч-е</w:t>
            </w:r>
          </w:p>
        </w:tc>
      </w:tr>
      <w:tr w:rsidR="00AC103F" w:rsidRPr="00CB7591" w:rsidTr="00CB7591">
        <w:tc>
          <w:tcPr>
            <w:tcW w:w="817"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3</w:t>
            </w:r>
          </w:p>
        </w:tc>
        <w:tc>
          <w:tcPr>
            <w:tcW w:w="6237" w:type="dxa"/>
          </w:tcPr>
          <w:p w:rsidR="00AC103F" w:rsidRPr="00CB7591" w:rsidRDefault="00AC103F" w:rsidP="00754C9F">
            <w:pPr>
              <w:spacing w:after="0" w:line="240" w:lineRule="atLeast"/>
              <w:jc w:val="both"/>
              <w:rPr>
                <w:rFonts w:ascii="Times New Roman" w:hAnsi="Times New Roman"/>
              </w:rPr>
            </w:pPr>
            <w:r w:rsidRPr="00CB7591">
              <w:rPr>
                <w:rFonts w:ascii="Times New Roman" w:hAnsi="Times New Roman"/>
              </w:rPr>
              <w:t>«Открытка ветерану»</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1</w:t>
            </w:r>
          </w:p>
        </w:tc>
        <w:tc>
          <w:tcPr>
            <w:tcW w:w="1276" w:type="dxa"/>
          </w:tcPr>
          <w:p w:rsidR="00AC103F" w:rsidRPr="00CB7591" w:rsidRDefault="00AC103F" w:rsidP="00754C9F">
            <w:pPr>
              <w:spacing w:after="0" w:line="240" w:lineRule="atLeast"/>
              <w:jc w:val="center"/>
              <w:rPr>
                <w:rFonts w:ascii="Times New Roman" w:hAnsi="Times New Roman"/>
              </w:rPr>
            </w:pPr>
            <w:r w:rsidRPr="00CB7591">
              <w:rPr>
                <w:rFonts w:ascii="Times New Roman" w:hAnsi="Times New Roman"/>
              </w:rPr>
              <w:t>Уч-е</w:t>
            </w:r>
          </w:p>
        </w:tc>
      </w:tr>
    </w:tbl>
    <w:p w:rsidR="00AC103F" w:rsidRPr="00CB7591" w:rsidRDefault="00AC103F" w:rsidP="00754C9F">
      <w:pPr>
        <w:spacing w:after="0" w:line="240" w:lineRule="atLeast"/>
        <w:jc w:val="both"/>
        <w:rPr>
          <w:rFonts w:ascii="Times New Roman" w:hAnsi="Times New Roman"/>
          <w:b/>
        </w:rPr>
      </w:pPr>
    </w:p>
    <w:p w:rsidR="00AC103F" w:rsidRPr="008C0766" w:rsidRDefault="00AC103F" w:rsidP="008C0766">
      <w:pPr>
        <w:spacing w:after="0" w:line="240" w:lineRule="atLeast"/>
        <w:ind w:firstLine="540"/>
        <w:rPr>
          <w:rFonts w:ascii="Times New Roman" w:hAnsi="Times New Roman"/>
          <w:bCs/>
          <w:i/>
        </w:rPr>
      </w:pPr>
      <w:r w:rsidRPr="008C0766">
        <w:rPr>
          <w:rFonts w:ascii="Times New Roman" w:hAnsi="Times New Roman"/>
          <w:bCs/>
          <w:i/>
        </w:rPr>
        <w:t>2.6. Внеучебная деятельность.</w:t>
      </w:r>
    </w:p>
    <w:p w:rsidR="00AC103F" w:rsidRPr="00CB7591" w:rsidRDefault="00AC103F" w:rsidP="00CB7591">
      <w:pPr>
        <w:spacing w:after="0" w:line="240" w:lineRule="atLeast"/>
        <w:ind w:firstLine="540"/>
        <w:jc w:val="both"/>
        <w:rPr>
          <w:rFonts w:ascii="Times New Roman" w:hAnsi="Times New Roman"/>
          <w:b/>
          <w:bCs/>
        </w:rPr>
      </w:pP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 xml:space="preserve">   В рамках ФГОС в 1-7-х классах проводятся внеурочные занятия по 5 направлениям: здоровьесберегающее, общекультурное, общеинтеллектуальное, духовно-нравственное, социальное. Модель организации внеурочных занятий  - оптимизационная, т. е. в ее реализации принимают участие  педагогические работники школы.  В каждом классе координирующую роль выполняет учитель, классный руководитель, который в соответствии со своими функциями и задачами:</w:t>
      </w:r>
    </w:p>
    <w:p w:rsidR="00AC103F" w:rsidRPr="00CB7591" w:rsidRDefault="00AC103F" w:rsidP="00563B15">
      <w:pPr>
        <w:widowControl w:val="0"/>
        <w:numPr>
          <w:ilvl w:val="0"/>
          <w:numId w:val="1"/>
        </w:numPr>
        <w:tabs>
          <w:tab w:val="clear" w:pos="0"/>
          <w:tab w:val="num" w:pos="720"/>
        </w:tabs>
        <w:suppressAutoHyphens/>
        <w:spacing w:after="0" w:line="240" w:lineRule="atLeast"/>
        <w:ind w:left="720" w:firstLine="540"/>
        <w:jc w:val="both"/>
        <w:rPr>
          <w:rFonts w:ascii="Times New Roman" w:hAnsi="Times New Roman"/>
        </w:rPr>
      </w:pPr>
      <w:r w:rsidRPr="00CB7591">
        <w:rPr>
          <w:rFonts w:ascii="Times New Roman" w:hAnsi="Times New Roman"/>
        </w:rPr>
        <w:t>взаимодействует с педагогическими работниками, а также с учебно-вспомогательным персоналом школы;</w:t>
      </w:r>
    </w:p>
    <w:p w:rsidR="00AC103F" w:rsidRPr="00CB7591" w:rsidRDefault="00AC103F" w:rsidP="00563B15">
      <w:pPr>
        <w:widowControl w:val="0"/>
        <w:numPr>
          <w:ilvl w:val="0"/>
          <w:numId w:val="1"/>
        </w:numPr>
        <w:tabs>
          <w:tab w:val="clear" w:pos="0"/>
          <w:tab w:val="num" w:pos="720"/>
        </w:tabs>
        <w:suppressAutoHyphens/>
        <w:spacing w:after="0" w:line="240" w:lineRule="atLeast"/>
        <w:ind w:left="720" w:firstLine="540"/>
        <w:jc w:val="both"/>
        <w:rPr>
          <w:rFonts w:ascii="Times New Roman" w:hAnsi="Times New Roman"/>
        </w:rPr>
      </w:pPr>
      <w:r w:rsidRPr="00CB7591">
        <w:rPr>
          <w:rFonts w:ascii="Times New Roman" w:hAnsi="Times New Roman"/>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AC103F" w:rsidRPr="00CB7591" w:rsidRDefault="00AC103F" w:rsidP="00563B15">
      <w:pPr>
        <w:widowControl w:val="0"/>
        <w:numPr>
          <w:ilvl w:val="0"/>
          <w:numId w:val="1"/>
        </w:numPr>
        <w:tabs>
          <w:tab w:val="clear" w:pos="0"/>
          <w:tab w:val="num" w:pos="720"/>
        </w:tabs>
        <w:suppressAutoHyphens/>
        <w:spacing w:after="0" w:line="240" w:lineRule="atLeast"/>
        <w:ind w:left="720" w:firstLine="540"/>
        <w:jc w:val="both"/>
        <w:rPr>
          <w:rFonts w:ascii="Times New Roman" w:hAnsi="Times New Roman"/>
        </w:rPr>
      </w:pPr>
      <w:r w:rsidRPr="00CB7591">
        <w:rPr>
          <w:rFonts w:ascii="Times New Roman" w:hAnsi="Times New Roman"/>
        </w:rPr>
        <w:t>организует систему отношений через разнообразные формы воспитывающей деятельности коллектива класса;</w:t>
      </w:r>
    </w:p>
    <w:p w:rsidR="00AC103F" w:rsidRPr="00CB7591" w:rsidRDefault="00AC103F" w:rsidP="00563B15">
      <w:pPr>
        <w:widowControl w:val="0"/>
        <w:numPr>
          <w:ilvl w:val="0"/>
          <w:numId w:val="1"/>
        </w:numPr>
        <w:tabs>
          <w:tab w:val="clear" w:pos="0"/>
          <w:tab w:val="num" w:pos="720"/>
        </w:tabs>
        <w:suppressAutoHyphens/>
        <w:spacing w:after="0" w:line="240" w:lineRule="atLeast"/>
        <w:ind w:left="720" w:firstLine="540"/>
        <w:jc w:val="both"/>
        <w:rPr>
          <w:rFonts w:ascii="Times New Roman" w:hAnsi="Times New Roman"/>
        </w:rPr>
      </w:pPr>
      <w:r w:rsidRPr="00CB7591">
        <w:rPr>
          <w:rFonts w:ascii="Times New Roman" w:hAnsi="Times New Roman"/>
        </w:rPr>
        <w:t>организует социально значимую, творческую деятельность обучающихся.</w:t>
      </w:r>
    </w:p>
    <w:p w:rsidR="00AC103F" w:rsidRPr="00CB7591" w:rsidRDefault="00AC103F" w:rsidP="00CB7591">
      <w:pPr>
        <w:spacing w:after="0" w:line="240" w:lineRule="atLeast"/>
        <w:ind w:firstLine="540"/>
        <w:jc w:val="both"/>
        <w:rPr>
          <w:rFonts w:ascii="Times New Roman" w:hAnsi="Times New Roman"/>
        </w:rPr>
      </w:pPr>
    </w:p>
    <w:p w:rsidR="00AC103F" w:rsidRPr="00CB7591" w:rsidRDefault="00AC103F" w:rsidP="00CB7591">
      <w:pPr>
        <w:pStyle w:val="ac"/>
        <w:spacing w:after="0" w:line="240" w:lineRule="atLeast"/>
        <w:ind w:firstLine="540"/>
        <w:rPr>
          <w:rFonts w:ascii="Times New Roman" w:hAnsi="Times New Roman"/>
        </w:rPr>
      </w:pPr>
      <w:r w:rsidRPr="00CB7591">
        <w:rPr>
          <w:rFonts w:ascii="Times New Roman" w:hAnsi="Times New Roman"/>
        </w:rPr>
        <w:lastRenderedPageBreak/>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AC103F" w:rsidRDefault="00AC103F" w:rsidP="00CB7591">
      <w:pPr>
        <w:pStyle w:val="ac"/>
        <w:spacing w:after="0" w:line="240" w:lineRule="atLeast"/>
        <w:ind w:firstLine="540"/>
        <w:rPr>
          <w:rFonts w:ascii="Times New Roman" w:hAnsi="Times New Roman"/>
        </w:rPr>
      </w:pPr>
      <w:r w:rsidRPr="00CB7591">
        <w:rPr>
          <w:rFonts w:ascii="Times New Roman" w:hAnsi="Times New Roman"/>
        </w:rPr>
        <w:t>В организации внеурочных занятий 1-7 классов задействованы 16 педагогов школы, работающие по пяти направлениям внеурочной деятельности.</w:t>
      </w:r>
    </w:p>
    <w:p w:rsidR="00AC103F" w:rsidRPr="0095311F" w:rsidRDefault="00AC103F" w:rsidP="0095311F">
      <w:pPr>
        <w:spacing w:after="0" w:line="240" w:lineRule="atLeast"/>
        <w:ind w:firstLine="539"/>
        <w:rPr>
          <w:rFonts w:ascii="Times New Roman" w:hAnsi="Times New Roman"/>
        </w:rPr>
      </w:pPr>
      <w:r w:rsidRPr="0095311F">
        <w:rPr>
          <w:rFonts w:ascii="Times New Roman" w:hAnsi="Times New Roman"/>
        </w:rPr>
        <w:t>В МО классных руководителей входит 20 человек соответственно количеству классов-комплектов.</w:t>
      </w:r>
    </w:p>
    <w:p w:rsidR="00AC103F" w:rsidRPr="0095311F" w:rsidRDefault="00AC103F" w:rsidP="0095311F">
      <w:pPr>
        <w:spacing w:after="0" w:line="240" w:lineRule="atLeast"/>
        <w:ind w:firstLine="539"/>
        <w:rPr>
          <w:rFonts w:ascii="Times New Roman" w:hAnsi="Times New Roman"/>
        </w:rPr>
      </w:pPr>
      <w:r w:rsidRPr="0095311F">
        <w:rPr>
          <w:rFonts w:ascii="Times New Roman" w:hAnsi="Times New Roman"/>
        </w:rPr>
        <w:t>В течение учебного года проведено 4 заседания методического объединения, на которых обсуждались актуальные вопросы и текущие проблемы воспитательной работы школы. В заседаниях МО принимали участие педагог-психолог (Дроздова Л.А.), социальный педагог (Лобачева Т.В.), заместитель директора по УВР (Светлакова Г.Д.), старшая вожатая (Купина Е.А.).</w:t>
      </w:r>
    </w:p>
    <w:p w:rsidR="00AC103F" w:rsidRPr="0095311F" w:rsidRDefault="00AC103F" w:rsidP="0095311F">
      <w:pPr>
        <w:spacing w:after="0" w:line="240" w:lineRule="atLeast"/>
        <w:ind w:firstLine="539"/>
        <w:rPr>
          <w:rFonts w:ascii="Times New Roman" w:hAnsi="Times New Roman"/>
        </w:rPr>
      </w:pPr>
      <w:r w:rsidRPr="0095311F">
        <w:rPr>
          <w:rFonts w:ascii="Times New Roman" w:hAnsi="Times New Roman"/>
        </w:rPr>
        <w:t xml:space="preserve"> </w:t>
      </w:r>
      <w:r w:rsidRPr="0095311F">
        <w:rPr>
          <w:rFonts w:ascii="Times New Roman" w:hAnsi="Times New Roman"/>
        </w:rPr>
        <w:tab/>
        <w:t>В течение учебного года проводился внутришкольный мониторинг по следующим темам: ведение документации классными руководителями; адаптация обучающихся 5-х классов; работа творческих объединений; классно-обобщающий мониторинг 9 класса; работа педагога-психолога; ведение внеклассной работы классными руководителями; классно-обобщающий мониторинг  11 класса; работа школьной библиотеки; педагоги дополнительного образования.</w:t>
      </w:r>
    </w:p>
    <w:p w:rsidR="00AC103F" w:rsidRPr="0095311F" w:rsidRDefault="00AC103F" w:rsidP="0095311F">
      <w:pPr>
        <w:spacing w:after="0" w:line="240" w:lineRule="atLeast"/>
        <w:ind w:firstLine="539"/>
        <w:rPr>
          <w:rFonts w:ascii="Times New Roman" w:hAnsi="Times New Roman"/>
        </w:rPr>
      </w:pPr>
      <w:r w:rsidRPr="0095311F">
        <w:rPr>
          <w:rFonts w:ascii="Times New Roman" w:hAnsi="Times New Roman"/>
        </w:rPr>
        <w:t>Состав классных руководителей в текущем году постоянный, педагоги имеют большой опыт работы. Проблемы периодически возникают  в 6б, 7б, 8б, 8а  классах,  которые разрешаются с помощью социального педагога, педагога-психолога, заместителя директора по ВР и директора школы.</w:t>
      </w:r>
    </w:p>
    <w:p w:rsidR="00AC103F" w:rsidRPr="0095311F" w:rsidRDefault="00AC103F" w:rsidP="0095311F">
      <w:pPr>
        <w:spacing w:after="0" w:line="240" w:lineRule="atLeast"/>
        <w:ind w:firstLine="539"/>
        <w:rPr>
          <w:rFonts w:ascii="Times New Roman" w:hAnsi="Times New Roman"/>
        </w:rPr>
      </w:pPr>
      <w:r w:rsidRPr="0095311F">
        <w:rPr>
          <w:rFonts w:ascii="Times New Roman" w:hAnsi="Times New Roman"/>
        </w:rPr>
        <w:t xml:space="preserve">Классные руководители проводили большую работу по формированию классного коллектива (особенно в 5-х классах), при составлении планов ВР руководствовались как общешкольным планом, так и индивидуальными особенностями классов. </w:t>
      </w:r>
    </w:p>
    <w:p w:rsidR="00AC103F" w:rsidRPr="0095311F" w:rsidRDefault="00AC103F" w:rsidP="0095311F">
      <w:pPr>
        <w:spacing w:after="0" w:line="240" w:lineRule="atLeast"/>
        <w:ind w:firstLine="539"/>
        <w:rPr>
          <w:rFonts w:ascii="Times New Roman" w:hAnsi="Times New Roman"/>
        </w:rPr>
      </w:pPr>
      <w:r w:rsidRPr="0095311F">
        <w:rPr>
          <w:rFonts w:ascii="Times New Roman" w:hAnsi="Times New Roman"/>
        </w:rPr>
        <w:t xml:space="preserve"> Особенно хочется отметить работу классных руководителей: 3а — Маслова М.М., за использование методики проектной деятельности во внеклассной работе с детьми; 9б – Сергеева Н.Н., за активное участие класса во внешкольных мероприятиях; 7а — Цепилова Н.А.;  10 — Светлаковой Г.Д., за кропотливую работу с классным коллективом; 6б — Гончаровой Л.В., за огромную работу по формированию классного коллектива; 5б –Ивахненко О.А. – за материнское отношение к детям.</w:t>
      </w:r>
    </w:p>
    <w:p w:rsidR="00AC103F" w:rsidRPr="0095311F" w:rsidRDefault="00AC103F" w:rsidP="0095311F">
      <w:pPr>
        <w:spacing w:after="0" w:line="240" w:lineRule="atLeast"/>
        <w:ind w:firstLine="539"/>
        <w:rPr>
          <w:rFonts w:ascii="Times New Roman" w:hAnsi="Times New Roman"/>
        </w:rPr>
      </w:pPr>
      <w:r w:rsidRPr="0095311F">
        <w:rPr>
          <w:rFonts w:ascii="Times New Roman" w:hAnsi="Times New Roman"/>
        </w:rPr>
        <w:t xml:space="preserve"> Трудности в воспитательной работе возникают у классного руководителя 9а — Вахитовой О.А. (класс практически не участвует в воспитательных мероприятиях школы), 7б — Столяровой Л.А. (постоянные проблемы с поведением учащихся класса во время уроков и внеурочное время, уход с уроков без уважительной причины).</w:t>
      </w:r>
    </w:p>
    <w:p w:rsidR="00AC103F" w:rsidRPr="0095311F" w:rsidRDefault="00AC103F" w:rsidP="0095311F">
      <w:pPr>
        <w:spacing w:after="0" w:line="240" w:lineRule="atLeast"/>
        <w:ind w:firstLine="539"/>
        <w:rPr>
          <w:rFonts w:ascii="Times New Roman" w:hAnsi="Times New Roman"/>
        </w:rPr>
      </w:pPr>
      <w:r w:rsidRPr="0095311F">
        <w:rPr>
          <w:rFonts w:ascii="Times New Roman" w:hAnsi="Times New Roman"/>
        </w:rPr>
        <w:t>По итогам 1 четверти в 7б и 8а классах проведены заседания малого педсовета с участием учащихся и их родителей. Это продиктовано критическим положением к данных классах: очень низкая учебная мотивация учащихся, прогулы уроков, вредные привычки, отсутствие школьной формы. Решением малого педсовета при согласии со стороны родителей составлен график дежурства родителей на уроках в данных классах.</w:t>
      </w:r>
    </w:p>
    <w:p w:rsidR="00AC103F" w:rsidRPr="0095311F" w:rsidRDefault="00AC103F" w:rsidP="0095311F">
      <w:pPr>
        <w:spacing w:after="0" w:line="240" w:lineRule="atLeast"/>
        <w:ind w:firstLine="539"/>
        <w:rPr>
          <w:rFonts w:ascii="Times New Roman" w:hAnsi="Times New Roman"/>
        </w:rPr>
      </w:pPr>
      <w:r w:rsidRPr="0095311F">
        <w:rPr>
          <w:rFonts w:ascii="Times New Roman" w:hAnsi="Times New Roman"/>
        </w:rPr>
        <w:t>Следует отметить работу классных руководителей по формированию портфолио достижений учащихся, особенно чётко эта работа налажена у следующих классных руководителей: Гончарова Л.В., Сергеева Н.Н., Маслова М.М., Сагидова З.Н., Миначкина Н.В.</w:t>
      </w:r>
    </w:p>
    <w:p w:rsidR="00AC103F" w:rsidRPr="0095311F" w:rsidRDefault="00AC103F" w:rsidP="0095311F">
      <w:pPr>
        <w:spacing w:after="0" w:line="240" w:lineRule="atLeast"/>
        <w:ind w:firstLine="539"/>
        <w:rPr>
          <w:rFonts w:ascii="Times New Roman" w:hAnsi="Times New Roman"/>
        </w:rPr>
      </w:pPr>
      <w:r w:rsidRPr="0095311F">
        <w:rPr>
          <w:rFonts w:ascii="Times New Roman" w:hAnsi="Times New Roman"/>
        </w:rPr>
        <w:t>Школьный конкурс «Ученический коллектив школы» показал следующие результаты:</w:t>
      </w:r>
    </w:p>
    <w:p w:rsidR="00AC103F" w:rsidRPr="0095311F" w:rsidRDefault="00AC103F" w:rsidP="0095311F">
      <w:pPr>
        <w:spacing w:after="0" w:line="240" w:lineRule="atLeast"/>
        <w:ind w:firstLine="539"/>
        <w:rPr>
          <w:rFonts w:ascii="Times New Roman" w:hAnsi="Times New Roman"/>
        </w:rPr>
      </w:pPr>
      <w:r w:rsidRPr="0095311F">
        <w:rPr>
          <w:rFonts w:ascii="Times New Roman" w:hAnsi="Times New Roman"/>
        </w:rPr>
        <w:t>1 место – 3а, 7а, 10</w:t>
      </w:r>
    </w:p>
    <w:p w:rsidR="00AC103F" w:rsidRPr="0095311F" w:rsidRDefault="00AC103F" w:rsidP="0095311F">
      <w:pPr>
        <w:spacing w:after="0" w:line="240" w:lineRule="atLeast"/>
        <w:ind w:firstLine="539"/>
        <w:rPr>
          <w:rFonts w:ascii="Times New Roman" w:hAnsi="Times New Roman"/>
        </w:rPr>
      </w:pPr>
      <w:r w:rsidRPr="0095311F">
        <w:rPr>
          <w:rFonts w:ascii="Times New Roman" w:hAnsi="Times New Roman"/>
        </w:rPr>
        <w:t xml:space="preserve">2мест – 2а, 4а 6б 9б, </w:t>
      </w:r>
    </w:p>
    <w:p w:rsidR="00AC103F" w:rsidRPr="0095311F" w:rsidRDefault="00AC103F" w:rsidP="0095311F">
      <w:pPr>
        <w:spacing w:after="0" w:line="240" w:lineRule="atLeast"/>
        <w:ind w:firstLine="539"/>
        <w:rPr>
          <w:rFonts w:ascii="Times New Roman" w:hAnsi="Times New Roman"/>
        </w:rPr>
      </w:pPr>
      <w:r w:rsidRPr="0095311F">
        <w:rPr>
          <w:rFonts w:ascii="Times New Roman" w:hAnsi="Times New Roman"/>
        </w:rPr>
        <w:t>3 место – 2б, 4б 5б,7б,8б</w:t>
      </w:r>
    </w:p>
    <w:p w:rsidR="00AC103F" w:rsidRPr="0095311F" w:rsidRDefault="00AC103F" w:rsidP="0095311F">
      <w:pPr>
        <w:spacing w:after="0" w:line="240" w:lineRule="atLeast"/>
        <w:ind w:firstLine="539"/>
        <w:rPr>
          <w:rFonts w:ascii="Times New Roman" w:hAnsi="Times New Roman"/>
        </w:rPr>
      </w:pPr>
      <w:r w:rsidRPr="0095311F">
        <w:rPr>
          <w:rFonts w:ascii="Times New Roman" w:hAnsi="Times New Roman"/>
        </w:rPr>
        <w:t xml:space="preserve">Классным руководителям 5а (Белецкой Ю.А.), 6а (Соколовой А.В.), 8а (Шейко Е.А.), 9а (Вахитовой О.А.) следует больше внимания уделять воспитательной работе и участия классов в общешкольных мероприятиях, что напрямую связано  и с уровнем воспитанности, и с решением  проблем с поведением и т. д. </w:t>
      </w:r>
    </w:p>
    <w:p w:rsidR="00AC103F" w:rsidRPr="0095311F" w:rsidRDefault="00AC103F" w:rsidP="0095311F">
      <w:pPr>
        <w:spacing w:after="0" w:line="240" w:lineRule="atLeast"/>
        <w:ind w:firstLine="539"/>
        <w:rPr>
          <w:rFonts w:ascii="Times New Roman" w:hAnsi="Times New Roman"/>
        </w:rPr>
      </w:pPr>
      <w:r w:rsidRPr="0095311F">
        <w:rPr>
          <w:rFonts w:ascii="Times New Roman" w:hAnsi="Times New Roman"/>
        </w:rPr>
        <w:t>При  подготовке внеклассных мероприятий МО классным руководителям  оказывается  методическая помощь: подбирается  литература,  разработки внеклассных мероприятий, видеоматериалы и т. д.</w:t>
      </w:r>
    </w:p>
    <w:p w:rsidR="00AC103F" w:rsidRPr="0095311F" w:rsidRDefault="00AC103F" w:rsidP="0095311F">
      <w:pPr>
        <w:spacing w:after="0" w:line="240" w:lineRule="atLeast"/>
        <w:ind w:firstLine="539"/>
        <w:rPr>
          <w:rFonts w:ascii="Times New Roman" w:hAnsi="Times New Roman"/>
        </w:rPr>
      </w:pPr>
      <w:r w:rsidRPr="0095311F">
        <w:rPr>
          <w:rFonts w:ascii="Times New Roman" w:hAnsi="Times New Roman"/>
        </w:rPr>
        <w:t>Рекомендации классным руководителям к новому учебному году:</w:t>
      </w:r>
    </w:p>
    <w:p w:rsidR="00AC103F" w:rsidRPr="0095311F" w:rsidRDefault="00AC103F" w:rsidP="0095311F">
      <w:pPr>
        <w:spacing w:after="0" w:line="240" w:lineRule="atLeast"/>
        <w:ind w:firstLine="539"/>
        <w:rPr>
          <w:rFonts w:ascii="Times New Roman" w:hAnsi="Times New Roman"/>
        </w:rPr>
      </w:pPr>
      <w:r w:rsidRPr="0095311F">
        <w:rPr>
          <w:rFonts w:ascii="Times New Roman" w:hAnsi="Times New Roman"/>
        </w:rPr>
        <w:t>- при планировании воспитательной работы с классом учитывать индивидуальные возможности учеников класса;</w:t>
      </w:r>
    </w:p>
    <w:p w:rsidR="00AC103F" w:rsidRPr="0095311F" w:rsidRDefault="00AC103F" w:rsidP="0095311F">
      <w:pPr>
        <w:spacing w:after="0" w:line="240" w:lineRule="atLeast"/>
        <w:ind w:firstLine="539"/>
        <w:rPr>
          <w:rFonts w:ascii="Times New Roman" w:hAnsi="Times New Roman"/>
        </w:rPr>
      </w:pPr>
      <w:r w:rsidRPr="0095311F">
        <w:rPr>
          <w:rFonts w:ascii="Times New Roman" w:hAnsi="Times New Roman"/>
        </w:rPr>
        <w:t>- активнее привлекать к классным мероприятиям родителей учеников;</w:t>
      </w:r>
    </w:p>
    <w:p w:rsidR="00AC103F" w:rsidRPr="0095311F" w:rsidRDefault="00AC103F" w:rsidP="0095311F">
      <w:pPr>
        <w:spacing w:after="0" w:line="240" w:lineRule="atLeast"/>
        <w:ind w:firstLine="539"/>
        <w:rPr>
          <w:rFonts w:ascii="Times New Roman" w:hAnsi="Times New Roman"/>
        </w:rPr>
      </w:pPr>
      <w:r w:rsidRPr="0095311F">
        <w:rPr>
          <w:rFonts w:ascii="Times New Roman" w:hAnsi="Times New Roman"/>
        </w:rPr>
        <w:t>- внедрять в свою работу методику проектной деятельности;</w:t>
      </w:r>
    </w:p>
    <w:p w:rsidR="00AC103F" w:rsidRPr="0095311F" w:rsidRDefault="00AC103F" w:rsidP="0095311F">
      <w:pPr>
        <w:spacing w:after="0" w:line="240" w:lineRule="atLeast"/>
        <w:ind w:firstLine="539"/>
        <w:rPr>
          <w:rFonts w:ascii="Times New Roman" w:hAnsi="Times New Roman"/>
        </w:rPr>
      </w:pPr>
      <w:r w:rsidRPr="0095311F">
        <w:rPr>
          <w:rFonts w:ascii="Times New Roman" w:hAnsi="Times New Roman"/>
        </w:rPr>
        <w:t>- при проведении воспитательной работы использовать здоровье сберегающие технологии.</w:t>
      </w:r>
    </w:p>
    <w:p w:rsidR="00AC103F" w:rsidRDefault="00AC103F" w:rsidP="00CB7591">
      <w:pPr>
        <w:pStyle w:val="ac"/>
        <w:spacing w:after="0" w:line="240" w:lineRule="atLeast"/>
        <w:ind w:firstLine="540"/>
        <w:rPr>
          <w:rFonts w:ascii="Times New Roman" w:hAnsi="Times New Roman"/>
        </w:rPr>
      </w:pPr>
    </w:p>
    <w:p w:rsidR="00AC103F" w:rsidRPr="0095311F" w:rsidRDefault="00AC103F" w:rsidP="0095311F">
      <w:pPr>
        <w:spacing w:after="0" w:line="240" w:lineRule="atLeast"/>
        <w:ind w:firstLine="540"/>
        <w:rPr>
          <w:rFonts w:ascii="Times New Roman" w:hAnsi="Times New Roman"/>
          <w:bCs/>
          <w:i/>
        </w:rPr>
      </w:pPr>
      <w:r w:rsidRPr="0095311F">
        <w:rPr>
          <w:rFonts w:ascii="Times New Roman" w:hAnsi="Times New Roman"/>
          <w:bCs/>
          <w:i/>
        </w:rPr>
        <w:t xml:space="preserve">2.7.  Анализ работы психологической службы.  </w:t>
      </w:r>
    </w:p>
    <w:p w:rsidR="00AC103F" w:rsidRPr="0095311F" w:rsidRDefault="00AC103F" w:rsidP="0095311F">
      <w:pPr>
        <w:spacing w:after="0" w:line="240" w:lineRule="atLeast"/>
        <w:ind w:firstLine="540"/>
        <w:jc w:val="both"/>
        <w:rPr>
          <w:rFonts w:ascii="Times New Roman" w:hAnsi="Times New Roman"/>
        </w:rPr>
      </w:pPr>
      <w:r w:rsidRPr="0095311F">
        <w:rPr>
          <w:rFonts w:ascii="Times New Roman" w:hAnsi="Times New Roman"/>
        </w:rPr>
        <w:t xml:space="preserve">     Работа педагога-психолога школы в 2015-2016 учебном году планировалась в соответствии с проблемой школы, которая во многом определила приоритетную цель психолого-педагогического сопровождения. </w:t>
      </w:r>
    </w:p>
    <w:p w:rsidR="00AC103F" w:rsidRPr="0095311F" w:rsidRDefault="00AC103F" w:rsidP="0095311F">
      <w:pPr>
        <w:spacing w:after="0" w:line="240" w:lineRule="atLeast"/>
        <w:ind w:firstLine="540"/>
        <w:jc w:val="both"/>
        <w:rPr>
          <w:rFonts w:ascii="Times New Roman" w:hAnsi="Times New Roman"/>
        </w:rPr>
      </w:pPr>
      <w:r w:rsidRPr="0095311F">
        <w:rPr>
          <w:rFonts w:ascii="Times New Roman" w:hAnsi="Times New Roman"/>
          <w:b/>
          <w:i/>
        </w:rPr>
        <w:t>Цель психологической службы</w:t>
      </w:r>
      <w:r w:rsidRPr="0095311F">
        <w:rPr>
          <w:rFonts w:ascii="Times New Roman" w:hAnsi="Times New Roman"/>
        </w:rPr>
        <w:t>: сопровождение психологического развития учащихся посредством создания определенных психолого– педагогических условий в школе.</w:t>
      </w:r>
    </w:p>
    <w:p w:rsidR="00AC103F" w:rsidRPr="0095311F" w:rsidRDefault="00AC103F" w:rsidP="0095311F">
      <w:pPr>
        <w:spacing w:after="0" w:line="240" w:lineRule="atLeast"/>
        <w:ind w:firstLine="540"/>
        <w:jc w:val="both"/>
        <w:rPr>
          <w:rFonts w:ascii="Times New Roman" w:hAnsi="Times New Roman"/>
        </w:rPr>
      </w:pPr>
      <w:r w:rsidRPr="0095311F">
        <w:rPr>
          <w:rFonts w:ascii="Times New Roman" w:hAnsi="Times New Roman"/>
          <w:b/>
          <w:i/>
        </w:rPr>
        <w:t>Основные задачи</w:t>
      </w:r>
      <w:r w:rsidRPr="0095311F">
        <w:rPr>
          <w:rFonts w:ascii="Times New Roman" w:hAnsi="Times New Roman"/>
        </w:rPr>
        <w:t>:</w:t>
      </w:r>
    </w:p>
    <w:p w:rsidR="00AC103F" w:rsidRPr="0095311F" w:rsidRDefault="00AC103F" w:rsidP="0095311F">
      <w:pPr>
        <w:spacing w:after="0" w:line="240" w:lineRule="atLeast"/>
        <w:ind w:firstLine="540"/>
        <w:jc w:val="both"/>
        <w:rPr>
          <w:rFonts w:ascii="Times New Roman" w:hAnsi="Times New Roman"/>
        </w:rPr>
      </w:pPr>
      <w:r w:rsidRPr="0095311F">
        <w:rPr>
          <w:rFonts w:ascii="Times New Roman" w:hAnsi="Times New Roman"/>
        </w:rPr>
        <w:lastRenderedPageBreak/>
        <w:t>1.Развитие образовательной среды школы для самостоятельного творческого освоения детьми системы отношений с миром и самим собой. Конструктивного решения неизбежных конфликтов, освоения индивидуально значимых и ценных методов познания, общения, понимания себя и других.</w:t>
      </w:r>
    </w:p>
    <w:p w:rsidR="00AC103F" w:rsidRPr="0095311F" w:rsidRDefault="00AC103F" w:rsidP="0095311F">
      <w:pPr>
        <w:spacing w:after="0" w:line="240" w:lineRule="atLeast"/>
        <w:ind w:firstLine="540"/>
        <w:jc w:val="both"/>
        <w:rPr>
          <w:rFonts w:ascii="Times New Roman" w:hAnsi="Times New Roman"/>
        </w:rPr>
      </w:pPr>
      <w:r w:rsidRPr="0095311F">
        <w:rPr>
          <w:rFonts w:ascii="Times New Roman" w:hAnsi="Times New Roman"/>
        </w:rPr>
        <w:t>2.Совершенствование моделей по оказанию психологической помощи детям, испытывающим различные трудности психологической или социально- психологической природы, выявление и профилактика этих трудностей.</w:t>
      </w:r>
    </w:p>
    <w:p w:rsidR="00AC103F" w:rsidRPr="0095311F" w:rsidRDefault="00AC103F" w:rsidP="0095311F">
      <w:pPr>
        <w:spacing w:after="0" w:line="240" w:lineRule="atLeast"/>
        <w:ind w:firstLine="540"/>
        <w:jc w:val="both"/>
        <w:rPr>
          <w:rFonts w:ascii="Times New Roman" w:hAnsi="Times New Roman"/>
        </w:rPr>
      </w:pPr>
      <w:r w:rsidRPr="0095311F">
        <w:rPr>
          <w:rFonts w:ascii="Times New Roman" w:hAnsi="Times New Roman"/>
        </w:rPr>
        <w:t>3.Осуществление вместе с педагогами анализа школьной среды с точки зрения тех возможностей, которые она предоставляет для обучения и развития школьника, и тех требований, которые она предъявляет  к его психологическим возможностям и уровню развития.</w:t>
      </w:r>
    </w:p>
    <w:p w:rsidR="00AC103F" w:rsidRPr="0095311F" w:rsidRDefault="00AC103F" w:rsidP="0095311F">
      <w:pPr>
        <w:spacing w:after="0" w:line="240" w:lineRule="atLeast"/>
        <w:ind w:firstLine="540"/>
        <w:jc w:val="both"/>
        <w:rPr>
          <w:rFonts w:ascii="Times New Roman" w:hAnsi="Times New Roman"/>
        </w:rPr>
      </w:pPr>
      <w:r w:rsidRPr="0095311F">
        <w:rPr>
          <w:rFonts w:ascii="Times New Roman" w:hAnsi="Times New Roman"/>
        </w:rPr>
        <w:t>4.Формировать у педагогов, детей и родителей потребности в психологических знаниях, желание использовать их в работе и в интересах собственного развития.</w:t>
      </w:r>
    </w:p>
    <w:p w:rsidR="00AC103F" w:rsidRPr="0095311F" w:rsidRDefault="00AC103F" w:rsidP="0095311F">
      <w:pPr>
        <w:widowControl w:val="0"/>
        <w:autoSpaceDE w:val="0"/>
        <w:spacing w:after="0" w:line="240" w:lineRule="atLeast"/>
        <w:rPr>
          <w:rFonts w:ascii="Times New Roman" w:hAnsi="Times New Roman"/>
        </w:rPr>
      </w:pPr>
      <w:r>
        <w:rPr>
          <w:rFonts w:ascii="Times New Roman" w:hAnsi="Times New Roman"/>
        </w:rPr>
        <w:t xml:space="preserve">          </w:t>
      </w:r>
      <w:r w:rsidRPr="0095311F">
        <w:rPr>
          <w:rFonts w:ascii="Times New Roman" w:hAnsi="Times New Roman"/>
        </w:rPr>
        <w:t>5.</w:t>
      </w:r>
      <w:r w:rsidRPr="0095311F">
        <w:rPr>
          <w:rFonts w:ascii="Times New Roman" w:hAnsi="Times New Roman"/>
        </w:rPr>
        <w:tab/>
        <w:t>Создание психологического банка данных учащихся.</w:t>
      </w:r>
    </w:p>
    <w:p w:rsidR="00AC103F" w:rsidRPr="0095311F" w:rsidRDefault="00AC103F" w:rsidP="0095311F">
      <w:pPr>
        <w:widowControl w:val="0"/>
        <w:autoSpaceDE w:val="0"/>
        <w:spacing w:after="0" w:line="240" w:lineRule="atLeast"/>
        <w:ind w:firstLine="540"/>
        <w:jc w:val="both"/>
        <w:rPr>
          <w:rFonts w:ascii="Times New Roman" w:hAnsi="Times New Roman"/>
        </w:rPr>
      </w:pPr>
      <w:r w:rsidRPr="0095311F">
        <w:rPr>
          <w:rFonts w:ascii="Times New Roman" w:hAnsi="Times New Roman"/>
        </w:rPr>
        <w:t>Соответственно, деятельность психолога в рамках сопровождения осуществлялась по следующим направлениям</w:t>
      </w:r>
    </w:p>
    <w:p w:rsidR="00AC103F" w:rsidRPr="0095311F" w:rsidRDefault="00AC103F" w:rsidP="00563B15">
      <w:pPr>
        <w:widowControl w:val="0"/>
        <w:numPr>
          <w:ilvl w:val="0"/>
          <w:numId w:val="1"/>
        </w:numPr>
        <w:tabs>
          <w:tab w:val="left" w:pos="1069"/>
        </w:tabs>
        <w:suppressAutoHyphens/>
        <w:autoSpaceDE w:val="0"/>
        <w:spacing w:after="0" w:line="240" w:lineRule="atLeast"/>
        <w:ind w:firstLine="540"/>
        <w:rPr>
          <w:rFonts w:ascii="Times New Roman" w:hAnsi="Times New Roman"/>
        </w:rPr>
      </w:pPr>
      <w:r w:rsidRPr="0095311F">
        <w:rPr>
          <w:rFonts w:ascii="Times New Roman" w:hAnsi="Times New Roman"/>
        </w:rPr>
        <w:t>Психопрофилактическая работа</w:t>
      </w:r>
    </w:p>
    <w:p w:rsidR="00AC103F" w:rsidRPr="0095311F" w:rsidRDefault="00AC103F" w:rsidP="00563B15">
      <w:pPr>
        <w:widowControl w:val="0"/>
        <w:numPr>
          <w:ilvl w:val="0"/>
          <w:numId w:val="1"/>
        </w:numPr>
        <w:suppressAutoHyphens/>
        <w:autoSpaceDE w:val="0"/>
        <w:spacing w:after="0" w:line="240" w:lineRule="atLeast"/>
        <w:ind w:firstLine="540"/>
        <w:rPr>
          <w:rFonts w:ascii="Times New Roman" w:hAnsi="Times New Roman"/>
        </w:rPr>
      </w:pPr>
      <w:r w:rsidRPr="0095311F">
        <w:rPr>
          <w:rFonts w:ascii="Times New Roman" w:hAnsi="Times New Roman"/>
        </w:rPr>
        <w:t>Диагностическая работа.</w:t>
      </w:r>
    </w:p>
    <w:p w:rsidR="00AC103F" w:rsidRPr="0095311F" w:rsidRDefault="00AC103F" w:rsidP="00563B15">
      <w:pPr>
        <w:widowControl w:val="0"/>
        <w:numPr>
          <w:ilvl w:val="0"/>
          <w:numId w:val="1"/>
        </w:numPr>
        <w:suppressAutoHyphens/>
        <w:autoSpaceDE w:val="0"/>
        <w:spacing w:after="0" w:line="240" w:lineRule="atLeast"/>
        <w:ind w:firstLine="540"/>
        <w:rPr>
          <w:rFonts w:ascii="Times New Roman" w:hAnsi="Times New Roman"/>
        </w:rPr>
      </w:pPr>
      <w:r w:rsidRPr="0095311F">
        <w:rPr>
          <w:rFonts w:ascii="Times New Roman" w:hAnsi="Times New Roman"/>
        </w:rPr>
        <w:t>Коррекционная и развивающая работа.</w:t>
      </w:r>
    </w:p>
    <w:p w:rsidR="00AC103F" w:rsidRPr="0095311F" w:rsidRDefault="00AC103F" w:rsidP="00563B15">
      <w:pPr>
        <w:widowControl w:val="0"/>
        <w:numPr>
          <w:ilvl w:val="0"/>
          <w:numId w:val="1"/>
        </w:numPr>
        <w:suppressAutoHyphens/>
        <w:autoSpaceDE w:val="0"/>
        <w:spacing w:after="0" w:line="240" w:lineRule="atLeast"/>
        <w:ind w:firstLine="540"/>
        <w:rPr>
          <w:rFonts w:ascii="Times New Roman" w:hAnsi="Times New Roman"/>
        </w:rPr>
      </w:pPr>
      <w:r w:rsidRPr="0095311F">
        <w:rPr>
          <w:rFonts w:ascii="Times New Roman" w:hAnsi="Times New Roman"/>
        </w:rPr>
        <w:t>Консультационная работа.</w:t>
      </w:r>
    </w:p>
    <w:p w:rsidR="00AC103F" w:rsidRPr="0095311F" w:rsidRDefault="00AC103F" w:rsidP="00563B15">
      <w:pPr>
        <w:widowControl w:val="0"/>
        <w:numPr>
          <w:ilvl w:val="0"/>
          <w:numId w:val="1"/>
        </w:numPr>
        <w:suppressAutoHyphens/>
        <w:autoSpaceDE w:val="0"/>
        <w:spacing w:after="0" w:line="240" w:lineRule="atLeast"/>
        <w:ind w:firstLine="540"/>
        <w:rPr>
          <w:rFonts w:ascii="Times New Roman" w:hAnsi="Times New Roman"/>
        </w:rPr>
      </w:pPr>
      <w:r w:rsidRPr="0095311F">
        <w:rPr>
          <w:rFonts w:ascii="Times New Roman" w:hAnsi="Times New Roman"/>
        </w:rPr>
        <w:t xml:space="preserve">Организационно-методическая работа </w:t>
      </w:r>
    </w:p>
    <w:p w:rsidR="00AC103F" w:rsidRPr="0095311F" w:rsidRDefault="00AC103F" w:rsidP="0095311F">
      <w:pPr>
        <w:widowControl w:val="0"/>
        <w:autoSpaceDE w:val="0"/>
        <w:spacing w:after="0" w:line="240" w:lineRule="atLeast"/>
        <w:ind w:firstLine="540"/>
        <w:rPr>
          <w:rFonts w:ascii="Times New Roman" w:hAnsi="Times New Roman"/>
        </w:rPr>
      </w:pPr>
      <w:r w:rsidRPr="0095311F">
        <w:rPr>
          <w:rFonts w:ascii="Times New Roman" w:hAnsi="Times New Roman"/>
        </w:rPr>
        <w:t>Все перечисленные виды работы осуществлялись только в единстве и во взаимодействии.</w:t>
      </w:r>
    </w:p>
    <w:p w:rsidR="00AC103F" w:rsidRPr="0095311F" w:rsidRDefault="00AC103F" w:rsidP="0095311F">
      <w:pPr>
        <w:widowControl w:val="0"/>
        <w:autoSpaceDE w:val="0"/>
        <w:spacing w:after="0" w:line="240" w:lineRule="atLeast"/>
        <w:ind w:right="-782" w:firstLine="540"/>
        <w:rPr>
          <w:rFonts w:ascii="Times New Roman" w:hAnsi="Times New Roman"/>
        </w:rPr>
      </w:pPr>
      <w:r w:rsidRPr="0095311F">
        <w:rPr>
          <w:rFonts w:ascii="Times New Roman" w:hAnsi="Times New Roman"/>
          <w:b/>
          <w:bCs/>
          <w:u w:val="single"/>
        </w:rPr>
        <w:t>Профилактика и просвещение</w:t>
      </w:r>
      <w:r w:rsidRPr="0095311F">
        <w:rPr>
          <w:rFonts w:ascii="Times New Roman" w:hAnsi="Times New Roman"/>
        </w:rPr>
        <w:t xml:space="preserve"> осуществляется в основном, как</w:t>
      </w:r>
      <w:r w:rsidRPr="0095311F">
        <w:rPr>
          <w:rFonts w:ascii="Times New Roman" w:hAnsi="Times New Roman"/>
          <w:color w:val="333333"/>
        </w:rPr>
        <w:t xml:space="preserve"> </w:t>
      </w:r>
      <w:r w:rsidRPr="0095311F">
        <w:rPr>
          <w:rFonts w:ascii="Times New Roman" w:hAnsi="Times New Roman"/>
        </w:rPr>
        <w:t>предупреждение возможных осложнений в адаптации, выявление таких особенностей у детей, которые могут привести к определенным сложностям, отклонениям в его интеллектуальном и эмоциональном развитии, в поведении или в межличностных отношениях. Прежде всего, работа была направлена на устранение факторов, препятствующих благополучной адаптации учащихся 1, 5-х и 10-х классов. Для этого с учащимися первых и  пятых классов была проведена первичная диагностика и по результатам коррекционная работа. С учащимися 10-го класса также была проведена диагностическая работа, а также классные часы на снятие тревожности, сплочение коллектива.</w:t>
      </w:r>
    </w:p>
    <w:p w:rsidR="00AC103F" w:rsidRPr="0095311F" w:rsidRDefault="00AC103F" w:rsidP="0095311F">
      <w:pPr>
        <w:widowControl w:val="0"/>
        <w:autoSpaceDE w:val="0"/>
        <w:spacing w:after="0" w:line="240" w:lineRule="atLeast"/>
        <w:ind w:right="-782" w:firstLine="540"/>
        <w:rPr>
          <w:rFonts w:ascii="Times New Roman" w:hAnsi="Times New Roman"/>
          <w:spacing w:val="-4"/>
        </w:rPr>
      </w:pPr>
      <w:r w:rsidRPr="0095311F">
        <w:rPr>
          <w:rFonts w:ascii="Times New Roman" w:hAnsi="Times New Roman"/>
        </w:rPr>
        <w:t xml:space="preserve">С целью расширения познавательного кругозора учащихся в рамках просветительской, </w:t>
      </w:r>
      <w:r w:rsidRPr="0095311F">
        <w:rPr>
          <w:rFonts w:ascii="Times New Roman" w:hAnsi="Times New Roman"/>
          <w:spacing w:val="-2"/>
        </w:rPr>
        <w:t xml:space="preserve">профилактической работы организовывались классные часы, групповые тренинги с учащимися </w:t>
      </w:r>
      <w:r w:rsidRPr="0095311F">
        <w:rPr>
          <w:rFonts w:ascii="Times New Roman" w:hAnsi="Times New Roman"/>
        </w:rPr>
        <w:t>по направлениям: обучение конструктивным навыкам взаимодействия; профилактике употребления психоактивных веществ</w:t>
      </w:r>
      <w:r w:rsidRPr="0095311F">
        <w:rPr>
          <w:rFonts w:ascii="Times New Roman" w:hAnsi="Times New Roman"/>
          <w:spacing w:val="-3"/>
        </w:rPr>
        <w:t xml:space="preserve">; помощь в создании жизненной </w:t>
      </w:r>
      <w:r w:rsidRPr="0095311F">
        <w:rPr>
          <w:rFonts w:ascii="Times New Roman" w:hAnsi="Times New Roman"/>
          <w:spacing w:val="-4"/>
        </w:rPr>
        <w:t>стратегии, в выборе профессии, построение позитивного образа своего настоящего и будущего и др.</w:t>
      </w:r>
    </w:p>
    <w:p w:rsidR="00AC103F" w:rsidRPr="0095311F" w:rsidRDefault="00AC103F" w:rsidP="0095311F">
      <w:pPr>
        <w:widowControl w:val="0"/>
        <w:autoSpaceDE w:val="0"/>
        <w:spacing w:after="0" w:line="240" w:lineRule="atLeast"/>
        <w:ind w:right="-782" w:firstLine="540"/>
        <w:rPr>
          <w:rFonts w:ascii="Times New Roman" w:hAnsi="Times New Roman"/>
        </w:rPr>
      </w:pPr>
      <w:r w:rsidRPr="0095311F">
        <w:rPr>
          <w:rFonts w:ascii="Times New Roman" w:hAnsi="Times New Roman"/>
        </w:rPr>
        <w:t>С целью приобщения родителей к психологическим знаниям проводились родительские собрания, на которых они знакомились с особенностями развития того или иного возраста (по проблеме адаптации, по сдаче ЕГЭ, «Возрастные и психологические особенности старшеклассников»). Родители обеспечивались информационными листовками, буклетами. С классными руководителями проводились беседы по предупреждению психологической нагрузки школьников. Совместно с администрацией и педагогами в течение всего учебного года принимала  участие в педагогических советах.</w:t>
      </w:r>
    </w:p>
    <w:p w:rsidR="00AC103F" w:rsidRPr="0095311F" w:rsidRDefault="00AC103F" w:rsidP="0095311F">
      <w:pPr>
        <w:widowControl w:val="0"/>
        <w:autoSpaceDE w:val="0"/>
        <w:spacing w:after="0" w:line="240" w:lineRule="atLeast"/>
        <w:ind w:right="-782" w:firstLine="540"/>
        <w:rPr>
          <w:rFonts w:ascii="Times New Roman" w:hAnsi="Times New Roman"/>
        </w:rPr>
      </w:pPr>
      <w:r w:rsidRPr="0095311F">
        <w:rPr>
          <w:rFonts w:ascii="Times New Roman" w:hAnsi="Times New Roman"/>
        </w:rPr>
        <w:t>Классные руководители обеспечивались методическими материалами, рекомендациями для родительских собраний с комментариями психолога.</w:t>
      </w:r>
    </w:p>
    <w:p w:rsidR="00AC103F" w:rsidRPr="0095311F" w:rsidRDefault="00AC103F" w:rsidP="0095311F">
      <w:pPr>
        <w:widowControl w:val="0"/>
        <w:autoSpaceDE w:val="0"/>
        <w:spacing w:after="0" w:line="240" w:lineRule="atLeast"/>
        <w:ind w:right="-782" w:firstLine="540"/>
        <w:rPr>
          <w:rFonts w:ascii="Times New Roman" w:hAnsi="Times New Roman"/>
        </w:rPr>
      </w:pPr>
      <w:r w:rsidRPr="0095311F">
        <w:rPr>
          <w:rFonts w:ascii="Times New Roman" w:hAnsi="Times New Roman"/>
        </w:rPr>
        <w:t>Психопрофилактическая работа с детьми «группы риска» осуществлялась с помощью различных  форм, методов и приемов работы.  Данная работа проводилась по различным направлениям – психологическая диагностика, психологическая коррекция, психологическое консультирование и психологическое просвещение.</w:t>
      </w:r>
    </w:p>
    <w:p w:rsidR="00AC103F" w:rsidRPr="0095311F" w:rsidRDefault="00AC103F" w:rsidP="0095311F">
      <w:pPr>
        <w:widowControl w:val="0"/>
        <w:autoSpaceDE w:val="0"/>
        <w:spacing w:after="0" w:line="240" w:lineRule="atLeast"/>
        <w:ind w:right="-782" w:firstLine="540"/>
        <w:rPr>
          <w:rFonts w:ascii="Times New Roman" w:hAnsi="Times New Roman"/>
        </w:rPr>
      </w:pPr>
      <w:r w:rsidRPr="0095311F">
        <w:rPr>
          <w:rFonts w:ascii="Times New Roman" w:hAnsi="Times New Roman"/>
        </w:rPr>
        <w:t xml:space="preserve">На основании полученных результатов строилась дальнейшая психологическая коррекция. По этому направлению  работа осуществлялась в форме индивидуальных занятий. </w:t>
      </w:r>
    </w:p>
    <w:p w:rsidR="00AC103F" w:rsidRPr="0095311F" w:rsidRDefault="00AC103F" w:rsidP="0095311F">
      <w:pPr>
        <w:widowControl w:val="0"/>
        <w:autoSpaceDE w:val="0"/>
        <w:spacing w:after="0" w:line="240" w:lineRule="atLeast"/>
        <w:ind w:right="-782" w:firstLine="540"/>
        <w:rPr>
          <w:rFonts w:ascii="Times New Roman" w:hAnsi="Times New Roman"/>
        </w:rPr>
      </w:pPr>
      <w:r w:rsidRPr="0095311F">
        <w:rPr>
          <w:rFonts w:ascii="Times New Roman" w:hAnsi="Times New Roman"/>
        </w:rPr>
        <w:t>Проводились групповые занятия по следующим темам: в 5-х классах «Контроль эмоций»  (по снятию тревожности), «Секреты памяти», в 10 классе «Стресс: что делать?» и др. Также были проведены  дополнительные беседы (по следующим темам: «Как научиться сдерживать свои негативные эмоции», «Зависимость, что это?»  и другие).</w:t>
      </w:r>
    </w:p>
    <w:p w:rsidR="00AC103F" w:rsidRPr="0095311F" w:rsidRDefault="00AC103F" w:rsidP="0095311F">
      <w:pPr>
        <w:spacing w:after="0" w:line="240" w:lineRule="atLeast"/>
        <w:ind w:firstLine="540"/>
        <w:jc w:val="both"/>
        <w:rPr>
          <w:rFonts w:ascii="Times New Roman" w:hAnsi="Times New Roman"/>
        </w:rPr>
      </w:pPr>
      <w:r w:rsidRPr="0095311F">
        <w:rPr>
          <w:rFonts w:ascii="Times New Roman" w:hAnsi="Times New Roman"/>
        </w:rPr>
        <w:t>Из запланированных пунктов раздела «Просвещение и профилактика» годового плана психологической службы, было выполнено всё.</w:t>
      </w:r>
    </w:p>
    <w:p w:rsidR="00AC103F" w:rsidRPr="0095311F" w:rsidRDefault="00AC103F" w:rsidP="0095311F">
      <w:pPr>
        <w:widowControl w:val="0"/>
        <w:autoSpaceDE w:val="0"/>
        <w:spacing w:after="0" w:line="240" w:lineRule="atLeast"/>
        <w:ind w:right="-782" w:firstLine="540"/>
        <w:rPr>
          <w:rFonts w:ascii="Times New Roman" w:hAnsi="Times New Roman"/>
        </w:rPr>
      </w:pPr>
      <w:r w:rsidRPr="0095311F">
        <w:rPr>
          <w:rFonts w:ascii="Times New Roman" w:hAnsi="Times New Roman"/>
          <w:b/>
          <w:bCs/>
          <w:u w:val="single"/>
        </w:rPr>
        <w:t>Диагностическая работа</w:t>
      </w:r>
      <w:r w:rsidRPr="0095311F">
        <w:rPr>
          <w:rFonts w:ascii="Times New Roman" w:hAnsi="Times New Roman"/>
        </w:rPr>
        <w:t xml:space="preserve"> проводится с целью предъявления информации об индивидаульно-психических особенностях детей. Такая информация очень полезна тем, кто с ними работает - учителям, родителям, другим специалистам. В течение 2015-2016 учебного года применялись  методики, с помощью которых можно оценивать психологическое развитие детей во время обучения. Проведение комплексной систематической психодиагностики позволяет оценивать эффективность учебно-воспитательной работы школы с точки зрения того, в какой мере она способствует продвижению детей вперед в своем психологическом развитии.  </w:t>
      </w:r>
    </w:p>
    <w:p w:rsidR="00AC103F" w:rsidRPr="0095311F" w:rsidRDefault="00AC103F" w:rsidP="0095311F">
      <w:pPr>
        <w:widowControl w:val="0"/>
        <w:autoSpaceDE w:val="0"/>
        <w:spacing w:after="0" w:line="240" w:lineRule="atLeast"/>
        <w:ind w:right="-782" w:firstLine="540"/>
        <w:rPr>
          <w:rFonts w:ascii="Times New Roman" w:hAnsi="Times New Roman"/>
        </w:rPr>
      </w:pPr>
      <w:r w:rsidRPr="0095311F">
        <w:rPr>
          <w:rFonts w:ascii="Times New Roman" w:hAnsi="Times New Roman"/>
        </w:rPr>
        <w:t>Диагностическая работа проводилась по плану работы психолога, запросам администрации, классных руководителей, родителей.</w:t>
      </w:r>
    </w:p>
    <w:p w:rsidR="00AC103F" w:rsidRPr="0095311F" w:rsidRDefault="00AC103F" w:rsidP="0095311F">
      <w:pPr>
        <w:widowControl w:val="0"/>
        <w:autoSpaceDE w:val="0"/>
        <w:spacing w:after="0" w:line="240" w:lineRule="atLeast"/>
        <w:ind w:right="-782" w:firstLine="540"/>
        <w:rPr>
          <w:rFonts w:ascii="Times New Roman" w:hAnsi="Times New Roman"/>
        </w:rPr>
      </w:pPr>
      <w:r w:rsidRPr="0095311F">
        <w:rPr>
          <w:rFonts w:ascii="Times New Roman" w:hAnsi="Times New Roman"/>
        </w:rPr>
        <w:t>С результатами и рекомендациями знакомила администрацию школы, классных руководителей и педагогов. Обсуждались методы индивидуальной работы с некоторыми учащимися.</w:t>
      </w:r>
    </w:p>
    <w:p w:rsidR="00AC103F" w:rsidRPr="0095311F" w:rsidRDefault="00AC103F" w:rsidP="0095311F">
      <w:pPr>
        <w:widowControl w:val="0"/>
        <w:autoSpaceDE w:val="0"/>
        <w:spacing w:after="0" w:line="240" w:lineRule="atLeast"/>
        <w:ind w:right="-782" w:firstLine="540"/>
        <w:rPr>
          <w:rFonts w:ascii="Times New Roman" w:hAnsi="Times New Roman"/>
        </w:rPr>
      </w:pPr>
      <w:r w:rsidRPr="0095311F">
        <w:rPr>
          <w:rFonts w:ascii="Times New Roman" w:hAnsi="Times New Roman"/>
        </w:rPr>
        <w:t xml:space="preserve">По результатам социометрических исследований классным руководителям, даны рекомендации по дальнейшей </w:t>
      </w:r>
      <w:r w:rsidRPr="0095311F">
        <w:rPr>
          <w:rFonts w:ascii="Times New Roman" w:hAnsi="Times New Roman"/>
        </w:rPr>
        <w:lastRenderedPageBreak/>
        <w:t>работе с классами.</w:t>
      </w:r>
    </w:p>
    <w:p w:rsidR="00AC103F" w:rsidRPr="0095311F" w:rsidRDefault="00AC103F" w:rsidP="0095311F">
      <w:pPr>
        <w:widowControl w:val="0"/>
        <w:autoSpaceDE w:val="0"/>
        <w:spacing w:after="0" w:line="240" w:lineRule="atLeast"/>
        <w:ind w:right="-782" w:firstLine="540"/>
        <w:rPr>
          <w:rFonts w:ascii="Times New Roman" w:hAnsi="Times New Roman"/>
        </w:rPr>
      </w:pPr>
      <w:r w:rsidRPr="0095311F">
        <w:rPr>
          <w:rFonts w:ascii="Times New Roman" w:hAnsi="Times New Roman"/>
        </w:rPr>
        <w:t>После проведения групповых исследований проводились индивидуальные и подгрупповые консультации на  уровень  сформированности познавательных процессов и способах их развития; уровень сформированности профессиональных планов и интересов по желанию учащихся.</w:t>
      </w:r>
    </w:p>
    <w:p w:rsidR="00AC103F" w:rsidRPr="0095311F" w:rsidRDefault="00AC103F" w:rsidP="0095311F">
      <w:pPr>
        <w:widowControl w:val="0"/>
        <w:autoSpaceDE w:val="0"/>
        <w:spacing w:after="0" w:line="240" w:lineRule="atLeast"/>
        <w:ind w:right="-782" w:firstLine="540"/>
        <w:rPr>
          <w:rFonts w:ascii="Times New Roman" w:hAnsi="Times New Roman"/>
        </w:rPr>
      </w:pPr>
      <w:r w:rsidRPr="0095311F">
        <w:rPr>
          <w:rFonts w:ascii="Times New Roman" w:hAnsi="Times New Roman"/>
        </w:rPr>
        <w:t>С целью оценки психологического микроклимата в классных коллективах в 5-11 классах было проведено диагностическое обследование с использованием набора диагностических методик: «Социометрия Дж. Морено» - определение коэффициента групповой сплоченности коллектива.</w:t>
      </w:r>
    </w:p>
    <w:p w:rsidR="00AC103F" w:rsidRPr="0095311F" w:rsidRDefault="00AC103F" w:rsidP="0095311F">
      <w:pPr>
        <w:spacing w:after="0" w:line="240" w:lineRule="atLeast"/>
        <w:ind w:firstLine="540"/>
        <w:jc w:val="both"/>
        <w:rPr>
          <w:rFonts w:ascii="Times New Roman" w:hAnsi="Times New Roman"/>
        </w:rPr>
      </w:pPr>
      <w:r w:rsidRPr="0095311F">
        <w:rPr>
          <w:rFonts w:ascii="Times New Roman" w:hAnsi="Times New Roman"/>
        </w:rPr>
        <w:t>Результаты данного обследования позволяют сделать выводы о характере микроклимата в классных коллективах. Почти во всех классах присутствует средний уровень сплоченности или уровень, приближенный к среднему показателю, что говорит о достаточно благоприятном микроклимате в каждом классном коллективе.</w:t>
      </w:r>
    </w:p>
    <w:p w:rsidR="00AC103F" w:rsidRPr="0095311F" w:rsidRDefault="00AC103F" w:rsidP="0095311F">
      <w:pPr>
        <w:widowControl w:val="0"/>
        <w:autoSpaceDE w:val="0"/>
        <w:spacing w:after="0" w:line="240" w:lineRule="atLeast"/>
        <w:ind w:right="-782" w:firstLine="540"/>
        <w:rPr>
          <w:rFonts w:ascii="Times New Roman" w:hAnsi="Times New Roman"/>
          <w:b/>
        </w:rPr>
      </w:pPr>
      <w:r w:rsidRPr="0095311F">
        <w:rPr>
          <w:rFonts w:ascii="Times New Roman" w:hAnsi="Times New Roman"/>
          <w:b/>
        </w:rPr>
        <w:t xml:space="preserve">      Рекомендации по поддержанию и укреплению психологического микроклимата классных коллективов:</w:t>
      </w:r>
    </w:p>
    <w:p w:rsidR="00AC103F" w:rsidRPr="0095311F" w:rsidRDefault="00AC103F" w:rsidP="0095311F">
      <w:pPr>
        <w:widowControl w:val="0"/>
        <w:tabs>
          <w:tab w:val="left" w:pos="9088"/>
        </w:tabs>
        <w:autoSpaceDE w:val="0"/>
        <w:spacing w:after="0" w:line="240" w:lineRule="atLeast"/>
        <w:ind w:right="-782" w:firstLine="540"/>
        <w:rPr>
          <w:rFonts w:ascii="Times New Roman" w:hAnsi="Times New Roman"/>
        </w:rPr>
      </w:pPr>
      <w:r w:rsidRPr="0095311F">
        <w:rPr>
          <w:rFonts w:ascii="Times New Roman" w:hAnsi="Times New Roman"/>
        </w:rPr>
        <w:t xml:space="preserve">-развивать и поддерживать внутри классных коллективов дух единства и солидарности через совместные школьные и внеклассные мероприятия; </w:t>
      </w:r>
    </w:p>
    <w:p w:rsidR="00AC103F" w:rsidRPr="0095311F" w:rsidRDefault="00AC103F" w:rsidP="0095311F">
      <w:pPr>
        <w:widowControl w:val="0"/>
        <w:tabs>
          <w:tab w:val="left" w:pos="9088"/>
        </w:tabs>
        <w:autoSpaceDE w:val="0"/>
        <w:spacing w:after="0" w:line="240" w:lineRule="atLeast"/>
        <w:ind w:right="-782" w:firstLine="540"/>
        <w:rPr>
          <w:rFonts w:ascii="Times New Roman" w:hAnsi="Times New Roman"/>
        </w:rPr>
      </w:pPr>
      <w:r w:rsidRPr="0095311F">
        <w:rPr>
          <w:rFonts w:ascii="Times New Roman" w:hAnsi="Times New Roman"/>
        </w:rPr>
        <w:t>-повышать престиж учителя и руководителя в глазах учащихся;</w:t>
      </w:r>
    </w:p>
    <w:p w:rsidR="00AC103F" w:rsidRPr="0095311F" w:rsidRDefault="00AC103F" w:rsidP="0095311F">
      <w:pPr>
        <w:widowControl w:val="0"/>
        <w:autoSpaceDE w:val="0"/>
        <w:spacing w:after="0" w:line="240" w:lineRule="atLeast"/>
        <w:ind w:firstLine="540"/>
        <w:rPr>
          <w:rFonts w:ascii="Times New Roman" w:hAnsi="Times New Roman"/>
        </w:rPr>
      </w:pPr>
      <w:r w:rsidRPr="0095311F">
        <w:rPr>
          <w:rFonts w:ascii="Times New Roman" w:hAnsi="Times New Roman"/>
        </w:rPr>
        <w:t xml:space="preserve">-учить принимать индивидуальные ценности каждого человека; </w:t>
      </w:r>
    </w:p>
    <w:p w:rsidR="00AC103F" w:rsidRPr="0095311F" w:rsidRDefault="00AC103F" w:rsidP="0095311F">
      <w:pPr>
        <w:widowControl w:val="0"/>
        <w:autoSpaceDE w:val="0"/>
        <w:spacing w:after="0" w:line="240" w:lineRule="atLeast"/>
        <w:ind w:firstLine="540"/>
        <w:rPr>
          <w:rFonts w:ascii="Times New Roman" w:hAnsi="Times New Roman"/>
        </w:rPr>
      </w:pPr>
      <w:r w:rsidRPr="0095311F">
        <w:rPr>
          <w:rFonts w:ascii="Times New Roman" w:hAnsi="Times New Roman"/>
        </w:rPr>
        <w:t xml:space="preserve">-развивать чувства эмпатии, толерантности по отношению к окружающим. </w:t>
      </w:r>
    </w:p>
    <w:p w:rsidR="00AC103F" w:rsidRPr="0095311F" w:rsidRDefault="00AC103F" w:rsidP="0095311F">
      <w:pPr>
        <w:widowControl w:val="0"/>
        <w:autoSpaceDE w:val="0"/>
        <w:spacing w:after="0" w:line="240" w:lineRule="atLeast"/>
        <w:ind w:firstLine="540"/>
        <w:rPr>
          <w:rFonts w:ascii="Times New Roman" w:hAnsi="Times New Roman"/>
        </w:rPr>
      </w:pPr>
    </w:p>
    <w:p w:rsidR="00AC103F" w:rsidRDefault="00AC103F" w:rsidP="0095311F">
      <w:pPr>
        <w:widowControl w:val="0"/>
        <w:autoSpaceDE w:val="0"/>
        <w:spacing w:after="0" w:line="240" w:lineRule="atLeast"/>
        <w:ind w:right="-782" w:firstLine="540"/>
        <w:rPr>
          <w:rFonts w:ascii="Times New Roman" w:hAnsi="Times New Roman"/>
        </w:rPr>
      </w:pPr>
      <w:r w:rsidRPr="0095311F">
        <w:rPr>
          <w:rFonts w:ascii="Times New Roman" w:hAnsi="Times New Roman"/>
        </w:rPr>
        <w:t>Особое внимание уделялось начальным классам, перешедшим на ФГОС.</w:t>
      </w:r>
      <w:r>
        <w:rPr>
          <w:rFonts w:ascii="Times New Roman" w:hAnsi="Times New Roman"/>
        </w:rPr>
        <w:t xml:space="preserve"> </w:t>
      </w:r>
    </w:p>
    <w:p w:rsidR="00AC103F" w:rsidRPr="0095311F" w:rsidRDefault="00AC103F" w:rsidP="0095311F">
      <w:pPr>
        <w:widowControl w:val="0"/>
        <w:autoSpaceDE w:val="0"/>
        <w:spacing w:after="0" w:line="240" w:lineRule="atLeast"/>
        <w:ind w:right="-782" w:firstLine="540"/>
        <w:rPr>
          <w:rFonts w:ascii="Times New Roman" w:hAnsi="Times New Roman"/>
        </w:rPr>
      </w:pPr>
    </w:p>
    <w:p w:rsidR="00AC103F" w:rsidRPr="0095311F" w:rsidRDefault="00AC103F" w:rsidP="0095311F">
      <w:pPr>
        <w:pStyle w:val="a3"/>
        <w:spacing w:before="0" w:beforeAutospacing="0" w:after="0" w:line="240" w:lineRule="atLeast"/>
        <w:ind w:firstLine="540"/>
        <w:rPr>
          <w:sz w:val="22"/>
          <w:szCs w:val="22"/>
        </w:rPr>
      </w:pPr>
      <w:r w:rsidRPr="0095311F">
        <w:rPr>
          <w:sz w:val="22"/>
          <w:szCs w:val="22"/>
        </w:rPr>
        <w:t>По результатам диагностики первоклассников подготовлены рекомендации родителям первоклассников (буклет), проведен психолого- педагогический лекторий на родительском собрании, даны рекомендации учителю. Для работы с первоклассниками подготовлена программа групповых занятий «Введение в школьную жизнь» авт. Сантко А. и индивидуальных коррекционно-развивающих занятий по методикам О.В. Хухлаевой «Тропинка к своему Я».</w:t>
      </w:r>
    </w:p>
    <w:p w:rsidR="00AC103F" w:rsidRPr="0095311F" w:rsidRDefault="00AC103F" w:rsidP="0095311F">
      <w:pPr>
        <w:pStyle w:val="a3"/>
        <w:spacing w:before="0" w:beforeAutospacing="0" w:after="0" w:line="240" w:lineRule="atLeast"/>
        <w:ind w:firstLine="540"/>
        <w:rPr>
          <w:b/>
          <w:sz w:val="22"/>
          <w:szCs w:val="22"/>
        </w:rPr>
      </w:pPr>
      <w:r w:rsidRPr="0095311F">
        <w:rPr>
          <w:sz w:val="22"/>
          <w:szCs w:val="22"/>
        </w:rPr>
        <w:t>Проведённая работа с учащимися 4- х классов</w:t>
      </w:r>
      <w:r w:rsidRPr="0095311F">
        <w:rPr>
          <w:b/>
          <w:sz w:val="22"/>
          <w:szCs w:val="22"/>
        </w:rPr>
        <w:t>.</w:t>
      </w:r>
    </w:p>
    <w:p w:rsidR="00AC103F" w:rsidRPr="0095311F" w:rsidRDefault="00AC103F" w:rsidP="0095311F">
      <w:pPr>
        <w:spacing w:after="0" w:line="240" w:lineRule="atLeast"/>
        <w:ind w:firstLine="540"/>
        <w:jc w:val="both"/>
        <w:rPr>
          <w:rFonts w:ascii="Times New Roman" w:hAnsi="Times New Roman"/>
          <w:color w:val="000000"/>
        </w:rPr>
      </w:pPr>
      <w:r w:rsidRPr="0095311F">
        <w:rPr>
          <w:rFonts w:ascii="Times New Roman" w:hAnsi="Times New Roman"/>
          <w:bCs/>
          <w:color w:val="000000"/>
          <w:kern w:val="36"/>
        </w:rPr>
        <w:t xml:space="preserve">Согласно годового плана был проведён классно – обобщающий контроль и  </w:t>
      </w:r>
      <w:r w:rsidRPr="0095311F">
        <w:rPr>
          <w:rFonts w:ascii="Times New Roman" w:hAnsi="Times New Roman"/>
          <w:bCs/>
          <w:iCs/>
          <w:color w:val="000000"/>
        </w:rPr>
        <w:t>проведены следующие виды работы:</w:t>
      </w:r>
    </w:p>
    <w:p w:rsidR="00AC103F" w:rsidRPr="0095311F" w:rsidRDefault="00AC103F" w:rsidP="0095311F">
      <w:pPr>
        <w:spacing w:after="0" w:line="240" w:lineRule="atLeast"/>
        <w:ind w:firstLine="540"/>
        <w:rPr>
          <w:rFonts w:ascii="Times New Roman" w:hAnsi="Times New Roman"/>
          <w:color w:val="000000"/>
        </w:rPr>
      </w:pPr>
      <w:r w:rsidRPr="0095311F">
        <w:rPr>
          <w:rFonts w:ascii="Times New Roman" w:hAnsi="Times New Roman"/>
          <w:color w:val="000000"/>
        </w:rPr>
        <w:t>1.Наблюдения за учащимися,  как на уроках так и во внеурочной деятельности;</w:t>
      </w:r>
    </w:p>
    <w:p w:rsidR="00AC103F" w:rsidRPr="0095311F" w:rsidRDefault="00AC103F" w:rsidP="0095311F">
      <w:pPr>
        <w:spacing w:after="0" w:line="240" w:lineRule="atLeast"/>
        <w:ind w:firstLine="540"/>
        <w:rPr>
          <w:rFonts w:ascii="Times New Roman" w:hAnsi="Times New Roman"/>
          <w:color w:val="000000"/>
        </w:rPr>
      </w:pPr>
      <w:r w:rsidRPr="0095311F">
        <w:rPr>
          <w:rFonts w:ascii="Times New Roman" w:hAnsi="Times New Roman"/>
          <w:color w:val="000000"/>
        </w:rPr>
        <w:t>2.Диагностика уровня интеллектуального развития младших школьников при переходе в среднее звено;</w:t>
      </w:r>
    </w:p>
    <w:p w:rsidR="00AC103F" w:rsidRPr="0095311F" w:rsidRDefault="00AC103F" w:rsidP="0095311F">
      <w:pPr>
        <w:spacing w:after="0" w:line="240" w:lineRule="atLeast"/>
        <w:ind w:firstLine="540"/>
        <w:rPr>
          <w:rFonts w:ascii="Times New Roman" w:hAnsi="Times New Roman"/>
          <w:color w:val="000000"/>
        </w:rPr>
      </w:pPr>
      <w:r w:rsidRPr="0095311F">
        <w:rPr>
          <w:rFonts w:ascii="Times New Roman" w:hAnsi="Times New Roman"/>
          <w:color w:val="000000"/>
        </w:rPr>
        <w:t>3. Методика на выявление нравственных представлений учеников.</w:t>
      </w:r>
    </w:p>
    <w:p w:rsidR="00AC103F" w:rsidRPr="0095311F" w:rsidRDefault="00AC103F" w:rsidP="0095311F">
      <w:pPr>
        <w:spacing w:after="0" w:line="240" w:lineRule="atLeast"/>
        <w:ind w:firstLine="540"/>
        <w:rPr>
          <w:rFonts w:ascii="Times New Roman" w:hAnsi="Times New Roman"/>
          <w:color w:val="000000"/>
        </w:rPr>
      </w:pPr>
      <w:r w:rsidRPr="0095311F">
        <w:rPr>
          <w:rFonts w:ascii="Times New Roman" w:hAnsi="Times New Roman"/>
          <w:color w:val="000000"/>
        </w:rPr>
        <w:t>4.</w:t>
      </w:r>
      <w:r w:rsidRPr="0095311F">
        <w:rPr>
          <w:rFonts w:ascii="Times New Roman" w:hAnsi="Times New Roman"/>
        </w:rPr>
        <w:t xml:space="preserve"> </w:t>
      </w:r>
      <w:r w:rsidRPr="0095311F">
        <w:rPr>
          <w:rFonts w:ascii="Times New Roman" w:hAnsi="Times New Roman"/>
          <w:bCs/>
        </w:rPr>
        <w:t>Диагностика воспитательной работы в классе</w:t>
      </w:r>
      <w:r w:rsidRPr="0095311F">
        <w:rPr>
          <w:rFonts w:ascii="Times New Roman" w:hAnsi="Times New Roman"/>
          <w:color w:val="000000"/>
        </w:rPr>
        <w:t>.</w:t>
      </w:r>
    </w:p>
    <w:p w:rsidR="00AC103F" w:rsidRPr="0095311F" w:rsidRDefault="00AC103F" w:rsidP="0095311F">
      <w:pPr>
        <w:spacing w:after="0" w:line="240" w:lineRule="atLeast"/>
        <w:ind w:firstLine="540"/>
        <w:rPr>
          <w:rFonts w:ascii="Times New Roman" w:hAnsi="Times New Roman"/>
          <w:bCs/>
        </w:rPr>
      </w:pPr>
      <w:r w:rsidRPr="0095311F">
        <w:rPr>
          <w:rFonts w:ascii="Times New Roman" w:hAnsi="Times New Roman"/>
          <w:color w:val="000000"/>
        </w:rPr>
        <w:t>5.</w:t>
      </w:r>
      <w:r w:rsidRPr="0095311F">
        <w:rPr>
          <w:rFonts w:ascii="Times New Roman" w:hAnsi="Times New Roman"/>
          <w:b/>
          <w:bCs/>
        </w:rPr>
        <w:t xml:space="preserve"> </w:t>
      </w:r>
      <w:r w:rsidRPr="0095311F">
        <w:rPr>
          <w:rFonts w:ascii="Times New Roman" w:hAnsi="Times New Roman"/>
          <w:bCs/>
        </w:rPr>
        <w:t>Социометрическое  изучение межличностных отношений в детском коллективе.</w:t>
      </w:r>
    </w:p>
    <w:p w:rsidR="00AC103F" w:rsidRPr="0095311F" w:rsidRDefault="00AC103F" w:rsidP="0095311F">
      <w:pPr>
        <w:spacing w:after="0" w:line="240" w:lineRule="atLeast"/>
        <w:ind w:firstLine="540"/>
        <w:rPr>
          <w:rFonts w:ascii="Times New Roman" w:hAnsi="Times New Roman"/>
          <w:b/>
          <w:bCs/>
          <w:i/>
          <w:iCs/>
        </w:rPr>
      </w:pPr>
    </w:p>
    <w:p w:rsidR="00AC103F" w:rsidRPr="0095311F" w:rsidRDefault="00AC103F" w:rsidP="0095311F">
      <w:pPr>
        <w:spacing w:after="0" w:line="240" w:lineRule="atLeast"/>
        <w:ind w:firstLine="540"/>
        <w:rPr>
          <w:rFonts w:ascii="Times New Roman" w:hAnsi="Times New Roman"/>
        </w:rPr>
      </w:pPr>
      <w:r w:rsidRPr="0095311F">
        <w:rPr>
          <w:rFonts w:ascii="Times New Roman" w:hAnsi="Times New Roman"/>
        </w:rPr>
        <w:t>По результатам диагностики  подготовлены рекомендации родителям (буклет), проведен психолого- педагогический лекторий на родительском собрании, ознакомлены учителя предметники и даны рекомендации будущим классным руководителям.</w:t>
      </w:r>
    </w:p>
    <w:p w:rsidR="00AC103F" w:rsidRPr="0095311F" w:rsidRDefault="00AC103F" w:rsidP="0095311F">
      <w:pPr>
        <w:spacing w:after="0" w:line="240" w:lineRule="atLeast"/>
        <w:ind w:firstLine="540"/>
        <w:rPr>
          <w:rFonts w:ascii="Times New Roman" w:hAnsi="Times New Roman"/>
          <w:b/>
        </w:rPr>
      </w:pPr>
    </w:p>
    <w:p w:rsidR="00AC103F" w:rsidRPr="0095311F" w:rsidRDefault="00AC103F" w:rsidP="0095311F">
      <w:pPr>
        <w:spacing w:after="0" w:line="240" w:lineRule="atLeast"/>
        <w:ind w:firstLine="540"/>
        <w:rPr>
          <w:rFonts w:ascii="Times New Roman" w:hAnsi="Times New Roman"/>
          <w:b/>
        </w:rPr>
      </w:pPr>
      <w:r w:rsidRPr="0095311F">
        <w:rPr>
          <w:rFonts w:ascii="Times New Roman" w:hAnsi="Times New Roman"/>
          <w:b/>
        </w:rPr>
        <w:t>Для оценки адаптационного периода в пятом и десятом классах использовались методики:</w:t>
      </w:r>
    </w:p>
    <w:p w:rsidR="00AC103F" w:rsidRPr="0095311F" w:rsidRDefault="00754C9F" w:rsidP="0095311F">
      <w:pPr>
        <w:spacing w:after="0" w:line="240" w:lineRule="atLeast"/>
        <w:ind w:firstLine="540"/>
        <w:rPr>
          <w:rFonts w:ascii="Times New Roman" w:hAnsi="Times New Roman"/>
        </w:rPr>
      </w:pPr>
      <w:r>
        <w:rPr>
          <w:rFonts w:ascii="Times New Roman" w:hAnsi="Times New Roman"/>
        </w:rPr>
        <w:t xml:space="preserve"> 1. О</w:t>
      </w:r>
      <w:r w:rsidR="00AC103F" w:rsidRPr="0095311F">
        <w:rPr>
          <w:rFonts w:ascii="Times New Roman" w:hAnsi="Times New Roman"/>
        </w:rPr>
        <w:t xml:space="preserve">ценка уровня школьной тревожности Ю. Филипса. В данной методике мы изучаем уровень и характер тревожности, связанные с школой у детей среднего и старшего школьного возраста. </w:t>
      </w:r>
    </w:p>
    <w:p w:rsidR="00AC103F" w:rsidRPr="0095311F" w:rsidRDefault="00AC103F" w:rsidP="0095311F">
      <w:pPr>
        <w:spacing w:after="0" w:line="240" w:lineRule="atLeast"/>
        <w:ind w:firstLine="540"/>
        <w:rPr>
          <w:rFonts w:ascii="Times New Roman" w:hAnsi="Times New Roman"/>
        </w:rPr>
      </w:pPr>
      <w:r w:rsidRPr="0095311F">
        <w:rPr>
          <w:rFonts w:ascii="Times New Roman" w:hAnsi="Times New Roman"/>
        </w:rPr>
        <w:t>2.</w:t>
      </w:r>
      <w:r w:rsidR="00754C9F">
        <w:rPr>
          <w:rFonts w:ascii="Times New Roman" w:hAnsi="Times New Roman"/>
        </w:rPr>
        <w:t xml:space="preserve"> И</w:t>
      </w:r>
      <w:r w:rsidRPr="0095311F">
        <w:rPr>
          <w:rFonts w:ascii="Times New Roman" w:hAnsi="Times New Roman"/>
        </w:rPr>
        <w:t>зучение общей самооценки личности</w:t>
      </w:r>
      <w:r w:rsidR="00754C9F">
        <w:rPr>
          <w:rFonts w:ascii="Times New Roman" w:hAnsi="Times New Roman"/>
        </w:rPr>
        <w:t xml:space="preserve"> </w:t>
      </w:r>
      <w:r w:rsidRPr="0095311F">
        <w:rPr>
          <w:rFonts w:ascii="Times New Roman" w:hAnsi="Times New Roman"/>
        </w:rPr>
        <w:t>(опросник Г.Н. Казанцевой);</w:t>
      </w:r>
    </w:p>
    <w:p w:rsidR="00AC103F" w:rsidRPr="0095311F" w:rsidRDefault="00AC103F" w:rsidP="0095311F">
      <w:pPr>
        <w:spacing w:after="0" w:line="240" w:lineRule="atLeast"/>
        <w:ind w:firstLine="540"/>
        <w:rPr>
          <w:rFonts w:ascii="Times New Roman" w:hAnsi="Times New Roman"/>
        </w:rPr>
      </w:pPr>
      <w:r w:rsidRPr="0095311F">
        <w:rPr>
          <w:rFonts w:ascii="Times New Roman" w:hAnsi="Times New Roman"/>
        </w:rPr>
        <w:t xml:space="preserve">3. </w:t>
      </w:r>
      <w:r w:rsidR="00754C9F">
        <w:rPr>
          <w:rFonts w:ascii="Times New Roman" w:hAnsi="Times New Roman"/>
        </w:rPr>
        <w:t>Д</w:t>
      </w:r>
      <w:r w:rsidRPr="0095311F">
        <w:rPr>
          <w:rFonts w:ascii="Times New Roman" w:hAnsi="Times New Roman"/>
        </w:rPr>
        <w:t>иагностика мотивационно- волевой сферы школьника (изучение отношения к учебным предметам Г.Н. Казанцевой.</w:t>
      </w:r>
    </w:p>
    <w:p w:rsidR="00AC103F" w:rsidRPr="0095311F" w:rsidRDefault="00AC103F" w:rsidP="0095311F">
      <w:pPr>
        <w:spacing w:after="0" w:line="240" w:lineRule="atLeast"/>
        <w:ind w:firstLine="540"/>
        <w:rPr>
          <w:rFonts w:ascii="Times New Roman" w:hAnsi="Times New Roman"/>
        </w:rPr>
      </w:pPr>
      <w:r w:rsidRPr="0095311F">
        <w:rPr>
          <w:rFonts w:ascii="Times New Roman" w:hAnsi="Times New Roman"/>
        </w:rPr>
        <w:t>4.</w:t>
      </w:r>
      <w:r w:rsidR="00754C9F">
        <w:rPr>
          <w:rFonts w:ascii="Times New Roman" w:hAnsi="Times New Roman"/>
        </w:rPr>
        <w:t xml:space="preserve"> Д</w:t>
      </w:r>
      <w:r w:rsidRPr="0095311F">
        <w:rPr>
          <w:rFonts w:ascii="Times New Roman" w:hAnsi="Times New Roman"/>
        </w:rPr>
        <w:t>иагностика воспитательной работы в классе (опросник « Мой класс»).</w:t>
      </w:r>
    </w:p>
    <w:p w:rsidR="00AC103F" w:rsidRPr="0095311F" w:rsidRDefault="00AC103F" w:rsidP="0095311F">
      <w:pPr>
        <w:spacing w:after="0" w:line="240" w:lineRule="atLeast"/>
        <w:ind w:firstLine="540"/>
        <w:rPr>
          <w:rFonts w:ascii="Times New Roman" w:hAnsi="Times New Roman"/>
        </w:rPr>
      </w:pPr>
      <w:r w:rsidRPr="0095311F">
        <w:rPr>
          <w:rFonts w:ascii="Times New Roman" w:hAnsi="Times New Roman"/>
        </w:rPr>
        <w:t xml:space="preserve">Цель: выявить степень удовлетворённости школьной жизнью, взаимопонимание в детском коллективе, защищённость членов коллектива. </w:t>
      </w:r>
    </w:p>
    <w:p w:rsidR="00AC103F" w:rsidRPr="0095311F" w:rsidRDefault="00AC103F" w:rsidP="0095311F">
      <w:pPr>
        <w:spacing w:after="0" w:line="240" w:lineRule="atLeast"/>
        <w:ind w:firstLine="540"/>
        <w:rPr>
          <w:rFonts w:ascii="Times New Roman" w:hAnsi="Times New Roman"/>
        </w:rPr>
      </w:pPr>
      <w:r w:rsidRPr="0095311F">
        <w:rPr>
          <w:rFonts w:ascii="Times New Roman" w:hAnsi="Times New Roman"/>
        </w:rPr>
        <w:t>В диагностической работе приняли участие  5 «а»-16 человек, 5 «б»- 13 человек, 10 классе-10 учащихся. Работа проводилась в соответствии с правилами, указанными в инструкции.</w:t>
      </w:r>
    </w:p>
    <w:p w:rsidR="00AC103F" w:rsidRPr="0095311F" w:rsidRDefault="00AC103F" w:rsidP="0095311F">
      <w:pPr>
        <w:spacing w:after="0" w:line="240" w:lineRule="atLeast"/>
        <w:ind w:firstLine="540"/>
        <w:rPr>
          <w:rFonts w:ascii="Times New Roman" w:hAnsi="Times New Roman"/>
        </w:rPr>
      </w:pPr>
      <w:r w:rsidRPr="0095311F">
        <w:rPr>
          <w:rFonts w:ascii="Times New Roman" w:hAnsi="Times New Roman"/>
        </w:rPr>
        <w:t>По результатам диагностики выявлены следующие показатели:</w:t>
      </w:r>
    </w:p>
    <w:p w:rsidR="00AC103F" w:rsidRPr="0095311F" w:rsidRDefault="00AC103F" w:rsidP="0095311F">
      <w:pPr>
        <w:spacing w:after="0" w:line="240" w:lineRule="atLeast"/>
        <w:ind w:firstLine="540"/>
        <w:rPr>
          <w:rFonts w:ascii="Times New Roman" w:hAnsi="Times New Roman"/>
        </w:rPr>
      </w:pPr>
      <w:r w:rsidRPr="0095311F">
        <w:rPr>
          <w:rFonts w:ascii="Times New Roman" w:hAnsi="Times New Roman"/>
        </w:rPr>
        <w:t>В 5 «а» классе по итогам опросника Ю.Филлипса на конец года не имеют показателя школьной тревожности 95%. Повышенную тревожность имеет 1 ученик- 5%.Высокий уровень тревожности не выявлен.</w:t>
      </w:r>
    </w:p>
    <w:p w:rsidR="00AC103F" w:rsidRPr="0095311F" w:rsidRDefault="00AC103F" w:rsidP="0095311F">
      <w:pPr>
        <w:spacing w:after="0" w:line="240" w:lineRule="atLeast"/>
        <w:ind w:firstLine="540"/>
        <w:rPr>
          <w:rFonts w:ascii="Times New Roman" w:hAnsi="Times New Roman"/>
        </w:rPr>
      </w:pPr>
      <w:r w:rsidRPr="0095311F">
        <w:rPr>
          <w:rFonts w:ascii="Times New Roman" w:hAnsi="Times New Roman"/>
        </w:rPr>
        <w:t>Изучение общей самооценки личности (опросник Г.Н. Казанцевой) на конец года показал следующие результаты:</w:t>
      </w:r>
    </w:p>
    <w:p w:rsidR="00AC103F" w:rsidRPr="0095311F" w:rsidRDefault="00AC103F" w:rsidP="00563B15">
      <w:pPr>
        <w:numPr>
          <w:ilvl w:val="0"/>
          <w:numId w:val="4"/>
        </w:numPr>
        <w:suppressAutoHyphens/>
        <w:spacing w:after="0" w:line="240" w:lineRule="atLeast"/>
        <w:ind w:firstLine="540"/>
        <w:rPr>
          <w:rFonts w:ascii="Times New Roman" w:hAnsi="Times New Roman"/>
        </w:rPr>
      </w:pPr>
      <w:r w:rsidRPr="0095311F">
        <w:rPr>
          <w:rFonts w:ascii="Times New Roman" w:hAnsi="Times New Roman"/>
        </w:rPr>
        <w:t>высокий уровень у 7 учащихся:</w:t>
      </w:r>
    </w:p>
    <w:p w:rsidR="00AC103F" w:rsidRPr="0095311F" w:rsidRDefault="00AC103F" w:rsidP="00563B15">
      <w:pPr>
        <w:numPr>
          <w:ilvl w:val="0"/>
          <w:numId w:val="4"/>
        </w:numPr>
        <w:suppressAutoHyphens/>
        <w:spacing w:after="0" w:line="240" w:lineRule="atLeast"/>
        <w:ind w:firstLine="540"/>
        <w:rPr>
          <w:rFonts w:ascii="Times New Roman" w:hAnsi="Times New Roman"/>
        </w:rPr>
      </w:pPr>
      <w:r w:rsidRPr="0095311F">
        <w:rPr>
          <w:rFonts w:ascii="Times New Roman" w:hAnsi="Times New Roman"/>
        </w:rPr>
        <w:t>средний уровень выявлен у 8 учащихся;</w:t>
      </w:r>
    </w:p>
    <w:p w:rsidR="00AC103F" w:rsidRPr="0095311F" w:rsidRDefault="00AC103F" w:rsidP="00563B15">
      <w:pPr>
        <w:numPr>
          <w:ilvl w:val="0"/>
          <w:numId w:val="4"/>
        </w:numPr>
        <w:suppressAutoHyphens/>
        <w:spacing w:after="0" w:line="240" w:lineRule="atLeast"/>
        <w:ind w:firstLine="540"/>
        <w:rPr>
          <w:rFonts w:ascii="Times New Roman" w:hAnsi="Times New Roman"/>
        </w:rPr>
      </w:pPr>
      <w:r w:rsidRPr="0095311F">
        <w:rPr>
          <w:rFonts w:ascii="Times New Roman" w:hAnsi="Times New Roman"/>
        </w:rPr>
        <w:t>низкий уровень выявлен у 1 ученика.</w:t>
      </w:r>
    </w:p>
    <w:p w:rsidR="00AC103F" w:rsidRPr="0095311F" w:rsidRDefault="00AC103F" w:rsidP="0095311F">
      <w:pPr>
        <w:spacing w:after="0" w:line="240" w:lineRule="atLeast"/>
        <w:ind w:firstLine="540"/>
        <w:rPr>
          <w:rFonts w:ascii="Times New Roman" w:hAnsi="Times New Roman"/>
        </w:rPr>
      </w:pPr>
    </w:p>
    <w:p w:rsidR="00AC103F" w:rsidRPr="00563B15" w:rsidRDefault="00AC103F" w:rsidP="00563B15">
      <w:pPr>
        <w:spacing w:after="0" w:line="240" w:lineRule="atLeast"/>
        <w:ind w:left="360" w:firstLine="540"/>
        <w:rPr>
          <w:rFonts w:ascii="Times New Roman" w:hAnsi="Times New Roman"/>
          <w:i/>
        </w:rPr>
      </w:pPr>
      <w:r w:rsidRPr="00563B15">
        <w:rPr>
          <w:rFonts w:ascii="Times New Roman" w:hAnsi="Times New Roman"/>
          <w:i/>
        </w:rPr>
        <w:t>Работа с выпускными классами.</w:t>
      </w:r>
    </w:p>
    <w:p w:rsidR="00AC103F" w:rsidRPr="0095311F" w:rsidRDefault="00AC103F" w:rsidP="0095311F">
      <w:pPr>
        <w:spacing w:after="0" w:line="240" w:lineRule="atLeast"/>
        <w:ind w:left="360" w:firstLine="540"/>
        <w:jc w:val="both"/>
        <w:rPr>
          <w:rFonts w:ascii="Times New Roman" w:hAnsi="Times New Roman"/>
        </w:rPr>
      </w:pPr>
      <w:r w:rsidRPr="0095311F">
        <w:rPr>
          <w:rFonts w:ascii="Times New Roman" w:hAnsi="Times New Roman"/>
        </w:rPr>
        <w:t>Особое внимание уделялось организации работы по психологической  подготовки обучающихся 9-х классов к государственной итоговой аттестации в форме ГИА за 2015- 2016 учебный год.</w:t>
      </w:r>
    </w:p>
    <w:p w:rsidR="00AC103F" w:rsidRPr="0095311F" w:rsidRDefault="00AC103F" w:rsidP="0095311F">
      <w:pPr>
        <w:shd w:val="clear" w:color="auto" w:fill="FFFFFF"/>
        <w:spacing w:after="0" w:line="240" w:lineRule="atLeast"/>
        <w:ind w:firstLine="540"/>
        <w:jc w:val="both"/>
        <w:rPr>
          <w:rFonts w:ascii="Times New Roman" w:hAnsi="Times New Roman"/>
        </w:rPr>
      </w:pPr>
      <w:r w:rsidRPr="0095311F">
        <w:rPr>
          <w:rFonts w:ascii="Times New Roman" w:hAnsi="Times New Roman"/>
        </w:rPr>
        <w:lastRenderedPageBreak/>
        <w:t>Для определения психологической готовности к сдаче ГИА в 9- м классе использовался комплексный адаптационный ресурсный подход, ставящий конечной целью на основе проведенных обследований разработку рекомендаций для педагогов и родителей по оптимальной поддержке выпускников в период подготовки к ГИА.</w:t>
      </w:r>
    </w:p>
    <w:p w:rsidR="00AC103F" w:rsidRPr="0095311F" w:rsidRDefault="00AC103F" w:rsidP="0095311F">
      <w:pPr>
        <w:spacing w:after="0" w:line="240" w:lineRule="atLeast"/>
        <w:ind w:firstLine="540"/>
        <w:rPr>
          <w:rFonts w:ascii="Times New Roman" w:hAnsi="Times New Roman"/>
        </w:rPr>
      </w:pPr>
      <w:r w:rsidRPr="0095311F">
        <w:rPr>
          <w:rFonts w:ascii="Times New Roman" w:hAnsi="Times New Roman"/>
          <w:spacing w:val="-9"/>
        </w:rPr>
        <w:t xml:space="preserve">Изучение   психологической готовности   девятиклассников   к   сдачи экзаменов   </w:t>
      </w:r>
      <w:r w:rsidRPr="0095311F">
        <w:rPr>
          <w:rFonts w:ascii="Times New Roman" w:hAnsi="Times New Roman"/>
        </w:rPr>
        <w:t>проводилось на основе утверждённых методик и инструментария.</w:t>
      </w:r>
    </w:p>
    <w:p w:rsidR="00AC103F" w:rsidRPr="0095311F" w:rsidRDefault="00AC103F" w:rsidP="0095311F">
      <w:pPr>
        <w:shd w:val="clear" w:color="auto" w:fill="FFFFFF"/>
        <w:spacing w:after="0" w:line="240" w:lineRule="atLeast"/>
        <w:ind w:firstLine="540"/>
        <w:jc w:val="both"/>
        <w:rPr>
          <w:rFonts w:ascii="Times New Roman" w:hAnsi="Times New Roman"/>
        </w:rPr>
      </w:pPr>
    </w:p>
    <w:p w:rsidR="00AC103F" w:rsidRPr="0095311F" w:rsidRDefault="00AC103F" w:rsidP="0095311F">
      <w:pPr>
        <w:autoSpaceDE w:val="0"/>
        <w:autoSpaceDN w:val="0"/>
        <w:adjustRightInd w:val="0"/>
        <w:spacing w:after="0" w:line="240" w:lineRule="atLeast"/>
        <w:ind w:firstLine="540"/>
        <w:jc w:val="both"/>
        <w:rPr>
          <w:rFonts w:ascii="Times New Roman" w:hAnsi="Times New Roman"/>
          <w:b/>
        </w:rPr>
      </w:pPr>
      <w:r w:rsidRPr="0095311F">
        <w:rPr>
          <w:rFonts w:ascii="Times New Roman" w:hAnsi="Times New Roman"/>
          <w:b/>
        </w:rPr>
        <w:t>Психологическое сопровождение учеников реализуется следующими способами:</w:t>
      </w:r>
    </w:p>
    <w:p w:rsidR="00AC103F" w:rsidRPr="0095311F" w:rsidRDefault="00AC103F" w:rsidP="00563B15">
      <w:pPr>
        <w:pStyle w:val="a7"/>
        <w:autoSpaceDE w:val="0"/>
        <w:autoSpaceDN w:val="0"/>
        <w:adjustRightInd w:val="0"/>
        <w:spacing w:after="0" w:line="240" w:lineRule="atLeast"/>
        <w:ind w:left="0" w:firstLine="540"/>
        <w:jc w:val="both"/>
        <w:rPr>
          <w:rFonts w:ascii="Times New Roman" w:hAnsi="Times New Roman"/>
        </w:rPr>
      </w:pPr>
      <w:r>
        <w:rPr>
          <w:rFonts w:ascii="Times New Roman" w:hAnsi="Times New Roman"/>
          <w:b/>
          <w:i/>
        </w:rPr>
        <w:t xml:space="preserve">1. </w:t>
      </w:r>
      <w:r w:rsidRPr="0095311F">
        <w:rPr>
          <w:rFonts w:ascii="Times New Roman" w:hAnsi="Times New Roman"/>
          <w:b/>
          <w:i/>
        </w:rPr>
        <w:t>Психологическая диагностика</w:t>
      </w:r>
      <w:r w:rsidRPr="0095311F">
        <w:rPr>
          <w:rFonts w:ascii="Times New Roman" w:hAnsi="Times New Roman"/>
        </w:rPr>
        <w:t>. Проведение фронтальной диагностики учащихся выпускных классов: выявление детей группы риска, диагностика уровня тревожности, диагностика уровня тревожности в ситуациях проверки знаний, стресс-тест. По результатам проведенных диагностик составляет программа коррекционной работы и программа психологического сопровождения. На этом этапе  сформировалась группа поддержки, состоящей из детей, у которых могут возникнуть трудности в подготовке к экзаменам. Работа с группой поддержки  ведётся в рамках индивидуальных или групповых консультаций, проведения тренинговых занятий корректирующей направленности.</w:t>
      </w:r>
    </w:p>
    <w:p w:rsidR="00AC103F" w:rsidRPr="0095311F" w:rsidRDefault="00AC103F" w:rsidP="0095311F">
      <w:pPr>
        <w:autoSpaceDE w:val="0"/>
        <w:autoSpaceDN w:val="0"/>
        <w:adjustRightInd w:val="0"/>
        <w:spacing w:after="0" w:line="240" w:lineRule="atLeast"/>
        <w:ind w:firstLine="540"/>
        <w:jc w:val="both"/>
        <w:rPr>
          <w:rFonts w:ascii="Times New Roman" w:hAnsi="Times New Roman"/>
        </w:rPr>
      </w:pPr>
      <w:r w:rsidRPr="0095311F">
        <w:rPr>
          <w:rFonts w:ascii="Times New Roman" w:hAnsi="Times New Roman"/>
        </w:rPr>
        <w:t>2</w:t>
      </w:r>
      <w:r w:rsidRPr="0095311F">
        <w:rPr>
          <w:rFonts w:ascii="Times New Roman" w:hAnsi="Times New Roman"/>
          <w:b/>
          <w:i/>
        </w:rPr>
        <w:t>. Индивидуальное и групповое консультирование учащихся</w:t>
      </w:r>
      <w:r w:rsidRPr="0095311F">
        <w:rPr>
          <w:rFonts w:ascii="Times New Roman" w:hAnsi="Times New Roman"/>
        </w:rPr>
        <w:t>. Проведение консультативной работы с выпускниками по преодолению трудностей и развитию навыков, способствующих эффективной сдаче ГИА и ЕГЭ. Снятие тревожного состояния, обучение контролю стрессовых проявлений, решение когнитивных и личностных трудностей;</w:t>
      </w:r>
    </w:p>
    <w:p w:rsidR="00AC103F" w:rsidRPr="0095311F" w:rsidRDefault="00AC103F" w:rsidP="0095311F">
      <w:pPr>
        <w:autoSpaceDE w:val="0"/>
        <w:autoSpaceDN w:val="0"/>
        <w:adjustRightInd w:val="0"/>
        <w:spacing w:after="0" w:line="240" w:lineRule="atLeast"/>
        <w:ind w:firstLine="540"/>
        <w:jc w:val="both"/>
        <w:rPr>
          <w:rFonts w:ascii="Times New Roman" w:hAnsi="Times New Roman"/>
        </w:rPr>
      </w:pPr>
      <w:r w:rsidRPr="0095311F">
        <w:rPr>
          <w:rFonts w:ascii="Times New Roman" w:hAnsi="Times New Roman"/>
        </w:rPr>
        <w:t xml:space="preserve">3. </w:t>
      </w:r>
      <w:r w:rsidRPr="0095311F">
        <w:rPr>
          <w:rFonts w:ascii="Times New Roman" w:hAnsi="Times New Roman"/>
          <w:b/>
          <w:i/>
        </w:rPr>
        <w:t>Тренинговые занятия с учащимися</w:t>
      </w:r>
      <w:r w:rsidRPr="0095311F">
        <w:rPr>
          <w:rFonts w:ascii="Times New Roman" w:hAnsi="Times New Roman"/>
        </w:rPr>
        <w:t xml:space="preserve">. Групповые занятия по контролю эмоций, преодолению стрессового состояния (личностные трудности), ознакомлении с процедурой сдачи экзаменов, проведение встреч с выпускниками прошлого учебного года, уже сдавших экзамены (процессуальные трудности), выработка индивидуального стиля работы (когнитивные трудности). </w:t>
      </w:r>
    </w:p>
    <w:p w:rsidR="00AC103F" w:rsidRPr="0095311F" w:rsidRDefault="00AC103F" w:rsidP="00563B15">
      <w:pPr>
        <w:pStyle w:val="a7"/>
        <w:numPr>
          <w:ilvl w:val="0"/>
          <w:numId w:val="4"/>
        </w:numPr>
        <w:autoSpaceDE w:val="0"/>
        <w:autoSpaceDN w:val="0"/>
        <w:adjustRightInd w:val="0"/>
        <w:spacing w:after="0" w:line="240" w:lineRule="atLeast"/>
        <w:jc w:val="both"/>
        <w:rPr>
          <w:rFonts w:ascii="Times New Roman" w:hAnsi="Times New Roman"/>
        </w:rPr>
      </w:pPr>
      <w:r w:rsidRPr="0095311F">
        <w:rPr>
          <w:rFonts w:ascii="Times New Roman" w:hAnsi="Times New Roman"/>
          <w:b/>
          <w:i/>
        </w:rPr>
        <w:t>Информационная поддержка</w:t>
      </w:r>
      <w:r w:rsidRPr="0095311F">
        <w:rPr>
          <w:rFonts w:ascii="Times New Roman" w:hAnsi="Times New Roman"/>
        </w:rPr>
        <w:t>. Составление, выпуск различной информационной литературы – буклеты, памятки, брошюры. В рамках данного направления также оформлен информационный стенда для учеников «Сдаем ГИА и ЕГЭ».</w:t>
      </w:r>
    </w:p>
    <w:p w:rsidR="00AC103F" w:rsidRPr="0095311F" w:rsidRDefault="00AC103F" w:rsidP="00563B15">
      <w:pPr>
        <w:pStyle w:val="a7"/>
        <w:numPr>
          <w:ilvl w:val="0"/>
          <w:numId w:val="4"/>
        </w:numPr>
        <w:autoSpaceDE w:val="0"/>
        <w:autoSpaceDN w:val="0"/>
        <w:adjustRightInd w:val="0"/>
        <w:spacing w:after="0" w:line="240" w:lineRule="atLeast"/>
        <w:jc w:val="both"/>
        <w:rPr>
          <w:rFonts w:ascii="Times New Roman" w:hAnsi="Times New Roman"/>
        </w:rPr>
      </w:pPr>
      <w:r w:rsidRPr="0095311F">
        <w:rPr>
          <w:rFonts w:ascii="Times New Roman" w:hAnsi="Times New Roman"/>
          <w:b/>
          <w:i/>
        </w:rPr>
        <w:t>Работа с педагогическим коллективом и родителями</w:t>
      </w:r>
      <w:r w:rsidRPr="0095311F">
        <w:rPr>
          <w:rFonts w:ascii="Times New Roman" w:hAnsi="Times New Roman"/>
        </w:rPr>
        <w:t>.</w:t>
      </w:r>
    </w:p>
    <w:p w:rsidR="00AC103F" w:rsidRPr="0095311F" w:rsidRDefault="00AC103F" w:rsidP="00563B15">
      <w:pPr>
        <w:spacing w:after="0" w:line="240" w:lineRule="atLeast"/>
        <w:ind w:firstLine="360"/>
        <w:rPr>
          <w:rFonts w:ascii="Times New Roman" w:hAnsi="Times New Roman"/>
        </w:rPr>
      </w:pPr>
      <w:r w:rsidRPr="0095311F">
        <w:rPr>
          <w:rFonts w:ascii="Times New Roman" w:hAnsi="Times New Roman"/>
        </w:rPr>
        <w:t xml:space="preserve">Исходя из результатов работы с учащимися выпускных классов, становится ясно, что развивающая работа должна вестись по трём основным направлениям: </w:t>
      </w:r>
    </w:p>
    <w:p w:rsidR="00AC103F" w:rsidRPr="0095311F" w:rsidRDefault="00AC103F" w:rsidP="00563B15">
      <w:pPr>
        <w:pStyle w:val="a7"/>
        <w:numPr>
          <w:ilvl w:val="0"/>
          <w:numId w:val="11"/>
        </w:numPr>
        <w:spacing w:after="0" w:line="240" w:lineRule="atLeast"/>
        <w:ind w:firstLine="360"/>
        <w:rPr>
          <w:rFonts w:ascii="Times New Roman" w:hAnsi="Times New Roman"/>
        </w:rPr>
      </w:pPr>
      <w:r w:rsidRPr="0095311F">
        <w:rPr>
          <w:rFonts w:ascii="Times New Roman" w:hAnsi="Times New Roman"/>
        </w:rPr>
        <w:t>Развитие познавательной сферы учащихся: внимания, памяти, мышления, воображения и т.д.;</w:t>
      </w:r>
    </w:p>
    <w:p w:rsidR="00AC103F" w:rsidRPr="0095311F" w:rsidRDefault="00AC103F" w:rsidP="00563B15">
      <w:pPr>
        <w:pStyle w:val="a7"/>
        <w:numPr>
          <w:ilvl w:val="0"/>
          <w:numId w:val="11"/>
        </w:numPr>
        <w:spacing w:after="0" w:line="240" w:lineRule="atLeast"/>
        <w:ind w:firstLine="360"/>
        <w:rPr>
          <w:rFonts w:ascii="Times New Roman" w:hAnsi="Times New Roman"/>
        </w:rPr>
      </w:pPr>
      <w:r w:rsidRPr="0095311F">
        <w:rPr>
          <w:rFonts w:ascii="Times New Roman" w:hAnsi="Times New Roman"/>
        </w:rPr>
        <w:t>Снятие тревожности, формирование адекватной самооценки;</w:t>
      </w:r>
    </w:p>
    <w:p w:rsidR="00AC103F" w:rsidRPr="0095311F" w:rsidRDefault="00AC103F" w:rsidP="00563B15">
      <w:pPr>
        <w:pStyle w:val="a7"/>
        <w:numPr>
          <w:ilvl w:val="0"/>
          <w:numId w:val="11"/>
        </w:numPr>
        <w:spacing w:after="0" w:line="240" w:lineRule="atLeast"/>
        <w:ind w:firstLine="360"/>
        <w:rPr>
          <w:rFonts w:ascii="Times New Roman" w:hAnsi="Times New Roman"/>
        </w:rPr>
      </w:pPr>
      <w:r w:rsidRPr="0095311F">
        <w:rPr>
          <w:rFonts w:ascii="Times New Roman" w:hAnsi="Times New Roman"/>
        </w:rPr>
        <w:t>Развития произвольности, навыков  самоорганизации и самоконтроля</w:t>
      </w:r>
    </w:p>
    <w:p w:rsidR="00AC103F" w:rsidRPr="0095311F" w:rsidRDefault="00AC103F" w:rsidP="0095311F">
      <w:pPr>
        <w:spacing w:after="0" w:line="240" w:lineRule="atLeast"/>
        <w:ind w:firstLine="540"/>
        <w:rPr>
          <w:rFonts w:ascii="Times New Roman" w:hAnsi="Times New Roman"/>
        </w:rPr>
      </w:pPr>
      <w:r w:rsidRPr="0095311F">
        <w:rPr>
          <w:rFonts w:ascii="Times New Roman" w:hAnsi="Times New Roman"/>
        </w:rPr>
        <w:t xml:space="preserve">Кроме этого, в систему  коррекционно-развивающей работы по психологической подготовке к ЕГЭ следует включить следующие направления: </w:t>
      </w:r>
      <w:r>
        <w:rPr>
          <w:rFonts w:ascii="Times New Roman" w:hAnsi="Times New Roman"/>
        </w:rPr>
        <w:t>о</w:t>
      </w:r>
      <w:r w:rsidRPr="0095311F">
        <w:rPr>
          <w:rFonts w:ascii="Times New Roman" w:hAnsi="Times New Roman"/>
        </w:rPr>
        <w:t>бучение способам релаксации и снятия эмоционального и физического напряжения;</w:t>
      </w:r>
      <w:r>
        <w:rPr>
          <w:rFonts w:ascii="Times New Roman" w:hAnsi="Times New Roman"/>
        </w:rPr>
        <w:t xml:space="preserve"> п</w:t>
      </w:r>
      <w:r w:rsidRPr="0095311F">
        <w:rPr>
          <w:rFonts w:ascii="Times New Roman" w:hAnsi="Times New Roman"/>
        </w:rPr>
        <w:t>овышение сопротивляемости стрессу;</w:t>
      </w:r>
      <w:r>
        <w:rPr>
          <w:rFonts w:ascii="Times New Roman" w:hAnsi="Times New Roman"/>
        </w:rPr>
        <w:t xml:space="preserve"> а</w:t>
      </w:r>
      <w:r w:rsidRPr="0095311F">
        <w:rPr>
          <w:rFonts w:ascii="Times New Roman" w:hAnsi="Times New Roman"/>
        </w:rPr>
        <w:t>ктуализация внутренних ресурсов.</w:t>
      </w:r>
    </w:p>
    <w:p w:rsidR="00AC103F" w:rsidRPr="00563B15" w:rsidRDefault="00AC103F" w:rsidP="0095311F">
      <w:pPr>
        <w:autoSpaceDE w:val="0"/>
        <w:autoSpaceDN w:val="0"/>
        <w:adjustRightInd w:val="0"/>
        <w:spacing w:after="0" w:line="240" w:lineRule="atLeast"/>
        <w:ind w:firstLine="540"/>
        <w:jc w:val="both"/>
        <w:rPr>
          <w:rFonts w:ascii="Times New Roman" w:hAnsi="Times New Roman"/>
          <w:i/>
        </w:rPr>
      </w:pPr>
      <w:r w:rsidRPr="00563B15">
        <w:rPr>
          <w:rFonts w:ascii="Times New Roman" w:hAnsi="Times New Roman"/>
          <w:i/>
        </w:rPr>
        <w:t>Работа с детьми группы риска.</w:t>
      </w:r>
    </w:p>
    <w:p w:rsidR="00AC103F" w:rsidRPr="0095311F" w:rsidRDefault="00AC103F" w:rsidP="0095311F">
      <w:pPr>
        <w:spacing w:after="0" w:line="240" w:lineRule="atLeast"/>
        <w:ind w:firstLine="540"/>
        <w:rPr>
          <w:rFonts w:ascii="Times New Roman" w:hAnsi="Times New Roman"/>
          <w:iCs/>
          <w:color w:val="000000"/>
        </w:rPr>
      </w:pPr>
      <w:r w:rsidRPr="0095311F">
        <w:rPr>
          <w:rFonts w:ascii="Times New Roman" w:hAnsi="Times New Roman"/>
          <w:b/>
        </w:rPr>
        <w:t xml:space="preserve"> </w:t>
      </w:r>
      <w:r w:rsidRPr="0095311F">
        <w:rPr>
          <w:rFonts w:ascii="Times New Roman" w:hAnsi="Times New Roman"/>
          <w:iCs/>
          <w:color w:val="000000"/>
        </w:rPr>
        <w:t>В рамках психологического сопровождения трудного подростка работа педагога-психолога с учащимся осуществляется поэтапно: первоначально устанавливается психологический контакт с подростком; далее проводится диагностическая работа по выявлению причин дезадаптации; на следующих этапах составляется программа дальнейших действий по оказанию психологической помощи и определяется эффективность проделанной работы.</w:t>
      </w:r>
    </w:p>
    <w:p w:rsidR="00754C9F" w:rsidRDefault="00754C9F" w:rsidP="00CB7591">
      <w:pPr>
        <w:pStyle w:val="ac"/>
        <w:spacing w:after="0" w:line="240" w:lineRule="atLeast"/>
        <w:ind w:firstLine="540"/>
        <w:rPr>
          <w:rFonts w:ascii="Times New Roman" w:hAnsi="Times New Roman"/>
          <w:bCs/>
          <w:i/>
        </w:rPr>
      </w:pPr>
    </w:p>
    <w:p w:rsidR="00AC103F" w:rsidRPr="00563B15" w:rsidRDefault="00AC103F" w:rsidP="00CB7591">
      <w:pPr>
        <w:pStyle w:val="ac"/>
        <w:spacing w:after="0" w:line="240" w:lineRule="atLeast"/>
        <w:ind w:firstLine="540"/>
        <w:rPr>
          <w:rFonts w:ascii="Times New Roman" w:hAnsi="Times New Roman"/>
          <w:i/>
        </w:rPr>
      </w:pPr>
      <w:r w:rsidRPr="00563B15">
        <w:rPr>
          <w:rFonts w:ascii="Times New Roman" w:hAnsi="Times New Roman"/>
          <w:bCs/>
          <w:i/>
        </w:rPr>
        <w:t>2.8.  Анализ работы социальной службы</w:t>
      </w:r>
      <w:r w:rsidR="00754C9F">
        <w:rPr>
          <w:rFonts w:ascii="Times New Roman" w:hAnsi="Times New Roman"/>
          <w:bCs/>
          <w:i/>
        </w:rPr>
        <w:t>.</w:t>
      </w:r>
    </w:p>
    <w:p w:rsidR="00AC103F" w:rsidRPr="00563B15" w:rsidRDefault="00AC103F" w:rsidP="00CB7591">
      <w:pPr>
        <w:pStyle w:val="ac"/>
        <w:spacing w:after="0" w:line="240" w:lineRule="atLeast"/>
        <w:ind w:firstLine="540"/>
        <w:rPr>
          <w:rFonts w:ascii="Times New Roman" w:hAnsi="Times New Roman"/>
          <w:i/>
        </w:rPr>
      </w:pPr>
    </w:p>
    <w:p w:rsidR="00AC103F" w:rsidRPr="00EB7646" w:rsidRDefault="00AC103F" w:rsidP="00EB7646">
      <w:pPr>
        <w:pStyle w:val="21"/>
        <w:spacing w:line="240" w:lineRule="atLeast"/>
        <w:ind w:firstLine="539"/>
        <w:rPr>
          <w:rFonts w:ascii="Times New Roman" w:hAnsi="Times New Roman" w:cs="Times New Roman"/>
          <w:u w:val="single"/>
        </w:rPr>
      </w:pPr>
      <w:r w:rsidRPr="00EB7646">
        <w:rPr>
          <w:rFonts w:ascii="Times New Roman" w:hAnsi="Times New Roman" w:cs="Times New Roman"/>
        </w:rPr>
        <w:t>Основные цели и задачи деятельности ОУ по организации работы с социально незащищенными семьями, семьями «группы-риска», профилактической работы по предупреждению девиантного поведения учащихся за прошедший   2015-2016 учебный год:</w:t>
      </w:r>
    </w:p>
    <w:p w:rsidR="00AC103F" w:rsidRPr="00EB7646" w:rsidRDefault="00AC103F" w:rsidP="00EB7646">
      <w:pPr>
        <w:pStyle w:val="21"/>
        <w:spacing w:line="240" w:lineRule="atLeast"/>
        <w:ind w:firstLine="539"/>
        <w:rPr>
          <w:rFonts w:ascii="Times New Roman" w:hAnsi="Times New Roman" w:cs="Times New Roman"/>
          <w:u w:val="single"/>
        </w:rPr>
      </w:pPr>
    </w:p>
    <w:p w:rsidR="00AC103F" w:rsidRPr="00EB7646" w:rsidRDefault="00AC103F" w:rsidP="00EB7646">
      <w:pPr>
        <w:spacing w:after="0" w:line="240" w:lineRule="atLeast"/>
        <w:ind w:left="360" w:firstLine="539"/>
        <w:rPr>
          <w:rFonts w:ascii="Times New Roman" w:hAnsi="Times New Roman"/>
        </w:rPr>
      </w:pPr>
      <w:r w:rsidRPr="00EB7646">
        <w:rPr>
          <w:rFonts w:ascii="Times New Roman" w:hAnsi="Times New Roman"/>
        </w:rPr>
        <w:t>- осуществл</w:t>
      </w:r>
      <w:r>
        <w:rPr>
          <w:rFonts w:ascii="Times New Roman" w:hAnsi="Times New Roman"/>
        </w:rPr>
        <w:t>ение</w:t>
      </w:r>
      <w:r w:rsidRPr="00EB7646">
        <w:rPr>
          <w:rFonts w:ascii="Times New Roman" w:hAnsi="Times New Roman"/>
        </w:rPr>
        <w:t xml:space="preserve"> комплекс</w:t>
      </w:r>
      <w:r>
        <w:rPr>
          <w:rFonts w:ascii="Times New Roman" w:hAnsi="Times New Roman"/>
        </w:rPr>
        <w:t>а</w:t>
      </w:r>
      <w:r w:rsidRPr="00EB7646">
        <w:rPr>
          <w:rFonts w:ascii="Times New Roman" w:hAnsi="Times New Roman"/>
        </w:rPr>
        <w:t xml:space="preserve"> мероприятий по воспитанию, образованию и социальной защите личности в учреждении и по месту жительства обучающихся;</w:t>
      </w:r>
    </w:p>
    <w:p w:rsidR="00AC103F" w:rsidRPr="00EB7646" w:rsidRDefault="00AC103F" w:rsidP="00EB7646">
      <w:pPr>
        <w:spacing w:after="0" w:line="240" w:lineRule="atLeast"/>
        <w:ind w:left="360" w:firstLine="539"/>
        <w:rPr>
          <w:rFonts w:ascii="Times New Roman" w:hAnsi="Times New Roman"/>
        </w:rPr>
      </w:pPr>
      <w:r w:rsidRPr="00EB7646">
        <w:rPr>
          <w:rFonts w:ascii="Times New Roman" w:hAnsi="Times New Roman"/>
        </w:rPr>
        <w:t>- изуч</w:t>
      </w:r>
      <w:r>
        <w:rPr>
          <w:rFonts w:ascii="Times New Roman" w:hAnsi="Times New Roman"/>
        </w:rPr>
        <w:t>ение</w:t>
      </w:r>
      <w:r w:rsidRPr="00EB7646">
        <w:rPr>
          <w:rFonts w:ascii="Times New Roman" w:hAnsi="Times New Roman"/>
        </w:rPr>
        <w:t xml:space="preserve"> психолого-медико-педагогически</w:t>
      </w:r>
      <w:r>
        <w:rPr>
          <w:rFonts w:ascii="Times New Roman" w:hAnsi="Times New Roman"/>
        </w:rPr>
        <w:t>х</w:t>
      </w:r>
      <w:r w:rsidRPr="00EB7646">
        <w:rPr>
          <w:rFonts w:ascii="Times New Roman" w:hAnsi="Times New Roman"/>
        </w:rPr>
        <w:t xml:space="preserve"> особенност</w:t>
      </w:r>
      <w:r>
        <w:rPr>
          <w:rFonts w:ascii="Times New Roman" w:hAnsi="Times New Roman"/>
        </w:rPr>
        <w:t>ей</w:t>
      </w:r>
      <w:r w:rsidRPr="00EB7646">
        <w:rPr>
          <w:rFonts w:ascii="Times New Roman" w:hAnsi="Times New Roman"/>
        </w:rPr>
        <w:t xml:space="preserve"> личности обучающихся и ее микросреды, условия жизни. Выявляет интересы и потребности, трудности и проблемы, конфликтные ситуации, отклонения в поведении обучающихся и своевременно оказывает им социальную помощь и поддержку;</w:t>
      </w:r>
    </w:p>
    <w:p w:rsidR="00AC103F" w:rsidRPr="00EB7646" w:rsidRDefault="00AC103F" w:rsidP="00EB7646">
      <w:pPr>
        <w:spacing w:after="0" w:line="240" w:lineRule="atLeast"/>
        <w:ind w:left="360" w:firstLine="539"/>
        <w:rPr>
          <w:rFonts w:ascii="Times New Roman" w:hAnsi="Times New Roman"/>
        </w:rPr>
      </w:pPr>
      <w:r w:rsidRPr="00EB7646">
        <w:rPr>
          <w:rFonts w:ascii="Times New Roman" w:hAnsi="Times New Roman"/>
        </w:rPr>
        <w:t>- определ</w:t>
      </w:r>
      <w:r>
        <w:rPr>
          <w:rFonts w:ascii="Times New Roman" w:hAnsi="Times New Roman"/>
        </w:rPr>
        <w:t>ение</w:t>
      </w:r>
      <w:r w:rsidRPr="00EB7646">
        <w:rPr>
          <w:rFonts w:ascii="Times New Roman" w:hAnsi="Times New Roman"/>
        </w:rPr>
        <w:t xml:space="preserve"> задач, форм, метод</w:t>
      </w:r>
      <w:r>
        <w:rPr>
          <w:rFonts w:ascii="Times New Roman" w:hAnsi="Times New Roman"/>
        </w:rPr>
        <w:t>ов</w:t>
      </w:r>
      <w:r w:rsidRPr="00EB7646">
        <w:rPr>
          <w:rFonts w:ascii="Times New Roman" w:hAnsi="Times New Roman"/>
        </w:rPr>
        <w:t xml:space="preserve"> социально-педагогической работы;</w:t>
      </w:r>
    </w:p>
    <w:p w:rsidR="00AC103F" w:rsidRPr="00EB7646" w:rsidRDefault="00AC103F" w:rsidP="00EB7646">
      <w:pPr>
        <w:spacing w:after="0" w:line="240" w:lineRule="atLeast"/>
        <w:ind w:left="360" w:firstLine="539"/>
        <w:rPr>
          <w:rFonts w:ascii="Times New Roman" w:hAnsi="Times New Roman"/>
        </w:rPr>
      </w:pPr>
      <w:r w:rsidRPr="00EB7646">
        <w:rPr>
          <w:rFonts w:ascii="Times New Roman" w:hAnsi="Times New Roman"/>
        </w:rPr>
        <w:t>- содейств</w:t>
      </w:r>
      <w:r>
        <w:rPr>
          <w:rFonts w:ascii="Times New Roman" w:hAnsi="Times New Roman"/>
        </w:rPr>
        <w:t>ие</w:t>
      </w:r>
      <w:r w:rsidRPr="00EB7646">
        <w:rPr>
          <w:rFonts w:ascii="Times New Roman" w:hAnsi="Times New Roman"/>
        </w:rPr>
        <w:t xml:space="preserve"> созданию обстановки психологического комфорта и безопасности личности обучающихся, обеспечивает охрану их жизни и здоровья;</w:t>
      </w:r>
    </w:p>
    <w:p w:rsidR="00AC103F" w:rsidRPr="00EB7646" w:rsidRDefault="00AC103F" w:rsidP="00EB7646">
      <w:pPr>
        <w:spacing w:after="0" w:line="240" w:lineRule="atLeast"/>
        <w:ind w:left="360" w:firstLine="539"/>
        <w:rPr>
          <w:rFonts w:ascii="Times New Roman" w:hAnsi="Times New Roman"/>
        </w:rPr>
      </w:pPr>
      <w:r w:rsidRPr="00EB7646">
        <w:rPr>
          <w:rFonts w:ascii="Times New Roman" w:hAnsi="Times New Roman"/>
        </w:rPr>
        <w:t>- взаимодейств</w:t>
      </w:r>
      <w:r>
        <w:rPr>
          <w:rFonts w:ascii="Times New Roman" w:hAnsi="Times New Roman"/>
        </w:rPr>
        <w:t xml:space="preserve">ие </w:t>
      </w:r>
      <w:r w:rsidRPr="00EB7646">
        <w:rPr>
          <w:rFonts w:ascii="Times New Roman" w:hAnsi="Times New Roman"/>
        </w:rPr>
        <w:t>с учителями, родителями (лицами их заменяющими – законными представителями), специалистами социальных служб, с благотворительными организациями, и другими, в оказании помощи обучающимся (воспитанникам), нуждающимся в опеке и попечительстве, с ограниченными физическими возможностями, девиантным поведением, а так же попавшим в экстремальные ситуации.</w:t>
      </w:r>
    </w:p>
    <w:p w:rsidR="00AC103F" w:rsidRPr="00EB7646" w:rsidRDefault="00AC103F" w:rsidP="00EB7646">
      <w:pPr>
        <w:pStyle w:val="10"/>
        <w:spacing w:after="0" w:line="240" w:lineRule="atLeast"/>
        <w:ind w:left="0" w:firstLine="539"/>
        <w:rPr>
          <w:rFonts w:ascii="Times New Roman" w:hAnsi="Times New Roman" w:cs="Times New Roman"/>
        </w:rPr>
      </w:pPr>
      <w:r w:rsidRPr="00EB7646">
        <w:rPr>
          <w:rFonts w:ascii="Times New Roman" w:hAnsi="Times New Roman" w:cs="Times New Roman"/>
        </w:rPr>
        <w:lastRenderedPageBreak/>
        <w:t>В МБОУ СОШ №3 на  конец  2015-2016  учебного года  407 учащихся. Из них в дневной школе -384 учащихся (воспитываются в 301 семье) и заочной форме – 23 учащихся (из 21семьи).</w:t>
      </w:r>
    </w:p>
    <w:p w:rsidR="00AC103F" w:rsidRPr="00EB7646" w:rsidRDefault="00AC103F" w:rsidP="00EB7646">
      <w:pPr>
        <w:pStyle w:val="10"/>
        <w:spacing w:after="0" w:line="240" w:lineRule="atLeast"/>
        <w:ind w:left="360" w:firstLine="539"/>
        <w:rPr>
          <w:rFonts w:ascii="Times New Roman" w:hAnsi="Times New Roman" w:cs="Times New Roman"/>
        </w:rPr>
      </w:pPr>
      <w:r w:rsidRPr="00EB7646">
        <w:rPr>
          <w:rFonts w:ascii="Times New Roman" w:hAnsi="Times New Roman" w:cs="Times New Roman"/>
        </w:rPr>
        <w:t>Социальный паспорт семей складывался следующим образом:</w:t>
      </w:r>
    </w:p>
    <w:p w:rsidR="00AC103F" w:rsidRPr="00EB7646" w:rsidRDefault="00AC103F" w:rsidP="00EB7646">
      <w:pPr>
        <w:pStyle w:val="10"/>
        <w:spacing w:after="0" w:line="240" w:lineRule="atLeast"/>
        <w:ind w:left="360" w:firstLine="539"/>
        <w:rPr>
          <w:rFonts w:ascii="Times New Roman" w:hAnsi="Times New Roman" w:cs="Times New Roman"/>
        </w:rPr>
      </w:pPr>
      <w:r w:rsidRPr="00EB7646">
        <w:rPr>
          <w:rFonts w:ascii="Times New Roman" w:hAnsi="Times New Roman" w:cs="Times New Roman"/>
        </w:rPr>
        <w:t xml:space="preserve">   дневная школа + заочная форма обучения</w:t>
      </w:r>
    </w:p>
    <w:p w:rsidR="00AC103F" w:rsidRPr="00EB7646" w:rsidRDefault="00AC103F" w:rsidP="00EB7646">
      <w:pPr>
        <w:pStyle w:val="10"/>
        <w:spacing w:after="0" w:line="240" w:lineRule="atLeast"/>
        <w:ind w:left="0" w:firstLine="539"/>
        <w:rPr>
          <w:rFonts w:ascii="Times New Roman" w:hAnsi="Times New Roman" w:cs="Times New Roman"/>
        </w:rPr>
      </w:pPr>
      <w:r w:rsidRPr="00EB7646">
        <w:rPr>
          <w:rFonts w:ascii="Times New Roman" w:hAnsi="Times New Roman" w:cs="Times New Roman"/>
        </w:rPr>
        <w:t xml:space="preserve">             ▪ многодетных  - 58 семей – 42 семьи +  16 семей   </w:t>
      </w:r>
    </w:p>
    <w:p w:rsidR="00AC103F" w:rsidRPr="00EB7646" w:rsidRDefault="00AC103F" w:rsidP="00EB7646">
      <w:pPr>
        <w:pStyle w:val="10"/>
        <w:spacing w:after="0" w:line="240" w:lineRule="atLeast"/>
        <w:ind w:firstLine="539"/>
        <w:rPr>
          <w:rFonts w:ascii="Times New Roman" w:hAnsi="Times New Roman" w:cs="Times New Roman"/>
        </w:rPr>
      </w:pPr>
      <w:r w:rsidRPr="00EB7646">
        <w:rPr>
          <w:rFonts w:ascii="Times New Roman" w:hAnsi="Times New Roman" w:cs="Times New Roman"/>
        </w:rPr>
        <w:t xml:space="preserve">▪ неполных  - 86 семей – 76 семей + 10 семей   </w:t>
      </w:r>
    </w:p>
    <w:p w:rsidR="00AC103F" w:rsidRPr="00EB7646" w:rsidRDefault="00AC103F" w:rsidP="00EB7646">
      <w:pPr>
        <w:pStyle w:val="10"/>
        <w:spacing w:after="0" w:line="240" w:lineRule="atLeast"/>
        <w:ind w:firstLine="539"/>
        <w:rPr>
          <w:rFonts w:ascii="Times New Roman" w:hAnsi="Times New Roman" w:cs="Times New Roman"/>
        </w:rPr>
      </w:pPr>
      <w:r w:rsidRPr="00EB7646">
        <w:rPr>
          <w:rFonts w:ascii="Times New Roman" w:hAnsi="Times New Roman" w:cs="Times New Roman"/>
        </w:rPr>
        <w:t xml:space="preserve">▪ малообеспеченных -  55 семей - 37 семей  + 18семей         </w:t>
      </w:r>
    </w:p>
    <w:p w:rsidR="00AC103F" w:rsidRPr="00EB7646" w:rsidRDefault="00AC103F" w:rsidP="00EB7646">
      <w:pPr>
        <w:pStyle w:val="10"/>
        <w:spacing w:after="0" w:line="240" w:lineRule="atLeast"/>
        <w:ind w:firstLine="539"/>
        <w:rPr>
          <w:rFonts w:ascii="Times New Roman" w:hAnsi="Times New Roman" w:cs="Times New Roman"/>
        </w:rPr>
      </w:pPr>
      <w:r w:rsidRPr="00EB7646">
        <w:rPr>
          <w:rFonts w:ascii="Times New Roman" w:hAnsi="Times New Roman" w:cs="Times New Roman"/>
        </w:rPr>
        <w:t xml:space="preserve">▪ с подопечными детьми - 11 семей – 10 (8+2) семей +1семья         </w:t>
      </w:r>
    </w:p>
    <w:p w:rsidR="00AC103F" w:rsidRPr="00EB7646" w:rsidRDefault="00AC103F" w:rsidP="00EB7646">
      <w:pPr>
        <w:pStyle w:val="10"/>
        <w:spacing w:after="0" w:line="240" w:lineRule="atLeast"/>
        <w:ind w:firstLine="539"/>
        <w:rPr>
          <w:rFonts w:ascii="Times New Roman" w:hAnsi="Times New Roman" w:cs="Times New Roman"/>
        </w:rPr>
      </w:pPr>
      <w:r w:rsidRPr="00EB7646">
        <w:rPr>
          <w:rFonts w:ascii="Times New Roman" w:hAnsi="Times New Roman" w:cs="Times New Roman"/>
        </w:rPr>
        <w:t xml:space="preserve">▪ неблагополучных – 11 семей       </w:t>
      </w:r>
    </w:p>
    <w:p w:rsidR="00AC103F" w:rsidRPr="00EB7646" w:rsidRDefault="00AC103F" w:rsidP="00EB7646">
      <w:pPr>
        <w:pStyle w:val="10"/>
        <w:spacing w:after="0" w:line="240" w:lineRule="atLeast"/>
        <w:ind w:firstLine="539"/>
        <w:rPr>
          <w:rFonts w:ascii="Times New Roman" w:hAnsi="Times New Roman" w:cs="Times New Roman"/>
        </w:rPr>
      </w:pPr>
      <w:r w:rsidRPr="00EB7646">
        <w:rPr>
          <w:rFonts w:ascii="Times New Roman" w:hAnsi="Times New Roman" w:cs="Times New Roman"/>
        </w:rPr>
        <w:t xml:space="preserve">▪ семей безработных родителей (временно не работающих)  – 59 семей - 53 семьи + 6 семей    </w:t>
      </w:r>
    </w:p>
    <w:p w:rsidR="00AC103F" w:rsidRDefault="00AC103F" w:rsidP="00EB7646">
      <w:pPr>
        <w:pStyle w:val="ac"/>
        <w:spacing w:after="0" w:line="240" w:lineRule="atLeast"/>
        <w:ind w:left="0" w:firstLine="540"/>
        <w:rPr>
          <w:rFonts w:ascii="Times New Roman" w:hAnsi="Times New Roman"/>
        </w:rPr>
      </w:pPr>
      <w:r>
        <w:rPr>
          <w:rFonts w:ascii="Times New Roman" w:hAnsi="Times New Roman"/>
        </w:rPr>
        <w:t xml:space="preserve">             </w:t>
      </w:r>
      <w:r w:rsidRPr="00EB7646">
        <w:rPr>
          <w:rFonts w:ascii="Times New Roman" w:hAnsi="Times New Roman"/>
        </w:rPr>
        <w:t>▪ семей переселенцев, беженцев (из Украины ) – 2 семьи - 1 семья +  1 семья</w:t>
      </w:r>
      <w:r>
        <w:rPr>
          <w:rFonts w:ascii="Times New Roman" w:hAnsi="Times New Roman"/>
        </w:rPr>
        <w:t>.</w:t>
      </w:r>
    </w:p>
    <w:p w:rsidR="00AC103F" w:rsidRDefault="00AC103F" w:rsidP="00EB7646">
      <w:pPr>
        <w:pStyle w:val="21"/>
        <w:ind w:firstLine="540"/>
        <w:rPr>
          <w:rFonts w:ascii="Times New Roman" w:hAnsi="Times New Roman" w:cs="Times New Roman"/>
        </w:rPr>
      </w:pPr>
      <w:r>
        <w:rPr>
          <w:rFonts w:ascii="Times New Roman" w:hAnsi="Times New Roman" w:cs="Times New Roman"/>
        </w:rPr>
        <w:t>Социально-педагогическую работу в МБОУ СОШ №3 с особыми категориями учащихся и их семьями (многодетными, малообеспеченными, неблагополучными, семьями «группы риска») можно считать удовлетворительной. В течение всего учебного года социально-педагогической службой ОУ изучался микросоциум школы,  как того  требовали обстоятельства. К каждой семье осуществлялся индивидуальный подход. По мере необходимости и возможности некоторым семьям оказывали помощь (собирали педколлективом и детской организацией (её активом) вещи, игрушки, детские книжки, обувь, школьные принадлежности); стоит отметить, что это становится традицией, дети учатся проявлять милосердие, любовь к ближнему.</w:t>
      </w:r>
    </w:p>
    <w:p w:rsidR="00AC103F" w:rsidRDefault="00AC103F" w:rsidP="00EB7646">
      <w:pPr>
        <w:pStyle w:val="21"/>
        <w:ind w:firstLine="540"/>
        <w:rPr>
          <w:rFonts w:ascii="Times New Roman" w:hAnsi="Times New Roman" w:cs="Times New Roman"/>
        </w:rPr>
      </w:pPr>
      <w:r>
        <w:rPr>
          <w:rFonts w:ascii="Times New Roman" w:hAnsi="Times New Roman" w:cs="Times New Roman"/>
        </w:rPr>
        <w:t>В обязательном порядке проводились беседы, лекции, консультации для детей и их родителей с приглашением специалистов школы и других учреждений.</w:t>
      </w:r>
    </w:p>
    <w:p w:rsidR="00AC103F" w:rsidRDefault="00AC103F" w:rsidP="00EB7646">
      <w:pPr>
        <w:pStyle w:val="21"/>
        <w:ind w:firstLine="540"/>
        <w:rPr>
          <w:rFonts w:ascii="Times New Roman" w:hAnsi="Times New Roman" w:cs="Times New Roman"/>
        </w:rPr>
      </w:pPr>
      <w:r>
        <w:rPr>
          <w:rFonts w:ascii="Times New Roman" w:hAnsi="Times New Roman" w:cs="Times New Roman"/>
        </w:rPr>
        <w:t xml:space="preserve">Положительный результат приносили индивидуальные беседы как в школе, так и при посещении семей на дому. Все беседы и посещения семей на дому фиксировались в специальных журналах классных руководителей и соцпедслужбы (социального педагога и педагога-психолога). В этих журналах обязательно ставилась подпись специалиста, родителя и ребенка. </w:t>
      </w:r>
    </w:p>
    <w:p w:rsidR="00AC103F" w:rsidRDefault="00AC103F" w:rsidP="00EB7646">
      <w:pPr>
        <w:pStyle w:val="21"/>
        <w:ind w:firstLine="540"/>
        <w:jc w:val="both"/>
        <w:rPr>
          <w:rFonts w:ascii="Times New Roman" w:hAnsi="Times New Roman" w:cs="Times New Roman"/>
        </w:rPr>
      </w:pPr>
      <w:r>
        <w:rPr>
          <w:rFonts w:ascii="Times New Roman" w:hAnsi="Times New Roman" w:cs="Times New Roman"/>
        </w:rPr>
        <w:t xml:space="preserve">В целом работа удовлетворяла обе стороны: учитель-родитель, учитель-ребенок, так как и родители с большей ответственностью после встречи с ними относились к своим прямым обязанностям, и дети находили в нас поддержку и старались изменить свое отношение к учебе, посещениям учебных занятий, некоторые стали с удовольствием посещать кружки и спортивные секции. </w:t>
      </w:r>
    </w:p>
    <w:p w:rsidR="00AC103F" w:rsidRDefault="00AC103F" w:rsidP="00EB7646">
      <w:pPr>
        <w:pStyle w:val="21"/>
        <w:ind w:firstLine="540"/>
        <w:jc w:val="both"/>
        <w:rPr>
          <w:rFonts w:ascii="Times New Roman" w:hAnsi="Times New Roman" w:cs="Times New Roman"/>
        </w:rPr>
      </w:pPr>
      <w:r>
        <w:rPr>
          <w:rFonts w:ascii="Times New Roman" w:hAnsi="Times New Roman" w:cs="Times New Roman"/>
        </w:rPr>
        <w:t xml:space="preserve">Некоторые трудности наблюдались в работе с неблагополучными семьями, так как большинство родителей из этих семей малограмотные, безработные, а некоторые злоупотребляют спиртными напитками. Родители не понимали серьезности той или иной создавшейся ситуации, а порой вообще не были заинтересованы и не занимались воспитанием и обучением детей. Эти родители заслушивались на заседаниях учебной комиссии, совете профилактики, педсоветах, а также на заседаниях административной комиссии МО «Абадзехское сельское поселение»  и КНД Майкопского района. Некоторые семьи посещали выездные комиссии. </w:t>
      </w:r>
    </w:p>
    <w:p w:rsidR="00AC103F" w:rsidRDefault="00AC103F" w:rsidP="00EB7646">
      <w:pPr>
        <w:pStyle w:val="21"/>
        <w:ind w:firstLine="360"/>
        <w:jc w:val="both"/>
        <w:rPr>
          <w:rFonts w:ascii="Times New Roman" w:hAnsi="Times New Roman" w:cs="Times New Roman"/>
        </w:rPr>
      </w:pPr>
      <w:r w:rsidRPr="00EB7646">
        <w:rPr>
          <w:rFonts w:ascii="Times New Roman" w:hAnsi="Times New Roman" w:cs="Times New Roman"/>
        </w:rPr>
        <w:t xml:space="preserve">    Социально-психологическая работа с детьми, находящимися под опекой каких-либо затруднений не вызывала. В МБОУ СОШ №3 находятся под опекой 12 детей (11 семей)</w:t>
      </w:r>
      <w:r>
        <w:rPr>
          <w:rFonts w:ascii="Times New Roman" w:hAnsi="Times New Roman" w:cs="Times New Roman"/>
        </w:rPr>
        <w:t>. Работа с этими детьми и их семьями ведется постоянно. Учащиеся находятся под наблюдением социального педагога и администрации школы.</w:t>
      </w:r>
    </w:p>
    <w:p w:rsidR="00AC103F" w:rsidRDefault="00AC103F" w:rsidP="00EB7646">
      <w:pPr>
        <w:pStyle w:val="21"/>
        <w:jc w:val="both"/>
        <w:rPr>
          <w:rFonts w:ascii="Times New Roman" w:hAnsi="Times New Roman" w:cs="Times New Roman"/>
          <w:b/>
        </w:rPr>
      </w:pPr>
      <w:r>
        <w:rPr>
          <w:rFonts w:ascii="Times New Roman" w:hAnsi="Times New Roman" w:cs="Times New Roman"/>
        </w:rPr>
        <w:t>Два раза в год (октябрь, март) специалистами школы проводятся акты обследования жилищных условий подопечных, а если необходимо, то и чаще. При составлении финансовых отчетов, опекунам оказывается помощь. Социальным педагогом ведется постоянный контроль за детьми.</w:t>
      </w:r>
    </w:p>
    <w:p w:rsidR="00AC103F" w:rsidRDefault="00AC103F" w:rsidP="00EB7646">
      <w:pPr>
        <w:pStyle w:val="21"/>
        <w:ind w:firstLine="360"/>
        <w:jc w:val="both"/>
        <w:rPr>
          <w:rFonts w:ascii="Times New Roman" w:hAnsi="Times New Roman" w:cs="Times New Roman"/>
        </w:rPr>
      </w:pPr>
      <w:r>
        <w:rPr>
          <w:rFonts w:ascii="Times New Roman" w:hAnsi="Times New Roman" w:cs="Times New Roman"/>
        </w:rPr>
        <w:t>Социально-педагогическая работа по коррекции девиантного поведения учащихся в ОУ ведется постоянно и своевременно. Детей такого поведения  на контроле 2 человека.</w:t>
      </w:r>
    </w:p>
    <w:p w:rsidR="00AC103F" w:rsidRDefault="00AC103F" w:rsidP="00EB7646">
      <w:pPr>
        <w:pStyle w:val="21"/>
        <w:ind w:firstLine="360"/>
        <w:jc w:val="both"/>
        <w:rPr>
          <w:rFonts w:ascii="Times New Roman" w:hAnsi="Times New Roman" w:cs="Times New Roman"/>
        </w:rPr>
      </w:pPr>
      <w:r>
        <w:rPr>
          <w:rFonts w:ascii="Times New Roman" w:hAnsi="Times New Roman" w:cs="Times New Roman"/>
        </w:rPr>
        <w:t xml:space="preserve">С этими детьми ведутся индивидуальные беседы (за их подписью в журнале бесед) социальным педагогом, педагогом-психологом, классными руководителями, администрацией школы. Кроме того они вовлечены в работу кружков и спортивных секций. С ними проводились «беседы-игры», где они могли открыто высказать свои мысли, предложения, пожелания, здесь же они учились сдерживать свои эмоции, смотреть на некоторые обстоятельства по-иному. В этой работе  испытывались  трудности, ведь к каждому нужно было подобрать индивидуальный подход. </w:t>
      </w:r>
    </w:p>
    <w:p w:rsidR="00AC103F" w:rsidRDefault="00AC103F" w:rsidP="00EB7646">
      <w:pPr>
        <w:pStyle w:val="21"/>
        <w:ind w:firstLine="360"/>
        <w:jc w:val="both"/>
        <w:rPr>
          <w:rFonts w:ascii="Times New Roman" w:hAnsi="Times New Roman" w:cs="Times New Roman"/>
        </w:rPr>
      </w:pPr>
      <w:r>
        <w:rPr>
          <w:rFonts w:ascii="Times New Roman" w:hAnsi="Times New Roman" w:cs="Times New Roman"/>
        </w:rPr>
        <w:t>Посещения семей с детьми девиантного поведения проводились по мере необходимости. Вся работа в этом направлении строилась по плану утвержденному директором ОУ.</w:t>
      </w:r>
    </w:p>
    <w:p w:rsidR="00AC103F" w:rsidRDefault="00AC103F" w:rsidP="00EB7646">
      <w:pPr>
        <w:pStyle w:val="21"/>
        <w:numPr>
          <w:ilvl w:val="0"/>
          <w:numId w:val="18"/>
        </w:numPr>
        <w:jc w:val="both"/>
        <w:rPr>
          <w:rFonts w:ascii="Times New Roman" w:hAnsi="Times New Roman" w:cs="Times New Roman"/>
        </w:rPr>
      </w:pPr>
      <w:r>
        <w:rPr>
          <w:rFonts w:ascii="Times New Roman" w:hAnsi="Times New Roman" w:cs="Times New Roman"/>
          <w:b/>
        </w:rPr>
        <w:t>Анализ работы  школьного Совета профилактики.</w:t>
      </w:r>
    </w:p>
    <w:p w:rsidR="00AC103F" w:rsidRDefault="00AC103F" w:rsidP="00EB7646">
      <w:pPr>
        <w:pStyle w:val="21"/>
        <w:ind w:firstLine="360"/>
        <w:jc w:val="both"/>
        <w:rPr>
          <w:rFonts w:ascii="Times New Roman" w:hAnsi="Times New Roman" w:cs="Times New Roman"/>
        </w:rPr>
      </w:pPr>
      <w:r>
        <w:rPr>
          <w:rFonts w:ascii="Times New Roman" w:hAnsi="Times New Roman" w:cs="Times New Roman"/>
        </w:rPr>
        <w:t>Работа школьного Совета профилактики проводилась ежемесячно, согласно утвержденному плану. Всего проведено 9 заседаний, рассмотрено множество вопросов:</w:t>
      </w:r>
    </w:p>
    <w:p w:rsidR="00AC103F" w:rsidRDefault="00AC103F" w:rsidP="00EB7646">
      <w:pPr>
        <w:pStyle w:val="21"/>
        <w:numPr>
          <w:ilvl w:val="0"/>
          <w:numId w:val="1"/>
        </w:numPr>
        <w:ind w:left="1140"/>
        <w:jc w:val="both"/>
        <w:rPr>
          <w:rFonts w:ascii="Times New Roman" w:hAnsi="Times New Roman" w:cs="Times New Roman"/>
        </w:rPr>
      </w:pPr>
      <w:r>
        <w:rPr>
          <w:rFonts w:ascii="Times New Roman" w:hAnsi="Times New Roman" w:cs="Times New Roman"/>
        </w:rPr>
        <w:t>постановка на внутришкольный контроль;</w:t>
      </w:r>
    </w:p>
    <w:p w:rsidR="00AC103F" w:rsidRDefault="00AC103F" w:rsidP="00EB7646">
      <w:pPr>
        <w:pStyle w:val="21"/>
        <w:numPr>
          <w:ilvl w:val="0"/>
          <w:numId w:val="1"/>
        </w:numPr>
        <w:ind w:left="1140"/>
        <w:jc w:val="both"/>
        <w:rPr>
          <w:rFonts w:ascii="Times New Roman" w:hAnsi="Times New Roman" w:cs="Times New Roman"/>
        </w:rPr>
      </w:pPr>
      <w:r>
        <w:rPr>
          <w:rFonts w:ascii="Times New Roman" w:hAnsi="Times New Roman" w:cs="Times New Roman"/>
        </w:rPr>
        <w:t>беседа с обучающимися, нарушающими правила поведения в школе (индивидуально и с приглашением родителей);</w:t>
      </w:r>
    </w:p>
    <w:p w:rsidR="00AC103F" w:rsidRDefault="00AC103F" w:rsidP="00EB7646">
      <w:pPr>
        <w:pStyle w:val="21"/>
        <w:numPr>
          <w:ilvl w:val="0"/>
          <w:numId w:val="1"/>
        </w:numPr>
        <w:ind w:left="1140"/>
        <w:jc w:val="both"/>
        <w:rPr>
          <w:rFonts w:ascii="Times New Roman" w:hAnsi="Times New Roman" w:cs="Times New Roman"/>
        </w:rPr>
      </w:pPr>
      <w:r>
        <w:rPr>
          <w:rFonts w:ascii="Times New Roman" w:hAnsi="Times New Roman" w:cs="Times New Roman"/>
        </w:rPr>
        <w:t>анализ банка данных на учащихся;</w:t>
      </w:r>
    </w:p>
    <w:p w:rsidR="00AC103F" w:rsidRDefault="00AC103F" w:rsidP="00EB7646">
      <w:pPr>
        <w:pStyle w:val="21"/>
        <w:numPr>
          <w:ilvl w:val="0"/>
          <w:numId w:val="1"/>
        </w:numPr>
        <w:ind w:left="1140"/>
        <w:jc w:val="both"/>
        <w:rPr>
          <w:rFonts w:ascii="Times New Roman" w:hAnsi="Times New Roman" w:cs="Times New Roman"/>
        </w:rPr>
      </w:pPr>
      <w:r>
        <w:rPr>
          <w:rFonts w:ascii="Times New Roman" w:hAnsi="Times New Roman" w:cs="Times New Roman"/>
        </w:rPr>
        <w:t>организация досуга и контроль за учащимися в каникулярное время (инструктажи по технике безопасности);</w:t>
      </w:r>
    </w:p>
    <w:p w:rsidR="00AC103F" w:rsidRDefault="00AC103F" w:rsidP="00EB7646">
      <w:pPr>
        <w:pStyle w:val="21"/>
        <w:numPr>
          <w:ilvl w:val="0"/>
          <w:numId w:val="1"/>
        </w:numPr>
        <w:ind w:left="1140"/>
        <w:jc w:val="both"/>
        <w:rPr>
          <w:rFonts w:ascii="Times New Roman" w:hAnsi="Times New Roman" w:cs="Times New Roman"/>
        </w:rPr>
      </w:pPr>
      <w:r w:rsidRPr="002025CB">
        <w:rPr>
          <w:rFonts w:ascii="Times New Roman" w:hAnsi="Times New Roman" w:cs="Times New Roman"/>
        </w:rPr>
        <w:lastRenderedPageBreak/>
        <w:t>рекомендации к классным часам</w:t>
      </w:r>
      <w:r>
        <w:rPr>
          <w:rFonts w:ascii="Times New Roman" w:hAnsi="Times New Roman" w:cs="Times New Roman"/>
        </w:rPr>
        <w:t>;</w:t>
      </w:r>
    </w:p>
    <w:p w:rsidR="00AC103F" w:rsidRPr="002025CB" w:rsidRDefault="00AC103F" w:rsidP="00EB7646">
      <w:pPr>
        <w:pStyle w:val="21"/>
        <w:numPr>
          <w:ilvl w:val="0"/>
          <w:numId w:val="1"/>
        </w:numPr>
        <w:ind w:left="1140"/>
        <w:jc w:val="both"/>
        <w:rPr>
          <w:rFonts w:ascii="Times New Roman" w:hAnsi="Times New Roman" w:cs="Times New Roman"/>
        </w:rPr>
      </w:pPr>
      <w:r w:rsidRPr="002025CB">
        <w:rPr>
          <w:rFonts w:ascii="Times New Roman" w:hAnsi="Times New Roman" w:cs="Times New Roman"/>
        </w:rPr>
        <w:t>посещение на дому неблагополучных семей и заслушивание некоторых родителей на заседаниях Совета профилактики;</w:t>
      </w:r>
    </w:p>
    <w:p w:rsidR="00AC103F" w:rsidRDefault="00AC103F" w:rsidP="00EB7646">
      <w:pPr>
        <w:pStyle w:val="21"/>
        <w:numPr>
          <w:ilvl w:val="0"/>
          <w:numId w:val="1"/>
        </w:numPr>
        <w:ind w:left="1140"/>
        <w:jc w:val="both"/>
        <w:rPr>
          <w:rFonts w:ascii="Times New Roman" w:hAnsi="Times New Roman" w:cs="Times New Roman"/>
        </w:rPr>
      </w:pPr>
      <w:r>
        <w:rPr>
          <w:rFonts w:ascii="Times New Roman" w:hAnsi="Times New Roman" w:cs="Times New Roman"/>
        </w:rPr>
        <w:t>отчет классных руководителей о работе с детьми девиантного поведения и детей «группы-риска», а также оказание им помощи в этой работе;</w:t>
      </w:r>
    </w:p>
    <w:p w:rsidR="00AC103F" w:rsidRDefault="00AC103F" w:rsidP="00EB7646">
      <w:pPr>
        <w:pStyle w:val="21"/>
        <w:numPr>
          <w:ilvl w:val="0"/>
          <w:numId w:val="1"/>
        </w:numPr>
        <w:ind w:left="1140"/>
        <w:jc w:val="both"/>
        <w:rPr>
          <w:rFonts w:ascii="Times New Roman" w:hAnsi="Times New Roman" w:cs="Times New Roman"/>
        </w:rPr>
      </w:pPr>
      <w:r>
        <w:rPr>
          <w:rFonts w:ascii="Times New Roman" w:hAnsi="Times New Roman" w:cs="Times New Roman"/>
        </w:rPr>
        <w:t>беседа с обучающимися, пропустившими большое количество уроков без уважительных причин и имеющих неудовлетворительные оценки в четвертях (с приглашением родителей).</w:t>
      </w:r>
    </w:p>
    <w:p w:rsidR="00AC103F" w:rsidRDefault="00AC103F" w:rsidP="00EB7646">
      <w:pPr>
        <w:pStyle w:val="21"/>
        <w:jc w:val="both"/>
        <w:rPr>
          <w:rFonts w:ascii="Times New Roman" w:hAnsi="Times New Roman" w:cs="Times New Roman"/>
        </w:rPr>
      </w:pPr>
      <w:r>
        <w:rPr>
          <w:rFonts w:ascii="Times New Roman" w:hAnsi="Times New Roman" w:cs="Times New Roman"/>
        </w:rPr>
        <w:t>Все заседания запротоколированы и имеют подписи присутствующих, обсуждаемых и приглашенных.</w:t>
      </w:r>
    </w:p>
    <w:p w:rsidR="00AC103F" w:rsidRDefault="00AC103F" w:rsidP="00EB7646">
      <w:pPr>
        <w:pStyle w:val="21"/>
        <w:jc w:val="both"/>
        <w:rPr>
          <w:rFonts w:ascii="Times New Roman" w:hAnsi="Times New Roman" w:cs="Times New Roman"/>
        </w:rPr>
      </w:pPr>
    </w:p>
    <w:p w:rsidR="00AC103F" w:rsidRPr="00EB7646" w:rsidRDefault="00AC103F" w:rsidP="00EB7646">
      <w:pPr>
        <w:pStyle w:val="21"/>
        <w:spacing w:line="240" w:lineRule="atLeast"/>
        <w:ind w:firstLine="539"/>
        <w:jc w:val="center"/>
        <w:rPr>
          <w:rFonts w:ascii="Times New Roman" w:hAnsi="Times New Roman" w:cs="Times New Roman"/>
          <w:i/>
        </w:rPr>
      </w:pPr>
      <w:r w:rsidRPr="00EB7646">
        <w:rPr>
          <w:rFonts w:ascii="Times New Roman" w:hAnsi="Times New Roman" w:cs="Times New Roman"/>
          <w:i/>
        </w:rPr>
        <w:t>Анализ совместной работы общеобразовательного учреждения с КНД, ОДН ОВД по Майкопскому району, общественные инспекции по делам несовершеннолетних при администрации сельского поселения.</w:t>
      </w:r>
    </w:p>
    <w:p w:rsidR="00AC103F" w:rsidRDefault="00AC103F" w:rsidP="00EB7646">
      <w:pPr>
        <w:pStyle w:val="21"/>
        <w:spacing w:line="240" w:lineRule="atLeast"/>
        <w:ind w:firstLine="539"/>
        <w:jc w:val="both"/>
        <w:rPr>
          <w:rFonts w:ascii="Times New Roman" w:hAnsi="Times New Roman" w:cs="Times New Roman"/>
        </w:rPr>
      </w:pPr>
      <w:r>
        <w:rPr>
          <w:rFonts w:ascii="Times New Roman" w:hAnsi="Times New Roman" w:cs="Times New Roman"/>
        </w:rPr>
        <w:t xml:space="preserve">Совместная работа образовательного учреждения с КНД, ОДН ОВД по Майкопскому району, а также с администрацией сельского поселения позволила добиться положительных результатов в работе с неблагополучными семьями и детьми «группы риска», усилить контроль за этими семьями и заставить родителей заниматься воспитанием и обучением своих детей. </w:t>
      </w:r>
    </w:p>
    <w:p w:rsidR="00AC103F" w:rsidRDefault="00AC103F" w:rsidP="00EB7646">
      <w:pPr>
        <w:spacing w:after="0" w:line="240" w:lineRule="atLeast"/>
        <w:ind w:firstLine="539"/>
        <w:jc w:val="both"/>
        <w:rPr>
          <w:rFonts w:ascii="Times New Roman" w:hAnsi="Times New Roman"/>
        </w:rPr>
      </w:pPr>
      <w:r>
        <w:rPr>
          <w:rFonts w:ascii="Times New Roman" w:hAnsi="Times New Roman"/>
        </w:rPr>
        <w:t xml:space="preserve">      Проводятся совместные рейды с представителями Абадзехского с/п по данной категории семей, целью которых является изучение бытовых условий проживания детей. Конечно, контингент родителей таков, что часто приходится сталкиваться с вопиющими случаями антисанитарии, безнравственности, безответственного отношения к своим детям. И в такой ситуации присутствие представителей власти в какой-то степени действует на родителей, и их определённая часть прислушивается к замечаниям, старается исправить ситуацию.  </w:t>
      </w:r>
    </w:p>
    <w:p w:rsidR="00AC103F" w:rsidRDefault="00AC103F" w:rsidP="00EB7646">
      <w:pPr>
        <w:spacing w:after="0" w:line="240" w:lineRule="atLeast"/>
        <w:ind w:firstLine="539"/>
        <w:jc w:val="both"/>
        <w:rPr>
          <w:rFonts w:ascii="Times New Roman" w:hAnsi="Times New Roman"/>
        </w:rPr>
      </w:pPr>
      <w:r>
        <w:rPr>
          <w:rFonts w:ascii="Times New Roman" w:hAnsi="Times New Roman"/>
        </w:rPr>
        <w:t xml:space="preserve">Представители администрации с/п приглашаются на заседания совета профилактики школы по мере необходимости, которые проходят 1 раз в месяц. На заседаниях рассматриваются вопросы поведения, успеваемости, пропусков занятий по неуважительным причинам  учащихся. Кроме плановых заседаний и мероприятий школа и родители обращаются за консультацией по поводу каких-то локальных конфликтов, решить которые не удалось внутри школы.  </w:t>
      </w:r>
    </w:p>
    <w:p w:rsidR="00AC103F" w:rsidRDefault="00AC103F" w:rsidP="00EB7646">
      <w:pPr>
        <w:spacing w:after="0" w:line="240" w:lineRule="atLeast"/>
        <w:ind w:firstLine="539"/>
        <w:jc w:val="both"/>
        <w:rPr>
          <w:rFonts w:ascii="Times New Roman" w:hAnsi="Times New Roman"/>
        </w:rPr>
      </w:pPr>
      <w:r>
        <w:rPr>
          <w:rFonts w:ascii="Times New Roman" w:hAnsi="Times New Roman"/>
        </w:rPr>
        <w:t xml:space="preserve"> Запланирована работа по организации досуга ребят в учебное время и во время каникул. К сожалению, в связи с ужесточением условий организации экскурсионных поездок, походов количество выездов значительно сократилось, так как учителя не рискуют брать на себя ответственность за безопасность детей во время поездок. Да и количество бюрократических препонов в виде различных документов не позволяют своевременно организовывать эти мероприятия. Зато</w:t>
      </w:r>
      <w:r w:rsidRPr="00485557">
        <w:rPr>
          <w:rFonts w:ascii="Times New Roman" w:hAnsi="Times New Roman"/>
        </w:rPr>
        <w:t xml:space="preserve"> </w:t>
      </w:r>
      <w:r>
        <w:rPr>
          <w:rFonts w:ascii="Times New Roman" w:hAnsi="Times New Roman"/>
        </w:rPr>
        <w:t xml:space="preserve">частые гости в нашей школе артисты театров г. Майкопа.  Большим подспорьем для ребят является то, что в школе работают 2 туристических кружка, руководители которых (Полуночев А.Л. и Лазарев Т.П.) имеют разрешение на организацию походов. Поэтому ежегодно наши ученики, в том числе и младшие школьники бывают в уникальных местах РА, совершают пешие переходы через перевал к Черному морю.  Кроме этого работу с детьми, состоящими на внутришкольном учёте, ведёт педагог дополнительного образования Чернышов М.А., организовавший секцию футбола. У него занимается 15 проблемных мальчишек. В феврале 2016 года проведены соревнования по футболе на приз главы Абадзехского с/п между командами ст. Абадзехской и п. Первомайский. </w:t>
      </w:r>
    </w:p>
    <w:p w:rsidR="00AC103F" w:rsidRDefault="00AC103F" w:rsidP="00EB7646">
      <w:pPr>
        <w:spacing w:after="0" w:line="240" w:lineRule="atLeast"/>
        <w:ind w:firstLine="539"/>
        <w:jc w:val="both"/>
        <w:rPr>
          <w:rFonts w:ascii="Times New Roman" w:hAnsi="Times New Roman"/>
          <w:b/>
        </w:rPr>
      </w:pPr>
      <w:r>
        <w:rPr>
          <w:rFonts w:ascii="Times New Roman" w:hAnsi="Times New Roman"/>
        </w:rPr>
        <w:t>Благодаря администрации с/п и депутата Госсовета ХАСЭ РА Тахмазяна В.А. 26 учащихся  повеселились на новогодней ёлке в ДК, 3 человек на республиканской и 3 ребёнка  на презедентской .  Совместными усилиями проводятся мероприятия и  по оздоровлению и отдыху ребят. Так, в течение последних лет в лагерях и санаториях РА и других городов побывали: в 2012 году — 69 учеников, а в 2013 — 78, в период с июня 2014 г по май 2015 -  оздоровились 44 человека и 42 учащихся - в текущем году, некоторые ни по одному разу.</w:t>
      </w:r>
    </w:p>
    <w:p w:rsidR="00AC103F" w:rsidRDefault="00AC103F" w:rsidP="00EB7646">
      <w:pPr>
        <w:pStyle w:val="21"/>
        <w:ind w:firstLine="540"/>
        <w:jc w:val="both"/>
        <w:rPr>
          <w:rFonts w:ascii="Times New Roman" w:hAnsi="Times New Roman" w:cs="Times New Roman"/>
        </w:rPr>
      </w:pPr>
      <w:r>
        <w:rPr>
          <w:rFonts w:ascii="Times New Roman" w:hAnsi="Times New Roman" w:cs="Times New Roman"/>
        </w:rPr>
        <w:t xml:space="preserve">Социально-педагогическая служба школы находится в систематическом контакте с педагогическим коллективом. Со стороны этой службы классным руководителям постоянно оказывается помощь. Были проведены беседы с детьми, лекции для родителей, мониторинги с детьми и родителями; предоставлялись методические рекомендации по проведению классных часов и внеклассных мероприятий. По просьбе классных руководителей с отдельными детьми, по мере необходимости, проводились индивидуальные беседы. Кроме того, выступления на заседаниях педагогического совета давали полную информацию о работе с социально-незащищенными семьями, семьями «группы-риска», профилактической работе общеобразовательного учреждения. </w:t>
      </w:r>
    </w:p>
    <w:p w:rsidR="00AC103F" w:rsidRPr="00EB7646" w:rsidRDefault="00AC103F" w:rsidP="00EB7646">
      <w:pPr>
        <w:pStyle w:val="21"/>
        <w:ind w:firstLine="540"/>
        <w:jc w:val="center"/>
        <w:rPr>
          <w:rFonts w:ascii="Times New Roman" w:hAnsi="Times New Roman" w:cs="Times New Roman"/>
          <w:i/>
        </w:rPr>
      </w:pPr>
      <w:r w:rsidRPr="00EB7646">
        <w:rPr>
          <w:rFonts w:ascii="Times New Roman" w:hAnsi="Times New Roman" w:cs="Times New Roman"/>
          <w:i/>
        </w:rPr>
        <w:t>Задачи на следующий учебный год.</w:t>
      </w:r>
    </w:p>
    <w:p w:rsidR="00AC103F" w:rsidRDefault="00AC103F" w:rsidP="00EB7646">
      <w:pPr>
        <w:pStyle w:val="21"/>
        <w:ind w:firstLine="360"/>
        <w:jc w:val="both"/>
        <w:rPr>
          <w:rFonts w:ascii="Times New Roman" w:hAnsi="Times New Roman" w:cs="Times New Roman"/>
        </w:rPr>
      </w:pPr>
      <w:r>
        <w:rPr>
          <w:rFonts w:ascii="Times New Roman" w:hAnsi="Times New Roman" w:cs="Times New Roman"/>
        </w:rPr>
        <w:t xml:space="preserve">На заседании педагогического совета 14.06.2016 года работа социально-педагогической службы ОУ была признана удовлетворительной. </w:t>
      </w:r>
    </w:p>
    <w:p w:rsidR="00AC103F" w:rsidRDefault="00AC103F" w:rsidP="00EB7646">
      <w:pPr>
        <w:pStyle w:val="21"/>
        <w:ind w:firstLine="360"/>
        <w:jc w:val="both"/>
        <w:rPr>
          <w:rFonts w:ascii="Times New Roman" w:hAnsi="Times New Roman" w:cs="Times New Roman"/>
        </w:rPr>
      </w:pPr>
      <w:r>
        <w:rPr>
          <w:rFonts w:ascii="Times New Roman" w:hAnsi="Times New Roman" w:cs="Times New Roman"/>
        </w:rPr>
        <w:t>Задачи:</w:t>
      </w:r>
    </w:p>
    <w:p w:rsidR="00AC103F" w:rsidRDefault="00AC103F" w:rsidP="00EB7646">
      <w:pPr>
        <w:pStyle w:val="21"/>
        <w:numPr>
          <w:ilvl w:val="0"/>
          <w:numId w:val="2"/>
        </w:numPr>
        <w:tabs>
          <w:tab w:val="clear" w:pos="720"/>
          <w:tab w:val="num" w:pos="0"/>
        </w:tabs>
        <w:ind w:left="1500"/>
        <w:jc w:val="both"/>
        <w:rPr>
          <w:rFonts w:ascii="Times New Roman" w:hAnsi="Times New Roman" w:cs="Times New Roman"/>
        </w:rPr>
      </w:pPr>
      <w:r>
        <w:rPr>
          <w:rFonts w:ascii="Times New Roman" w:hAnsi="Times New Roman" w:cs="Times New Roman"/>
        </w:rPr>
        <w:t>продолжить работу с социально-незащищенными семьями, семьями «группы-риска», а также профилактическую работу по предупреждению девиантного поведения учащихся  с использованием новейших технологий и добиться как можно больше положительных результатов;</w:t>
      </w:r>
    </w:p>
    <w:p w:rsidR="00AC103F" w:rsidRDefault="00AC103F" w:rsidP="00EB7646">
      <w:pPr>
        <w:pStyle w:val="21"/>
        <w:numPr>
          <w:ilvl w:val="0"/>
          <w:numId w:val="2"/>
        </w:numPr>
        <w:tabs>
          <w:tab w:val="clear" w:pos="720"/>
          <w:tab w:val="num" w:pos="0"/>
        </w:tabs>
        <w:ind w:left="1500"/>
        <w:jc w:val="both"/>
        <w:rPr>
          <w:rFonts w:ascii="Times New Roman" w:hAnsi="Times New Roman" w:cs="Times New Roman"/>
        </w:rPr>
      </w:pPr>
      <w:r>
        <w:rPr>
          <w:rFonts w:ascii="Times New Roman" w:hAnsi="Times New Roman" w:cs="Times New Roman"/>
        </w:rPr>
        <w:t>продолжить сотрудничество с КНД, ОДН ОВД по Майкопскому району, администрацией сельского поселения;</w:t>
      </w:r>
    </w:p>
    <w:p w:rsidR="00AC103F" w:rsidRDefault="00AC103F" w:rsidP="00EB7646">
      <w:pPr>
        <w:pStyle w:val="21"/>
        <w:numPr>
          <w:ilvl w:val="0"/>
          <w:numId w:val="2"/>
        </w:numPr>
        <w:tabs>
          <w:tab w:val="clear" w:pos="720"/>
          <w:tab w:val="num" w:pos="0"/>
        </w:tabs>
        <w:ind w:left="1500"/>
        <w:jc w:val="both"/>
        <w:rPr>
          <w:rFonts w:ascii="Times New Roman" w:hAnsi="Times New Roman" w:cs="Times New Roman"/>
        </w:rPr>
      </w:pPr>
      <w:r>
        <w:rPr>
          <w:rFonts w:ascii="Times New Roman" w:hAnsi="Times New Roman" w:cs="Times New Roman"/>
        </w:rPr>
        <w:lastRenderedPageBreak/>
        <w:t>изучить и диагностировать индивидуальные особенности обучаемых находящихся в «группе риска» и оказывать им всяческую помощь в их реализации;</w:t>
      </w:r>
    </w:p>
    <w:p w:rsidR="00AC103F" w:rsidRDefault="00AC103F" w:rsidP="00EB7646">
      <w:pPr>
        <w:pStyle w:val="21"/>
        <w:numPr>
          <w:ilvl w:val="0"/>
          <w:numId w:val="2"/>
        </w:numPr>
        <w:tabs>
          <w:tab w:val="clear" w:pos="720"/>
          <w:tab w:val="num" w:pos="0"/>
        </w:tabs>
        <w:ind w:left="1500"/>
        <w:jc w:val="both"/>
        <w:rPr>
          <w:rFonts w:ascii="Times New Roman" w:hAnsi="Times New Roman" w:cs="Times New Roman"/>
        </w:rPr>
      </w:pPr>
      <w:r>
        <w:rPr>
          <w:rFonts w:ascii="Times New Roman" w:hAnsi="Times New Roman" w:cs="Times New Roman"/>
        </w:rPr>
        <w:t xml:space="preserve">проводить профилактическую работу с детьми суицидального поведения. </w:t>
      </w:r>
    </w:p>
    <w:p w:rsidR="00AC103F" w:rsidRDefault="00AC103F" w:rsidP="00D5493C">
      <w:pPr>
        <w:widowControl w:val="0"/>
        <w:autoSpaceDE w:val="0"/>
        <w:spacing w:after="0" w:line="240" w:lineRule="atLeast"/>
        <w:ind w:right="-782" w:firstLine="540"/>
        <w:rPr>
          <w:rFonts w:ascii="Times New Roman" w:hAnsi="Times New Roman"/>
          <w:i/>
        </w:rPr>
      </w:pPr>
    </w:p>
    <w:p w:rsidR="00AC103F" w:rsidRPr="00D5493C" w:rsidRDefault="00AC103F" w:rsidP="00D5493C">
      <w:pPr>
        <w:widowControl w:val="0"/>
        <w:autoSpaceDE w:val="0"/>
        <w:spacing w:after="0" w:line="240" w:lineRule="atLeast"/>
        <w:ind w:right="-782" w:firstLine="540"/>
        <w:rPr>
          <w:rFonts w:ascii="Times New Roman" w:hAnsi="Times New Roman"/>
        </w:rPr>
      </w:pPr>
      <w:r>
        <w:rPr>
          <w:rFonts w:ascii="Times New Roman" w:hAnsi="Times New Roman"/>
          <w:i/>
        </w:rPr>
        <w:t xml:space="preserve">2.9. </w:t>
      </w:r>
      <w:r w:rsidRPr="00D5493C">
        <w:rPr>
          <w:rFonts w:ascii="Times New Roman" w:hAnsi="Times New Roman"/>
          <w:i/>
        </w:rPr>
        <w:t>Мониторинг результатов введения ФГОС</w:t>
      </w:r>
      <w:r w:rsidRPr="00D5493C">
        <w:rPr>
          <w:rFonts w:ascii="Times New Roman" w:hAnsi="Times New Roman"/>
        </w:rPr>
        <w:t>.</w:t>
      </w:r>
    </w:p>
    <w:p w:rsidR="00AC103F" w:rsidRDefault="00AC103F" w:rsidP="00D5493C">
      <w:pPr>
        <w:spacing w:after="0" w:line="240" w:lineRule="atLeast"/>
        <w:ind w:firstLine="540"/>
        <w:rPr>
          <w:rFonts w:ascii="Times New Roman" w:hAnsi="Times New Roman"/>
        </w:rPr>
      </w:pPr>
      <w:r w:rsidRPr="00D5493C">
        <w:rPr>
          <w:rFonts w:ascii="Times New Roman" w:hAnsi="Times New Roman"/>
        </w:rPr>
        <w:t>1 классы</w:t>
      </w: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rPr>
        <w:t>Общий уровень готовности.</w:t>
      </w:r>
    </w:p>
    <w:p w:rsidR="00AC103F" w:rsidRPr="00D5493C" w:rsidRDefault="00AC103F" w:rsidP="00D5493C">
      <w:pPr>
        <w:spacing w:after="0" w:line="240" w:lineRule="atLeast"/>
        <w:ind w:firstLine="540"/>
        <w:rPr>
          <w:rFonts w:ascii="Times New Roman" w:hAnsi="Times New Roman"/>
        </w:rPr>
      </w:pPr>
    </w:p>
    <w:tbl>
      <w:tblPr>
        <w:tblW w:w="10397" w:type="dxa"/>
        <w:tblInd w:w="-5" w:type="dxa"/>
        <w:tblLayout w:type="fixed"/>
        <w:tblLook w:val="0000" w:firstRow="0" w:lastRow="0" w:firstColumn="0" w:lastColumn="0" w:noHBand="0" w:noVBand="0"/>
      </w:tblPr>
      <w:tblGrid>
        <w:gridCol w:w="1661"/>
        <w:gridCol w:w="1800"/>
        <w:gridCol w:w="1731"/>
        <w:gridCol w:w="1731"/>
        <w:gridCol w:w="1830"/>
        <w:gridCol w:w="1644"/>
      </w:tblGrid>
      <w:tr w:rsidR="00AC103F" w:rsidRPr="00D5493C" w:rsidTr="00D5493C">
        <w:trPr>
          <w:trHeight w:val="473"/>
        </w:trPr>
        <w:tc>
          <w:tcPr>
            <w:tcW w:w="166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i/>
              </w:rPr>
            </w:pPr>
            <w:r w:rsidRPr="00D5493C">
              <w:rPr>
                <w:rFonts w:ascii="Times New Roman" w:hAnsi="Times New Roman"/>
                <w:i/>
              </w:rPr>
              <w:t>классы</w:t>
            </w:r>
          </w:p>
        </w:tc>
        <w:tc>
          <w:tcPr>
            <w:tcW w:w="1800"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i/>
              </w:rPr>
            </w:pPr>
            <w:r w:rsidRPr="00D5493C">
              <w:rPr>
                <w:rFonts w:ascii="Times New Roman" w:hAnsi="Times New Roman"/>
                <w:i/>
              </w:rPr>
              <w:t>низкий</w:t>
            </w:r>
          </w:p>
        </w:tc>
        <w:tc>
          <w:tcPr>
            <w:tcW w:w="173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i/>
              </w:rPr>
            </w:pPr>
            <w:r w:rsidRPr="00D5493C">
              <w:rPr>
                <w:rFonts w:ascii="Times New Roman" w:hAnsi="Times New Roman"/>
                <w:i/>
              </w:rPr>
              <w:t>ниже среднего</w:t>
            </w:r>
          </w:p>
        </w:tc>
        <w:tc>
          <w:tcPr>
            <w:tcW w:w="173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i/>
              </w:rPr>
            </w:pPr>
            <w:r w:rsidRPr="00D5493C">
              <w:rPr>
                <w:rFonts w:ascii="Times New Roman" w:hAnsi="Times New Roman"/>
                <w:i/>
              </w:rPr>
              <w:t>средний</w:t>
            </w:r>
          </w:p>
        </w:tc>
        <w:tc>
          <w:tcPr>
            <w:tcW w:w="1830"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i/>
              </w:rPr>
            </w:pPr>
            <w:r w:rsidRPr="00D5493C">
              <w:rPr>
                <w:rFonts w:ascii="Times New Roman" w:hAnsi="Times New Roman"/>
                <w:i/>
              </w:rPr>
              <w:t>выше среднего</w:t>
            </w:r>
          </w:p>
        </w:tc>
        <w:tc>
          <w:tcPr>
            <w:tcW w:w="1644"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i/>
              </w:rPr>
            </w:pPr>
            <w:r w:rsidRPr="00D5493C">
              <w:rPr>
                <w:rFonts w:ascii="Times New Roman" w:hAnsi="Times New Roman"/>
                <w:i/>
              </w:rPr>
              <w:t>высокий</w:t>
            </w:r>
          </w:p>
        </w:tc>
      </w:tr>
      <w:tr w:rsidR="00AC103F" w:rsidRPr="00D5493C" w:rsidTr="00D5493C">
        <w:trPr>
          <w:trHeight w:val="342"/>
        </w:trPr>
        <w:tc>
          <w:tcPr>
            <w:tcW w:w="166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1А класс</w:t>
            </w:r>
          </w:p>
        </w:tc>
        <w:tc>
          <w:tcPr>
            <w:tcW w:w="1800"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3 ученика</w:t>
            </w:r>
          </w:p>
        </w:tc>
        <w:tc>
          <w:tcPr>
            <w:tcW w:w="173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 ученика</w:t>
            </w:r>
          </w:p>
          <w:p w:rsidR="00AC103F" w:rsidRPr="00D5493C" w:rsidRDefault="00AC103F" w:rsidP="00D5493C">
            <w:pPr>
              <w:spacing w:after="0" w:line="240" w:lineRule="atLeast"/>
              <w:ind w:firstLine="5"/>
              <w:jc w:val="center"/>
              <w:rPr>
                <w:rFonts w:ascii="Times New Roman" w:hAnsi="Times New Roman"/>
              </w:rPr>
            </w:pPr>
          </w:p>
        </w:tc>
        <w:tc>
          <w:tcPr>
            <w:tcW w:w="173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8 учеников</w:t>
            </w:r>
          </w:p>
          <w:p w:rsidR="00AC103F" w:rsidRPr="00D5493C" w:rsidRDefault="00AC103F" w:rsidP="00D5493C">
            <w:pPr>
              <w:spacing w:after="0" w:line="240" w:lineRule="atLeast"/>
              <w:ind w:firstLine="5"/>
              <w:jc w:val="center"/>
              <w:rPr>
                <w:rFonts w:ascii="Times New Roman" w:hAnsi="Times New Roman"/>
              </w:rPr>
            </w:pPr>
          </w:p>
        </w:tc>
        <w:tc>
          <w:tcPr>
            <w:tcW w:w="1830"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4учеников</w:t>
            </w:r>
          </w:p>
          <w:p w:rsidR="00AC103F" w:rsidRPr="00D5493C" w:rsidRDefault="00AC103F" w:rsidP="00D5493C">
            <w:pPr>
              <w:spacing w:after="0" w:line="240" w:lineRule="atLeast"/>
              <w:ind w:firstLine="5"/>
              <w:jc w:val="center"/>
              <w:rPr>
                <w:rFonts w:ascii="Times New Roman" w:hAnsi="Times New Roman"/>
              </w:rPr>
            </w:pPr>
          </w:p>
        </w:tc>
        <w:tc>
          <w:tcPr>
            <w:tcW w:w="1644"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4 ученика</w:t>
            </w:r>
          </w:p>
          <w:p w:rsidR="00AC103F" w:rsidRPr="00D5493C" w:rsidRDefault="00AC103F" w:rsidP="00D5493C">
            <w:pPr>
              <w:spacing w:after="0" w:line="240" w:lineRule="atLeast"/>
              <w:ind w:firstLine="5"/>
              <w:jc w:val="center"/>
              <w:rPr>
                <w:rFonts w:ascii="Times New Roman" w:hAnsi="Times New Roman"/>
              </w:rPr>
            </w:pPr>
          </w:p>
        </w:tc>
      </w:tr>
      <w:tr w:rsidR="00AC103F" w:rsidRPr="00D5493C" w:rsidTr="00D5493C">
        <w:trPr>
          <w:trHeight w:val="364"/>
        </w:trPr>
        <w:tc>
          <w:tcPr>
            <w:tcW w:w="166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1Б класс</w:t>
            </w:r>
          </w:p>
        </w:tc>
        <w:tc>
          <w:tcPr>
            <w:tcW w:w="1800"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4 ученика</w:t>
            </w:r>
          </w:p>
          <w:p w:rsidR="00AC103F" w:rsidRPr="00D5493C" w:rsidRDefault="00AC103F" w:rsidP="00D5493C">
            <w:pPr>
              <w:spacing w:after="0" w:line="240" w:lineRule="atLeast"/>
              <w:ind w:firstLine="5"/>
              <w:jc w:val="center"/>
              <w:rPr>
                <w:rFonts w:ascii="Times New Roman" w:hAnsi="Times New Roman"/>
              </w:rPr>
            </w:pPr>
          </w:p>
        </w:tc>
        <w:tc>
          <w:tcPr>
            <w:tcW w:w="173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2ученика</w:t>
            </w:r>
          </w:p>
          <w:p w:rsidR="00AC103F" w:rsidRPr="00D5493C" w:rsidRDefault="00AC103F" w:rsidP="00D5493C">
            <w:pPr>
              <w:spacing w:after="0" w:line="240" w:lineRule="atLeast"/>
              <w:ind w:firstLine="5"/>
              <w:jc w:val="center"/>
              <w:rPr>
                <w:rFonts w:ascii="Times New Roman" w:hAnsi="Times New Roman"/>
              </w:rPr>
            </w:pPr>
          </w:p>
        </w:tc>
        <w:tc>
          <w:tcPr>
            <w:tcW w:w="173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5 учеников</w:t>
            </w:r>
          </w:p>
          <w:p w:rsidR="00AC103F" w:rsidRPr="00D5493C" w:rsidRDefault="00AC103F" w:rsidP="00D5493C">
            <w:pPr>
              <w:spacing w:after="0" w:line="240" w:lineRule="atLeast"/>
              <w:ind w:firstLine="5"/>
              <w:jc w:val="center"/>
              <w:rPr>
                <w:rFonts w:ascii="Times New Roman" w:hAnsi="Times New Roman"/>
              </w:rPr>
            </w:pPr>
          </w:p>
        </w:tc>
        <w:tc>
          <w:tcPr>
            <w:tcW w:w="1830"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4 ученика</w:t>
            </w:r>
          </w:p>
          <w:p w:rsidR="00AC103F" w:rsidRPr="00D5493C" w:rsidRDefault="00AC103F" w:rsidP="00D5493C">
            <w:pPr>
              <w:spacing w:after="0" w:line="240" w:lineRule="atLeast"/>
              <w:ind w:firstLine="5"/>
              <w:jc w:val="center"/>
              <w:rPr>
                <w:rFonts w:ascii="Times New Roman" w:hAnsi="Times New Roman"/>
              </w:rPr>
            </w:pPr>
          </w:p>
        </w:tc>
        <w:tc>
          <w:tcPr>
            <w:tcW w:w="1644"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4ученика</w:t>
            </w:r>
          </w:p>
        </w:tc>
      </w:tr>
      <w:tr w:rsidR="00AC103F" w:rsidRPr="00D5493C" w:rsidTr="00D5493C">
        <w:trPr>
          <w:trHeight w:val="385"/>
        </w:trPr>
        <w:tc>
          <w:tcPr>
            <w:tcW w:w="166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1В класс</w:t>
            </w:r>
          </w:p>
        </w:tc>
        <w:tc>
          <w:tcPr>
            <w:tcW w:w="1800"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10учеников</w:t>
            </w:r>
          </w:p>
        </w:tc>
        <w:tc>
          <w:tcPr>
            <w:tcW w:w="173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3ученика</w:t>
            </w:r>
          </w:p>
          <w:p w:rsidR="00AC103F" w:rsidRPr="00D5493C" w:rsidRDefault="00AC103F" w:rsidP="00D5493C">
            <w:pPr>
              <w:spacing w:after="0" w:line="240" w:lineRule="atLeast"/>
              <w:ind w:firstLine="5"/>
              <w:jc w:val="center"/>
              <w:rPr>
                <w:rFonts w:ascii="Times New Roman" w:hAnsi="Times New Roman"/>
              </w:rPr>
            </w:pPr>
          </w:p>
        </w:tc>
        <w:tc>
          <w:tcPr>
            <w:tcW w:w="1731" w:type="dxa"/>
            <w:tcBorders>
              <w:top w:val="single" w:sz="4" w:space="0" w:color="000000"/>
              <w:left w:val="single" w:sz="4" w:space="0" w:color="000000"/>
              <w:bottom w:val="single" w:sz="4" w:space="0" w:color="000000"/>
            </w:tcBorders>
          </w:tcPr>
          <w:p w:rsidR="00AC103F" w:rsidRPr="00D5493C" w:rsidRDefault="00AC103F" w:rsidP="00D5493C">
            <w:pPr>
              <w:spacing w:after="0" w:line="240" w:lineRule="atLeast"/>
              <w:ind w:firstLine="5"/>
              <w:jc w:val="center"/>
              <w:rPr>
                <w:rFonts w:ascii="Times New Roman" w:hAnsi="Times New Roman"/>
              </w:rPr>
            </w:pPr>
            <w:r w:rsidRPr="00D5493C">
              <w:rPr>
                <w:rFonts w:ascii="Times New Roman" w:hAnsi="Times New Roman"/>
              </w:rPr>
              <w:t>1ученик</w:t>
            </w:r>
          </w:p>
        </w:tc>
        <w:tc>
          <w:tcPr>
            <w:tcW w:w="1830"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0учеников</w:t>
            </w:r>
          </w:p>
          <w:p w:rsidR="00AC103F" w:rsidRPr="00D5493C" w:rsidRDefault="00AC103F" w:rsidP="00D5493C">
            <w:pPr>
              <w:spacing w:after="0" w:line="240" w:lineRule="atLeast"/>
              <w:ind w:firstLine="5"/>
              <w:jc w:val="center"/>
              <w:rPr>
                <w:rFonts w:ascii="Times New Roman" w:hAnsi="Times New Roman"/>
              </w:rPr>
            </w:pPr>
          </w:p>
        </w:tc>
        <w:tc>
          <w:tcPr>
            <w:tcW w:w="1644"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0учеников</w:t>
            </w:r>
          </w:p>
        </w:tc>
      </w:tr>
    </w:tbl>
    <w:p w:rsidR="00AC103F" w:rsidRPr="00D5493C" w:rsidRDefault="00AC103F" w:rsidP="00D5493C">
      <w:pPr>
        <w:spacing w:after="0" w:line="240" w:lineRule="atLeast"/>
        <w:ind w:firstLine="540"/>
        <w:rPr>
          <w:rFonts w:ascii="Times New Roman" w:hAnsi="Times New Roman"/>
        </w:rPr>
      </w:pP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rPr>
        <w:t>Уровень развития произвольной сферы.</w:t>
      </w:r>
    </w:p>
    <w:p w:rsidR="00AC103F" w:rsidRPr="00D5493C" w:rsidRDefault="00AC103F" w:rsidP="00D5493C">
      <w:pPr>
        <w:spacing w:after="0" w:line="240" w:lineRule="atLeast"/>
        <w:ind w:firstLine="540"/>
        <w:rPr>
          <w:rFonts w:ascii="Times New Roman" w:hAnsi="Times New Roman"/>
        </w:rPr>
      </w:pPr>
    </w:p>
    <w:tbl>
      <w:tblPr>
        <w:tblW w:w="10398" w:type="dxa"/>
        <w:tblInd w:w="-5" w:type="dxa"/>
        <w:tblLayout w:type="fixed"/>
        <w:tblLook w:val="0000" w:firstRow="0" w:lastRow="0" w:firstColumn="0" w:lastColumn="0" w:noHBand="0" w:noVBand="0"/>
      </w:tblPr>
      <w:tblGrid>
        <w:gridCol w:w="1483"/>
        <w:gridCol w:w="1563"/>
        <w:gridCol w:w="1384"/>
        <w:gridCol w:w="1539"/>
        <w:gridCol w:w="1385"/>
        <w:gridCol w:w="1538"/>
        <w:gridCol w:w="25"/>
        <w:gridCol w:w="1481"/>
      </w:tblGrid>
      <w:tr w:rsidR="00AC103F" w:rsidRPr="00D5493C" w:rsidTr="00D5493C">
        <w:trPr>
          <w:trHeight w:val="487"/>
        </w:trPr>
        <w:tc>
          <w:tcPr>
            <w:tcW w:w="1483" w:type="dxa"/>
            <w:vMerge w:val="restart"/>
            <w:tcBorders>
              <w:top w:val="single" w:sz="4" w:space="0" w:color="000000"/>
              <w:lef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p>
          <w:p w:rsidR="00AC103F" w:rsidRPr="00D5493C" w:rsidRDefault="00AC103F" w:rsidP="00D5493C">
            <w:pPr>
              <w:snapToGrid w:val="0"/>
              <w:spacing w:after="0" w:line="240" w:lineRule="atLeast"/>
              <w:ind w:firstLine="5"/>
              <w:jc w:val="center"/>
              <w:rPr>
                <w:rFonts w:ascii="Times New Roman" w:hAnsi="Times New Roman"/>
                <w:i/>
              </w:rPr>
            </w:pPr>
            <w:r w:rsidRPr="00D5493C">
              <w:rPr>
                <w:rFonts w:ascii="Times New Roman" w:hAnsi="Times New Roman"/>
                <w:i/>
              </w:rPr>
              <w:t>классы</w:t>
            </w:r>
          </w:p>
        </w:tc>
        <w:tc>
          <w:tcPr>
            <w:tcW w:w="2946" w:type="dxa"/>
            <w:gridSpan w:val="2"/>
            <w:tcBorders>
              <w:top w:val="single" w:sz="4" w:space="0" w:color="000000"/>
              <w:left w:val="single" w:sz="4" w:space="0" w:color="000000"/>
              <w:bottom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i/>
              </w:rPr>
            </w:pPr>
            <w:r w:rsidRPr="00D5493C">
              <w:rPr>
                <w:rFonts w:ascii="Times New Roman" w:hAnsi="Times New Roman"/>
                <w:i/>
              </w:rPr>
              <w:t>Норма</w:t>
            </w:r>
          </w:p>
          <w:p w:rsidR="00AC103F" w:rsidRPr="00D5493C" w:rsidRDefault="00AC103F" w:rsidP="00D5493C">
            <w:pPr>
              <w:snapToGrid w:val="0"/>
              <w:spacing w:after="0" w:line="240" w:lineRule="atLeast"/>
              <w:ind w:firstLine="5"/>
              <w:jc w:val="center"/>
              <w:rPr>
                <w:rFonts w:ascii="Times New Roman" w:hAnsi="Times New Roman"/>
              </w:rPr>
            </w:pPr>
          </w:p>
        </w:tc>
        <w:tc>
          <w:tcPr>
            <w:tcW w:w="2923" w:type="dxa"/>
            <w:gridSpan w:val="2"/>
            <w:tcBorders>
              <w:top w:val="single" w:sz="4" w:space="0" w:color="000000"/>
              <w:left w:val="single" w:sz="4" w:space="0" w:color="000000"/>
              <w:bottom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i/>
              </w:rPr>
            </w:pPr>
            <w:r w:rsidRPr="00D5493C">
              <w:rPr>
                <w:rFonts w:ascii="Times New Roman" w:hAnsi="Times New Roman"/>
                <w:i/>
              </w:rPr>
              <w:t>Средний уровень</w:t>
            </w:r>
          </w:p>
          <w:p w:rsidR="00AC103F" w:rsidRPr="00D5493C" w:rsidRDefault="00AC103F" w:rsidP="00D5493C">
            <w:pPr>
              <w:snapToGrid w:val="0"/>
              <w:spacing w:after="0" w:line="240" w:lineRule="atLeast"/>
              <w:ind w:firstLine="5"/>
              <w:jc w:val="center"/>
              <w:rPr>
                <w:rFonts w:ascii="Times New Roman" w:hAnsi="Times New Roman"/>
                <w:i/>
              </w:rPr>
            </w:pPr>
          </w:p>
        </w:tc>
        <w:tc>
          <w:tcPr>
            <w:tcW w:w="3044" w:type="dxa"/>
            <w:gridSpan w:val="3"/>
            <w:tcBorders>
              <w:top w:val="single" w:sz="4" w:space="0" w:color="000000"/>
              <w:left w:val="single" w:sz="4" w:space="0" w:color="000000"/>
              <w:bottom w:val="single" w:sz="4" w:space="0" w:color="auto"/>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i/>
              </w:rPr>
            </w:pPr>
            <w:r w:rsidRPr="00D5493C">
              <w:rPr>
                <w:rFonts w:ascii="Times New Roman" w:hAnsi="Times New Roman"/>
                <w:i/>
              </w:rPr>
              <w:t>Низкий уровень</w:t>
            </w:r>
          </w:p>
          <w:p w:rsidR="00AC103F" w:rsidRPr="00D5493C" w:rsidRDefault="00AC103F" w:rsidP="00D5493C">
            <w:pPr>
              <w:snapToGrid w:val="0"/>
              <w:spacing w:after="0" w:line="240" w:lineRule="atLeast"/>
              <w:ind w:firstLine="5"/>
              <w:jc w:val="center"/>
              <w:rPr>
                <w:rFonts w:ascii="Times New Roman" w:hAnsi="Times New Roman"/>
                <w:i/>
              </w:rPr>
            </w:pPr>
          </w:p>
        </w:tc>
      </w:tr>
      <w:tr w:rsidR="00AC103F" w:rsidRPr="00D5493C" w:rsidTr="00D5493C">
        <w:trPr>
          <w:trHeight w:val="357"/>
        </w:trPr>
        <w:tc>
          <w:tcPr>
            <w:tcW w:w="1483" w:type="dxa"/>
            <w:vMerge/>
            <w:tcBorders>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p>
        </w:tc>
        <w:tc>
          <w:tcPr>
            <w:tcW w:w="1563" w:type="dxa"/>
            <w:tcBorders>
              <w:top w:val="single" w:sz="4" w:space="0" w:color="auto"/>
              <w:left w:val="single" w:sz="4" w:space="0" w:color="000000"/>
              <w:bottom w:val="single" w:sz="4" w:space="0" w:color="000000"/>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i/>
              </w:rPr>
            </w:pPr>
            <w:r w:rsidRPr="00D5493C">
              <w:rPr>
                <w:rFonts w:ascii="Times New Roman" w:hAnsi="Times New Roman"/>
                <w:i/>
              </w:rPr>
              <w:t>Начало года.</w:t>
            </w:r>
          </w:p>
        </w:tc>
        <w:tc>
          <w:tcPr>
            <w:tcW w:w="1384" w:type="dxa"/>
            <w:tcBorders>
              <w:top w:val="single" w:sz="4" w:space="0" w:color="auto"/>
              <w:left w:val="single" w:sz="4" w:space="0" w:color="auto"/>
              <w:bottom w:val="single" w:sz="4" w:space="0" w:color="000000"/>
            </w:tcBorders>
          </w:tcPr>
          <w:p w:rsidR="00AC103F" w:rsidRPr="00D5493C" w:rsidRDefault="00AC103F" w:rsidP="00D5493C">
            <w:pPr>
              <w:snapToGrid w:val="0"/>
              <w:spacing w:after="0" w:line="240" w:lineRule="atLeast"/>
              <w:ind w:left="57" w:firstLine="5"/>
              <w:jc w:val="center"/>
              <w:rPr>
                <w:rFonts w:ascii="Times New Roman" w:hAnsi="Times New Roman"/>
                <w:i/>
              </w:rPr>
            </w:pPr>
            <w:r w:rsidRPr="00D5493C">
              <w:rPr>
                <w:rFonts w:ascii="Times New Roman" w:hAnsi="Times New Roman"/>
                <w:i/>
              </w:rPr>
              <w:t>Конец года</w:t>
            </w:r>
          </w:p>
        </w:tc>
        <w:tc>
          <w:tcPr>
            <w:tcW w:w="1539" w:type="dxa"/>
            <w:tcBorders>
              <w:top w:val="single" w:sz="4" w:space="0" w:color="auto"/>
              <w:left w:val="single" w:sz="4" w:space="0" w:color="000000"/>
              <w:bottom w:val="single" w:sz="4" w:space="0" w:color="000000"/>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i/>
              </w:rPr>
            </w:pPr>
            <w:r w:rsidRPr="00D5493C">
              <w:rPr>
                <w:rFonts w:ascii="Times New Roman" w:hAnsi="Times New Roman"/>
                <w:i/>
              </w:rPr>
              <w:t>Начало года.</w:t>
            </w:r>
          </w:p>
        </w:tc>
        <w:tc>
          <w:tcPr>
            <w:tcW w:w="1385" w:type="dxa"/>
            <w:tcBorders>
              <w:top w:val="single" w:sz="4" w:space="0" w:color="auto"/>
              <w:left w:val="single" w:sz="4" w:space="0" w:color="auto"/>
              <w:bottom w:val="single" w:sz="4" w:space="0" w:color="000000"/>
            </w:tcBorders>
          </w:tcPr>
          <w:p w:rsidR="00AC103F" w:rsidRPr="00D5493C" w:rsidRDefault="00AC103F" w:rsidP="00D5493C">
            <w:pPr>
              <w:snapToGrid w:val="0"/>
              <w:spacing w:after="0" w:line="240" w:lineRule="atLeast"/>
              <w:ind w:left="86" w:firstLine="5"/>
              <w:jc w:val="center"/>
              <w:rPr>
                <w:rFonts w:ascii="Times New Roman" w:hAnsi="Times New Roman"/>
                <w:i/>
              </w:rPr>
            </w:pPr>
            <w:r w:rsidRPr="00D5493C">
              <w:rPr>
                <w:rFonts w:ascii="Times New Roman" w:hAnsi="Times New Roman"/>
                <w:i/>
              </w:rPr>
              <w:t>Конец года</w:t>
            </w:r>
          </w:p>
        </w:tc>
        <w:tc>
          <w:tcPr>
            <w:tcW w:w="1563" w:type="dxa"/>
            <w:gridSpan w:val="2"/>
            <w:tcBorders>
              <w:top w:val="single" w:sz="4" w:space="0" w:color="auto"/>
              <w:left w:val="single" w:sz="4" w:space="0" w:color="000000"/>
              <w:bottom w:val="single" w:sz="4" w:space="0" w:color="000000"/>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i/>
              </w:rPr>
            </w:pPr>
            <w:r w:rsidRPr="00D5493C">
              <w:rPr>
                <w:rFonts w:ascii="Times New Roman" w:hAnsi="Times New Roman"/>
                <w:i/>
              </w:rPr>
              <w:t>Начало года.</w:t>
            </w:r>
          </w:p>
        </w:tc>
        <w:tc>
          <w:tcPr>
            <w:tcW w:w="1481" w:type="dxa"/>
            <w:tcBorders>
              <w:top w:val="single" w:sz="4" w:space="0" w:color="auto"/>
              <w:left w:val="single" w:sz="4" w:space="0" w:color="auto"/>
              <w:bottom w:val="single" w:sz="4" w:space="0" w:color="000000"/>
              <w:right w:val="single" w:sz="4" w:space="0" w:color="000000"/>
            </w:tcBorders>
          </w:tcPr>
          <w:p w:rsidR="00AC103F" w:rsidRPr="00D5493C" w:rsidRDefault="00AC103F" w:rsidP="00D5493C">
            <w:pPr>
              <w:snapToGrid w:val="0"/>
              <w:spacing w:after="0" w:line="240" w:lineRule="atLeast"/>
              <w:ind w:left="57" w:firstLine="5"/>
              <w:jc w:val="center"/>
              <w:rPr>
                <w:rFonts w:ascii="Times New Roman" w:hAnsi="Times New Roman"/>
                <w:i/>
              </w:rPr>
            </w:pPr>
            <w:r w:rsidRPr="00D5493C">
              <w:rPr>
                <w:rFonts w:ascii="Times New Roman" w:hAnsi="Times New Roman"/>
                <w:i/>
              </w:rPr>
              <w:t>Конец года</w:t>
            </w:r>
          </w:p>
        </w:tc>
      </w:tr>
      <w:tr w:rsidR="00AC103F" w:rsidRPr="00D5493C" w:rsidTr="00D5493C">
        <w:trPr>
          <w:trHeight w:val="375"/>
        </w:trPr>
        <w:tc>
          <w:tcPr>
            <w:tcW w:w="148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 А класс</w:t>
            </w:r>
          </w:p>
        </w:tc>
        <w:tc>
          <w:tcPr>
            <w:tcW w:w="1563" w:type="dxa"/>
            <w:tcBorders>
              <w:top w:val="single" w:sz="4" w:space="0" w:color="000000"/>
              <w:left w:val="single" w:sz="4" w:space="0" w:color="000000"/>
              <w:bottom w:val="single" w:sz="4" w:space="0" w:color="000000"/>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9 учеников</w:t>
            </w:r>
          </w:p>
        </w:tc>
        <w:tc>
          <w:tcPr>
            <w:tcW w:w="1384" w:type="dxa"/>
            <w:tcBorders>
              <w:top w:val="single" w:sz="4" w:space="0" w:color="000000"/>
              <w:left w:val="single" w:sz="4" w:space="0" w:color="auto"/>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17 уч-ов</w:t>
            </w:r>
          </w:p>
        </w:tc>
        <w:tc>
          <w:tcPr>
            <w:tcW w:w="1539" w:type="dxa"/>
            <w:tcBorders>
              <w:top w:val="single" w:sz="4" w:space="0" w:color="000000"/>
              <w:left w:val="single" w:sz="4" w:space="0" w:color="000000"/>
              <w:bottom w:val="single" w:sz="4" w:space="0" w:color="000000"/>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8 уч -ов</w:t>
            </w:r>
          </w:p>
        </w:tc>
        <w:tc>
          <w:tcPr>
            <w:tcW w:w="1385" w:type="dxa"/>
            <w:tcBorders>
              <w:top w:val="single" w:sz="4" w:space="0" w:color="000000"/>
              <w:left w:val="single" w:sz="4" w:space="0" w:color="auto"/>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3 ученика</w:t>
            </w:r>
          </w:p>
        </w:tc>
        <w:tc>
          <w:tcPr>
            <w:tcW w:w="1538" w:type="dxa"/>
            <w:tcBorders>
              <w:top w:val="single" w:sz="4" w:space="0" w:color="000000"/>
              <w:left w:val="single" w:sz="4" w:space="0" w:color="000000"/>
              <w:bottom w:val="single" w:sz="4" w:space="0" w:color="000000"/>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5 учеников</w:t>
            </w:r>
          </w:p>
        </w:tc>
        <w:tc>
          <w:tcPr>
            <w:tcW w:w="1506" w:type="dxa"/>
            <w:gridSpan w:val="2"/>
            <w:tcBorders>
              <w:top w:val="single" w:sz="4" w:space="0" w:color="000000"/>
              <w:left w:val="single" w:sz="4" w:space="0" w:color="auto"/>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lang w:val="en-US"/>
              </w:rPr>
            </w:pPr>
            <w:r w:rsidRPr="00D5493C">
              <w:rPr>
                <w:rFonts w:ascii="Times New Roman" w:hAnsi="Times New Roman"/>
              </w:rPr>
              <w:t>2 ученика</w:t>
            </w:r>
          </w:p>
        </w:tc>
      </w:tr>
      <w:tr w:rsidR="00AC103F" w:rsidRPr="00D5493C" w:rsidTr="00D5493C">
        <w:trPr>
          <w:trHeight w:val="358"/>
        </w:trPr>
        <w:tc>
          <w:tcPr>
            <w:tcW w:w="148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 Б класс</w:t>
            </w:r>
          </w:p>
        </w:tc>
        <w:tc>
          <w:tcPr>
            <w:tcW w:w="1563" w:type="dxa"/>
            <w:tcBorders>
              <w:top w:val="single" w:sz="4" w:space="0" w:color="000000"/>
              <w:left w:val="single" w:sz="4" w:space="0" w:color="000000"/>
              <w:bottom w:val="single" w:sz="4" w:space="0" w:color="000000"/>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14 уч-ов</w:t>
            </w:r>
          </w:p>
        </w:tc>
        <w:tc>
          <w:tcPr>
            <w:tcW w:w="1384" w:type="dxa"/>
            <w:tcBorders>
              <w:top w:val="single" w:sz="4" w:space="0" w:color="000000"/>
              <w:left w:val="single" w:sz="4" w:space="0" w:color="auto"/>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15 уч-ов</w:t>
            </w:r>
          </w:p>
        </w:tc>
        <w:tc>
          <w:tcPr>
            <w:tcW w:w="1539" w:type="dxa"/>
            <w:tcBorders>
              <w:top w:val="single" w:sz="4" w:space="0" w:color="000000"/>
              <w:left w:val="single" w:sz="4" w:space="0" w:color="000000"/>
              <w:bottom w:val="single" w:sz="4" w:space="0" w:color="000000"/>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3 ученика</w:t>
            </w:r>
          </w:p>
        </w:tc>
        <w:tc>
          <w:tcPr>
            <w:tcW w:w="1385" w:type="dxa"/>
            <w:tcBorders>
              <w:top w:val="single" w:sz="4" w:space="0" w:color="000000"/>
              <w:left w:val="single" w:sz="4" w:space="0" w:color="auto"/>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3 ученика</w:t>
            </w:r>
          </w:p>
        </w:tc>
        <w:tc>
          <w:tcPr>
            <w:tcW w:w="1538" w:type="dxa"/>
            <w:tcBorders>
              <w:top w:val="single" w:sz="4" w:space="0" w:color="000000"/>
              <w:left w:val="single" w:sz="4" w:space="0" w:color="000000"/>
              <w:bottom w:val="single" w:sz="4" w:space="0" w:color="000000"/>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7 ученика</w:t>
            </w:r>
          </w:p>
        </w:tc>
        <w:tc>
          <w:tcPr>
            <w:tcW w:w="1506" w:type="dxa"/>
            <w:gridSpan w:val="2"/>
            <w:tcBorders>
              <w:top w:val="single" w:sz="4" w:space="0" w:color="000000"/>
              <w:left w:val="single" w:sz="4" w:space="0" w:color="auto"/>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lang w:val="en-US"/>
              </w:rPr>
              <w:t xml:space="preserve">3 </w:t>
            </w:r>
            <w:r w:rsidRPr="00D5493C">
              <w:rPr>
                <w:rFonts w:ascii="Times New Roman" w:hAnsi="Times New Roman"/>
              </w:rPr>
              <w:t>ученика</w:t>
            </w:r>
          </w:p>
        </w:tc>
      </w:tr>
      <w:tr w:rsidR="00AC103F" w:rsidRPr="00D5493C" w:rsidTr="00D5493C">
        <w:trPr>
          <w:trHeight w:val="340"/>
        </w:trPr>
        <w:tc>
          <w:tcPr>
            <w:tcW w:w="148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 В класс</w:t>
            </w:r>
          </w:p>
        </w:tc>
        <w:tc>
          <w:tcPr>
            <w:tcW w:w="1563" w:type="dxa"/>
            <w:tcBorders>
              <w:top w:val="single" w:sz="4" w:space="0" w:color="000000"/>
              <w:left w:val="single" w:sz="4" w:space="0" w:color="000000"/>
              <w:bottom w:val="single" w:sz="4" w:space="0" w:color="000000"/>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 учеников</w:t>
            </w:r>
          </w:p>
        </w:tc>
        <w:tc>
          <w:tcPr>
            <w:tcW w:w="1384" w:type="dxa"/>
            <w:tcBorders>
              <w:top w:val="single" w:sz="4" w:space="0" w:color="000000"/>
              <w:left w:val="single" w:sz="4" w:space="0" w:color="auto"/>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2ученика</w:t>
            </w:r>
          </w:p>
        </w:tc>
        <w:tc>
          <w:tcPr>
            <w:tcW w:w="1539" w:type="dxa"/>
            <w:tcBorders>
              <w:top w:val="single" w:sz="4" w:space="0" w:color="000000"/>
              <w:left w:val="single" w:sz="4" w:space="0" w:color="000000"/>
              <w:bottom w:val="single" w:sz="4" w:space="0" w:color="000000"/>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1ученик</w:t>
            </w:r>
          </w:p>
        </w:tc>
        <w:tc>
          <w:tcPr>
            <w:tcW w:w="1385" w:type="dxa"/>
            <w:tcBorders>
              <w:top w:val="single" w:sz="4" w:space="0" w:color="000000"/>
              <w:left w:val="single" w:sz="4" w:space="0" w:color="auto"/>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2ученика</w:t>
            </w:r>
          </w:p>
        </w:tc>
        <w:tc>
          <w:tcPr>
            <w:tcW w:w="1538" w:type="dxa"/>
            <w:tcBorders>
              <w:top w:val="single" w:sz="4" w:space="0" w:color="000000"/>
              <w:left w:val="single" w:sz="4" w:space="0" w:color="000000"/>
              <w:bottom w:val="single" w:sz="4" w:space="0" w:color="000000"/>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10учеников</w:t>
            </w:r>
          </w:p>
        </w:tc>
        <w:tc>
          <w:tcPr>
            <w:tcW w:w="1506" w:type="dxa"/>
            <w:gridSpan w:val="2"/>
            <w:tcBorders>
              <w:top w:val="single" w:sz="4" w:space="0" w:color="000000"/>
              <w:left w:val="single" w:sz="4" w:space="0" w:color="auto"/>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9учеников</w:t>
            </w:r>
          </w:p>
        </w:tc>
      </w:tr>
      <w:tr w:rsidR="00AC103F" w:rsidRPr="00D5493C" w:rsidTr="00D5493C">
        <w:trPr>
          <w:trHeight w:val="504"/>
        </w:trPr>
        <w:tc>
          <w:tcPr>
            <w:tcW w:w="148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итого</w:t>
            </w:r>
          </w:p>
        </w:tc>
        <w:tc>
          <w:tcPr>
            <w:tcW w:w="1563" w:type="dxa"/>
            <w:tcBorders>
              <w:top w:val="single" w:sz="4" w:space="0" w:color="000000"/>
              <w:left w:val="single" w:sz="4" w:space="0" w:color="000000"/>
              <w:bottom w:val="single" w:sz="4" w:space="0" w:color="000000"/>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24 уч-ка</w:t>
            </w:r>
          </w:p>
        </w:tc>
        <w:tc>
          <w:tcPr>
            <w:tcW w:w="1384" w:type="dxa"/>
            <w:tcBorders>
              <w:top w:val="single" w:sz="4" w:space="0" w:color="000000"/>
              <w:left w:val="single" w:sz="4" w:space="0" w:color="auto"/>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34 уч-ка</w:t>
            </w:r>
          </w:p>
        </w:tc>
        <w:tc>
          <w:tcPr>
            <w:tcW w:w="1539" w:type="dxa"/>
            <w:tcBorders>
              <w:top w:val="single" w:sz="4" w:space="0" w:color="000000"/>
              <w:left w:val="single" w:sz="4" w:space="0" w:color="000000"/>
              <w:bottom w:val="single" w:sz="4" w:space="0" w:color="000000"/>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12 уч -ов</w:t>
            </w:r>
          </w:p>
        </w:tc>
        <w:tc>
          <w:tcPr>
            <w:tcW w:w="1385" w:type="dxa"/>
            <w:tcBorders>
              <w:top w:val="single" w:sz="4" w:space="0" w:color="000000"/>
              <w:left w:val="single" w:sz="4" w:space="0" w:color="auto"/>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8 уч-ов</w:t>
            </w:r>
          </w:p>
        </w:tc>
        <w:tc>
          <w:tcPr>
            <w:tcW w:w="1538" w:type="dxa"/>
            <w:tcBorders>
              <w:top w:val="single" w:sz="4" w:space="0" w:color="000000"/>
              <w:left w:val="single" w:sz="4" w:space="0" w:color="000000"/>
              <w:bottom w:val="single" w:sz="4" w:space="0" w:color="000000"/>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22 учеников</w:t>
            </w:r>
          </w:p>
        </w:tc>
        <w:tc>
          <w:tcPr>
            <w:tcW w:w="1506" w:type="dxa"/>
            <w:gridSpan w:val="2"/>
            <w:tcBorders>
              <w:top w:val="single" w:sz="4" w:space="0" w:color="000000"/>
              <w:left w:val="single" w:sz="4" w:space="0" w:color="auto"/>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14 учеников</w:t>
            </w:r>
          </w:p>
        </w:tc>
      </w:tr>
    </w:tbl>
    <w:p w:rsidR="00AC103F" w:rsidRPr="00D5493C" w:rsidRDefault="00AC103F" w:rsidP="00D5493C">
      <w:pPr>
        <w:spacing w:after="0" w:line="240" w:lineRule="atLeast"/>
        <w:ind w:firstLine="540"/>
        <w:rPr>
          <w:rFonts w:ascii="Times New Roman" w:hAnsi="Times New Roman"/>
        </w:rPr>
      </w:pP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rPr>
        <w:t>1 классы</w:t>
      </w:r>
    </w:p>
    <w:p w:rsidR="00AC103F" w:rsidRDefault="00AC103F" w:rsidP="00D5493C">
      <w:pPr>
        <w:spacing w:after="0" w:line="240" w:lineRule="atLeast"/>
        <w:ind w:firstLine="540"/>
        <w:rPr>
          <w:rFonts w:ascii="Times New Roman" w:hAnsi="Times New Roman"/>
        </w:rPr>
      </w:pP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rPr>
        <w:t xml:space="preserve">               Результаты психологической диагностики уровня сформированност</w:t>
      </w:r>
      <w:r>
        <w:rPr>
          <w:rFonts w:ascii="Times New Roman" w:hAnsi="Times New Roman"/>
        </w:rPr>
        <w:t>и</w:t>
      </w:r>
      <w:r w:rsidRPr="00D5493C">
        <w:rPr>
          <w:rFonts w:ascii="Times New Roman" w:hAnsi="Times New Roman"/>
        </w:rPr>
        <w:t xml:space="preserve"> УУД.</w:t>
      </w:r>
    </w:p>
    <w:p w:rsidR="00AC103F" w:rsidRPr="00D5493C" w:rsidRDefault="00AC103F" w:rsidP="00D5493C">
      <w:pPr>
        <w:spacing w:after="0" w:line="240" w:lineRule="atLeast"/>
        <w:ind w:firstLine="540"/>
        <w:rPr>
          <w:rFonts w:ascii="Times New Roman" w:hAnsi="Times New Roman"/>
        </w:rPr>
      </w:pPr>
    </w:p>
    <w:tbl>
      <w:tblPr>
        <w:tblW w:w="10397" w:type="dxa"/>
        <w:tblInd w:w="-5" w:type="dxa"/>
        <w:tblLayout w:type="fixed"/>
        <w:tblLook w:val="0000" w:firstRow="0" w:lastRow="0" w:firstColumn="0" w:lastColumn="0" w:noHBand="0" w:noVBand="0"/>
      </w:tblPr>
      <w:tblGrid>
        <w:gridCol w:w="2883"/>
        <w:gridCol w:w="1452"/>
        <w:gridCol w:w="1342"/>
        <w:gridCol w:w="1213"/>
        <w:gridCol w:w="1137"/>
        <w:gridCol w:w="1171"/>
        <w:gridCol w:w="1199"/>
      </w:tblGrid>
      <w:tr w:rsidR="00AC103F" w:rsidRPr="00D5493C" w:rsidTr="00D5493C">
        <w:trPr>
          <w:trHeight w:val="251"/>
        </w:trPr>
        <w:tc>
          <w:tcPr>
            <w:tcW w:w="2883" w:type="dxa"/>
            <w:vMerge w:val="restart"/>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УУД</w:t>
            </w:r>
          </w:p>
        </w:tc>
        <w:tc>
          <w:tcPr>
            <w:tcW w:w="7514" w:type="dxa"/>
            <w:gridSpan w:val="6"/>
            <w:tcBorders>
              <w:top w:val="single" w:sz="4" w:space="0" w:color="000000"/>
              <w:left w:val="single" w:sz="4" w:space="0" w:color="000000"/>
              <w:bottom w:val="single" w:sz="4" w:space="0" w:color="auto"/>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Уровни   диагностики</w:t>
            </w:r>
          </w:p>
        </w:tc>
      </w:tr>
      <w:tr w:rsidR="00AC103F" w:rsidRPr="00D5493C" w:rsidTr="00D5493C">
        <w:trPr>
          <w:trHeight w:val="385"/>
        </w:trPr>
        <w:tc>
          <w:tcPr>
            <w:tcW w:w="2883" w:type="dxa"/>
            <w:vMerge/>
            <w:tcBorders>
              <w:top w:val="single" w:sz="4" w:space="0" w:color="000000"/>
              <w:left w:val="single" w:sz="4" w:space="0" w:color="000000"/>
              <w:bottom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p>
        </w:tc>
        <w:tc>
          <w:tcPr>
            <w:tcW w:w="2794" w:type="dxa"/>
            <w:gridSpan w:val="2"/>
            <w:tcBorders>
              <w:top w:val="single" w:sz="4" w:space="0" w:color="000000"/>
              <w:left w:val="single" w:sz="4" w:space="0" w:color="000000"/>
              <w:bottom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Высокий</w:t>
            </w:r>
          </w:p>
        </w:tc>
        <w:tc>
          <w:tcPr>
            <w:tcW w:w="2350" w:type="dxa"/>
            <w:gridSpan w:val="2"/>
            <w:tcBorders>
              <w:top w:val="single" w:sz="4" w:space="0" w:color="000000"/>
              <w:left w:val="single" w:sz="4" w:space="0" w:color="000000"/>
              <w:bottom w:val="single" w:sz="4" w:space="0" w:color="auto"/>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средний</w:t>
            </w:r>
          </w:p>
        </w:tc>
        <w:tc>
          <w:tcPr>
            <w:tcW w:w="2369" w:type="dxa"/>
            <w:gridSpan w:val="2"/>
            <w:tcBorders>
              <w:top w:val="single" w:sz="4" w:space="0" w:color="000000"/>
              <w:left w:val="single" w:sz="4" w:space="0" w:color="auto"/>
              <w:bottom w:val="single" w:sz="4" w:space="0" w:color="auto"/>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низкий</w:t>
            </w:r>
          </w:p>
        </w:tc>
      </w:tr>
      <w:tr w:rsidR="00AC103F" w:rsidRPr="00D5493C" w:rsidTr="00D5493C">
        <w:trPr>
          <w:trHeight w:val="257"/>
        </w:trPr>
        <w:tc>
          <w:tcPr>
            <w:tcW w:w="2883" w:type="dxa"/>
            <w:vMerge w:val="restart"/>
            <w:tcBorders>
              <w:top w:val="single" w:sz="4" w:space="0" w:color="auto"/>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p>
        </w:tc>
        <w:tc>
          <w:tcPr>
            <w:tcW w:w="2794" w:type="dxa"/>
            <w:gridSpan w:val="2"/>
            <w:tcBorders>
              <w:top w:val="single" w:sz="4" w:space="0" w:color="auto"/>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Количество</w:t>
            </w:r>
          </w:p>
        </w:tc>
        <w:tc>
          <w:tcPr>
            <w:tcW w:w="2350" w:type="dxa"/>
            <w:gridSpan w:val="2"/>
            <w:tcBorders>
              <w:top w:val="single" w:sz="4" w:space="0" w:color="auto"/>
              <w:left w:val="single" w:sz="4" w:space="0" w:color="000000"/>
              <w:bottom w:val="single" w:sz="4" w:space="0" w:color="000000"/>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Количество</w:t>
            </w:r>
          </w:p>
        </w:tc>
        <w:tc>
          <w:tcPr>
            <w:tcW w:w="2369" w:type="dxa"/>
            <w:gridSpan w:val="2"/>
            <w:tcBorders>
              <w:top w:val="single" w:sz="4" w:space="0" w:color="auto"/>
              <w:left w:val="single" w:sz="4" w:space="0" w:color="auto"/>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Количество</w:t>
            </w:r>
          </w:p>
        </w:tc>
      </w:tr>
      <w:tr w:rsidR="00AC103F" w:rsidRPr="00D5493C" w:rsidTr="00D5493C">
        <w:trPr>
          <w:trHeight w:val="144"/>
        </w:trPr>
        <w:tc>
          <w:tcPr>
            <w:tcW w:w="2883" w:type="dxa"/>
            <w:vMerge/>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p>
        </w:tc>
        <w:tc>
          <w:tcPr>
            <w:tcW w:w="145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Начало года</w:t>
            </w:r>
          </w:p>
        </w:tc>
        <w:tc>
          <w:tcPr>
            <w:tcW w:w="134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Конец года</w:t>
            </w:r>
          </w:p>
        </w:tc>
        <w:tc>
          <w:tcPr>
            <w:tcW w:w="121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Начало года</w:t>
            </w:r>
          </w:p>
        </w:tc>
        <w:tc>
          <w:tcPr>
            <w:tcW w:w="113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Конец года</w:t>
            </w:r>
          </w:p>
        </w:tc>
        <w:tc>
          <w:tcPr>
            <w:tcW w:w="117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Начало года</w:t>
            </w:r>
          </w:p>
        </w:tc>
        <w:tc>
          <w:tcPr>
            <w:tcW w:w="1198"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Конец года</w:t>
            </w:r>
          </w:p>
        </w:tc>
      </w:tr>
      <w:tr w:rsidR="00AC103F" w:rsidRPr="00D5493C" w:rsidTr="00D5493C">
        <w:trPr>
          <w:trHeight w:val="251"/>
        </w:trPr>
        <w:tc>
          <w:tcPr>
            <w:tcW w:w="288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Личностные</w:t>
            </w:r>
          </w:p>
        </w:tc>
        <w:tc>
          <w:tcPr>
            <w:tcW w:w="145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16</w:t>
            </w:r>
          </w:p>
        </w:tc>
        <w:tc>
          <w:tcPr>
            <w:tcW w:w="134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20</w:t>
            </w:r>
          </w:p>
        </w:tc>
        <w:tc>
          <w:tcPr>
            <w:tcW w:w="121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25</w:t>
            </w:r>
          </w:p>
        </w:tc>
        <w:tc>
          <w:tcPr>
            <w:tcW w:w="113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28</w:t>
            </w:r>
          </w:p>
        </w:tc>
        <w:tc>
          <w:tcPr>
            <w:tcW w:w="117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13</w:t>
            </w:r>
          </w:p>
        </w:tc>
        <w:tc>
          <w:tcPr>
            <w:tcW w:w="1198"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6</w:t>
            </w:r>
          </w:p>
        </w:tc>
      </w:tr>
      <w:tr w:rsidR="00AC103F" w:rsidRPr="00D5493C" w:rsidTr="00D5493C">
        <w:trPr>
          <w:trHeight w:val="251"/>
        </w:trPr>
        <w:tc>
          <w:tcPr>
            <w:tcW w:w="288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Коммуникативные</w:t>
            </w:r>
          </w:p>
        </w:tc>
        <w:tc>
          <w:tcPr>
            <w:tcW w:w="145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19</w:t>
            </w:r>
          </w:p>
        </w:tc>
        <w:tc>
          <w:tcPr>
            <w:tcW w:w="134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25</w:t>
            </w:r>
          </w:p>
        </w:tc>
        <w:tc>
          <w:tcPr>
            <w:tcW w:w="121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25</w:t>
            </w:r>
          </w:p>
        </w:tc>
        <w:tc>
          <w:tcPr>
            <w:tcW w:w="113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25</w:t>
            </w:r>
          </w:p>
        </w:tc>
        <w:tc>
          <w:tcPr>
            <w:tcW w:w="117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10</w:t>
            </w:r>
          </w:p>
        </w:tc>
        <w:tc>
          <w:tcPr>
            <w:tcW w:w="1198"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4</w:t>
            </w:r>
          </w:p>
        </w:tc>
      </w:tr>
      <w:tr w:rsidR="00AC103F" w:rsidRPr="00D5493C" w:rsidTr="00D5493C">
        <w:trPr>
          <w:trHeight w:val="234"/>
        </w:trPr>
        <w:tc>
          <w:tcPr>
            <w:tcW w:w="288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Регулятивные</w:t>
            </w:r>
          </w:p>
        </w:tc>
        <w:tc>
          <w:tcPr>
            <w:tcW w:w="145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20</w:t>
            </w:r>
          </w:p>
        </w:tc>
        <w:tc>
          <w:tcPr>
            <w:tcW w:w="134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28</w:t>
            </w:r>
          </w:p>
        </w:tc>
        <w:tc>
          <w:tcPr>
            <w:tcW w:w="121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24</w:t>
            </w:r>
          </w:p>
        </w:tc>
        <w:tc>
          <w:tcPr>
            <w:tcW w:w="113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14</w:t>
            </w:r>
          </w:p>
        </w:tc>
        <w:tc>
          <w:tcPr>
            <w:tcW w:w="117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6</w:t>
            </w:r>
          </w:p>
        </w:tc>
        <w:tc>
          <w:tcPr>
            <w:tcW w:w="1198"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3</w:t>
            </w:r>
          </w:p>
        </w:tc>
      </w:tr>
      <w:tr w:rsidR="00AC103F" w:rsidRPr="00D5493C" w:rsidTr="00D5493C">
        <w:trPr>
          <w:trHeight w:val="268"/>
        </w:trPr>
        <w:tc>
          <w:tcPr>
            <w:tcW w:w="288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Познавательные</w:t>
            </w:r>
          </w:p>
        </w:tc>
        <w:tc>
          <w:tcPr>
            <w:tcW w:w="145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16</w:t>
            </w:r>
          </w:p>
        </w:tc>
        <w:tc>
          <w:tcPr>
            <w:tcW w:w="134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20</w:t>
            </w:r>
          </w:p>
        </w:tc>
        <w:tc>
          <w:tcPr>
            <w:tcW w:w="121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25</w:t>
            </w:r>
          </w:p>
        </w:tc>
        <w:tc>
          <w:tcPr>
            <w:tcW w:w="113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27</w:t>
            </w:r>
          </w:p>
        </w:tc>
        <w:tc>
          <w:tcPr>
            <w:tcW w:w="117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13</w:t>
            </w:r>
          </w:p>
        </w:tc>
        <w:tc>
          <w:tcPr>
            <w:tcW w:w="1198"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7</w:t>
            </w:r>
          </w:p>
        </w:tc>
      </w:tr>
    </w:tbl>
    <w:p w:rsidR="00AC103F" w:rsidRPr="00D5493C" w:rsidRDefault="00AC103F" w:rsidP="00D5493C">
      <w:pPr>
        <w:spacing w:after="0" w:line="240" w:lineRule="atLeast"/>
        <w:ind w:firstLine="540"/>
        <w:rPr>
          <w:rFonts w:ascii="Times New Roman" w:hAnsi="Times New Roman"/>
        </w:rPr>
      </w:pPr>
    </w:p>
    <w:p w:rsidR="00AC103F" w:rsidRPr="00D5493C" w:rsidRDefault="00AC103F" w:rsidP="00D5493C">
      <w:pPr>
        <w:spacing w:after="0" w:line="240" w:lineRule="atLeast"/>
        <w:ind w:firstLine="540"/>
        <w:rPr>
          <w:rFonts w:ascii="Times New Roman" w:hAnsi="Times New Roman"/>
        </w:rPr>
      </w:pP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rPr>
        <w:t>2 классы</w:t>
      </w: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rPr>
        <w:t xml:space="preserve">               Результаты психологической диагностики уровня сформированност</w:t>
      </w:r>
      <w:r>
        <w:rPr>
          <w:rFonts w:ascii="Times New Roman" w:hAnsi="Times New Roman"/>
        </w:rPr>
        <w:t>и</w:t>
      </w:r>
      <w:r w:rsidRPr="00D5493C">
        <w:rPr>
          <w:rFonts w:ascii="Times New Roman" w:hAnsi="Times New Roman"/>
        </w:rPr>
        <w:t xml:space="preserve"> УУД.</w:t>
      </w:r>
    </w:p>
    <w:p w:rsidR="00AC103F" w:rsidRPr="00D5493C" w:rsidRDefault="00AC103F" w:rsidP="00D5493C">
      <w:pPr>
        <w:spacing w:after="0" w:line="240" w:lineRule="atLeast"/>
        <w:ind w:firstLine="540"/>
        <w:rPr>
          <w:rFonts w:ascii="Times New Roman" w:hAnsi="Times New Roman"/>
        </w:rPr>
      </w:pPr>
    </w:p>
    <w:tbl>
      <w:tblPr>
        <w:tblW w:w="10397" w:type="dxa"/>
        <w:tblInd w:w="-5" w:type="dxa"/>
        <w:tblLayout w:type="fixed"/>
        <w:tblLook w:val="0000" w:firstRow="0" w:lastRow="0" w:firstColumn="0" w:lastColumn="0" w:noHBand="0" w:noVBand="0"/>
      </w:tblPr>
      <w:tblGrid>
        <w:gridCol w:w="2883"/>
        <w:gridCol w:w="1452"/>
        <w:gridCol w:w="1342"/>
        <w:gridCol w:w="1213"/>
        <w:gridCol w:w="1137"/>
        <w:gridCol w:w="1171"/>
        <w:gridCol w:w="1199"/>
      </w:tblGrid>
      <w:tr w:rsidR="00AC103F" w:rsidRPr="00D5493C" w:rsidTr="00D5493C">
        <w:trPr>
          <w:trHeight w:val="262"/>
        </w:trPr>
        <w:tc>
          <w:tcPr>
            <w:tcW w:w="2883" w:type="dxa"/>
            <w:vMerge w:val="restart"/>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УУД</w:t>
            </w:r>
          </w:p>
        </w:tc>
        <w:tc>
          <w:tcPr>
            <w:tcW w:w="7514" w:type="dxa"/>
            <w:gridSpan w:val="6"/>
            <w:tcBorders>
              <w:top w:val="single" w:sz="4" w:space="0" w:color="000000"/>
              <w:left w:val="single" w:sz="4" w:space="0" w:color="000000"/>
              <w:bottom w:val="single" w:sz="4" w:space="0" w:color="auto"/>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Уровни   диагностики</w:t>
            </w:r>
          </w:p>
        </w:tc>
      </w:tr>
      <w:tr w:rsidR="00AC103F" w:rsidRPr="00D5493C" w:rsidTr="00D5493C">
        <w:trPr>
          <w:trHeight w:val="401"/>
        </w:trPr>
        <w:tc>
          <w:tcPr>
            <w:tcW w:w="2883" w:type="dxa"/>
            <w:vMerge/>
            <w:tcBorders>
              <w:top w:val="single" w:sz="4" w:space="0" w:color="000000"/>
              <w:left w:val="single" w:sz="4" w:space="0" w:color="000000"/>
              <w:bottom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p>
        </w:tc>
        <w:tc>
          <w:tcPr>
            <w:tcW w:w="2794" w:type="dxa"/>
            <w:gridSpan w:val="2"/>
            <w:tcBorders>
              <w:top w:val="single" w:sz="4" w:space="0" w:color="000000"/>
              <w:left w:val="single" w:sz="4" w:space="0" w:color="000000"/>
              <w:bottom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Высокий</w:t>
            </w:r>
          </w:p>
        </w:tc>
        <w:tc>
          <w:tcPr>
            <w:tcW w:w="2350" w:type="dxa"/>
            <w:gridSpan w:val="2"/>
            <w:tcBorders>
              <w:top w:val="single" w:sz="4" w:space="0" w:color="000000"/>
              <w:left w:val="single" w:sz="4" w:space="0" w:color="000000"/>
              <w:bottom w:val="single" w:sz="4" w:space="0" w:color="auto"/>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средний</w:t>
            </w:r>
          </w:p>
        </w:tc>
        <w:tc>
          <w:tcPr>
            <w:tcW w:w="2369" w:type="dxa"/>
            <w:gridSpan w:val="2"/>
            <w:tcBorders>
              <w:top w:val="single" w:sz="4" w:space="0" w:color="000000"/>
              <w:left w:val="single" w:sz="4" w:space="0" w:color="auto"/>
              <w:bottom w:val="single" w:sz="4" w:space="0" w:color="auto"/>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низкий</w:t>
            </w:r>
          </w:p>
        </w:tc>
      </w:tr>
      <w:tr w:rsidR="00AC103F" w:rsidRPr="00D5493C" w:rsidTr="00D5493C">
        <w:trPr>
          <w:trHeight w:val="268"/>
        </w:trPr>
        <w:tc>
          <w:tcPr>
            <w:tcW w:w="2883" w:type="dxa"/>
            <w:vMerge w:val="restart"/>
            <w:tcBorders>
              <w:top w:val="single" w:sz="4" w:space="0" w:color="auto"/>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p>
        </w:tc>
        <w:tc>
          <w:tcPr>
            <w:tcW w:w="2794" w:type="dxa"/>
            <w:gridSpan w:val="2"/>
            <w:tcBorders>
              <w:top w:val="single" w:sz="4" w:space="0" w:color="auto"/>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Количество</w:t>
            </w:r>
          </w:p>
        </w:tc>
        <w:tc>
          <w:tcPr>
            <w:tcW w:w="2350" w:type="dxa"/>
            <w:gridSpan w:val="2"/>
            <w:tcBorders>
              <w:top w:val="single" w:sz="4" w:space="0" w:color="auto"/>
              <w:left w:val="single" w:sz="4" w:space="0" w:color="000000"/>
              <w:bottom w:val="single" w:sz="4" w:space="0" w:color="000000"/>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Количество</w:t>
            </w:r>
          </w:p>
        </w:tc>
        <w:tc>
          <w:tcPr>
            <w:tcW w:w="2369" w:type="dxa"/>
            <w:gridSpan w:val="2"/>
            <w:tcBorders>
              <w:top w:val="single" w:sz="4" w:space="0" w:color="auto"/>
              <w:left w:val="single" w:sz="4" w:space="0" w:color="auto"/>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Количество</w:t>
            </w:r>
          </w:p>
        </w:tc>
      </w:tr>
      <w:tr w:rsidR="00AC103F" w:rsidRPr="00D5493C" w:rsidTr="00D5493C">
        <w:trPr>
          <w:trHeight w:val="150"/>
        </w:trPr>
        <w:tc>
          <w:tcPr>
            <w:tcW w:w="2883" w:type="dxa"/>
            <w:vMerge/>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p>
        </w:tc>
        <w:tc>
          <w:tcPr>
            <w:tcW w:w="145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Начало года</w:t>
            </w:r>
          </w:p>
        </w:tc>
        <w:tc>
          <w:tcPr>
            <w:tcW w:w="134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Конец года</w:t>
            </w:r>
          </w:p>
        </w:tc>
        <w:tc>
          <w:tcPr>
            <w:tcW w:w="121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Начало года</w:t>
            </w:r>
          </w:p>
        </w:tc>
        <w:tc>
          <w:tcPr>
            <w:tcW w:w="113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Конец года</w:t>
            </w:r>
          </w:p>
        </w:tc>
        <w:tc>
          <w:tcPr>
            <w:tcW w:w="117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Начало года</w:t>
            </w:r>
          </w:p>
        </w:tc>
        <w:tc>
          <w:tcPr>
            <w:tcW w:w="1198"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Конец года</w:t>
            </w:r>
          </w:p>
        </w:tc>
      </w:tr>
      <w:tr w:rsidR="00AC103F" w:rsidRPr="00D5493C" w:rsidTr="00D5493C">
        <w:trPr>
          <w:trHeight w:val="262"/>
        </w:trPr>
        <w:tc>
          <w:tcPr>
            <w:tcW w:w="288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Личностные</w:t>
            </w:r>
          </w:p>
        </w:tc>
        <w:tc>
          <w:tcPr>
            <w:tcW w:w="145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29</w:t>
            </w:r>
          </w:p>
        </w:tc>
        <w:tc>
          <w:tcPr>
            <w:tcW w:w="134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30</w:t>
            </w:r>
          </w:p>
        </w:tc>
        <w:tc>
          <w:tcPr>
            <w:tcW w:w="121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8</w:t>
            </w:r>
          </w:p>
        </w:tc>
        <w:tc>
          <w:tcPr>
            <w:tcW w:w="113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9</w:t>
            </w:r>
          </w:p>
        </w:tc>
        <w:tc>
          <w:tcPr>
            <w:tcW w:w="117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w:t>
            </w:r>
          </w:p>
        </w:tc>
        <w:tc>
          <w:tcPr>
            <w:tcW w:w="1198"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w:t>
            </w:r>
          </w:p>
        </w:tc>
      </w:tr>
      <w:tr w:rsidR="00AC103F" w:rsidRPr="00D5493C" w:rsidTr="00D5493C">
        <w:trPr>
          <w:trHeight w:val="262"/>
        </w:trPr>
        <w:tc>
          <w:tcPr>
            <w:tcW w:w="288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Коммуникативные</w:t>
            </w:r>
          </w:p>
        </w:tc>
        <w:tc>
          <w:tcPr>
            <w:tcW w:w="145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31</w:t>
            </w:r>
          </w:p>
        </w:tc>
        <w:tc>
          <w:tcPr>
            <w:tcW w:w="134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31</w:t>
            </w:r>
          </w:p>
        </w:tc>
        <w:tc>
          <w:tcPr>
            <w:tcW w:w="121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7</w:t>
            </w:r>
          </w:p>
        </w:tc>
        <w:tc>
          <w:tcPr>
            <w:tcW w:w="113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7</w:t>
            </w:r>
          </w:p>
        </w:tc>
        <w:tc>
          <w:tcPr>
            <w:tcW w:w="117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w:t>
            </w:r>
          </w:p>
        </w:tc>
        <w:tc>
          <w:tcPr>
            <w:tcW w:w="1198"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0</w:t>
            </w:r>
          </w:p>
        </w:tc>
      </w:tr>
      <w:tr w:rsidR="00AC103F" w:rsidRPr="00D5493C" w:rsidTr="00D5493C">
        <w:trPr>
          <w:trHeight w:val="244"/>
        </w:trPr>
        <w:tc>
          <w:tcPr>
            <w:tcW w:w="288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Регулятивные</w:t>
            </w:r>
          </w:p>
        </w:tc>
        <w:tc>
          <w:tcPr>
            <w:tcW w:w="145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21</w:t>
            </w:r>
          </w:p>
        </w:tc>
        <w:tc>
          <w:tcPr>
            <w:tcW w:w="134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28</w:t>
            </w:r>
          </w:p>
        </w:tc>
        <w:tc>
          <w:tcPr>
            <w:tcW w:w="121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14</w:t>
            </w:r>
          </w:p>
        </w:tc>
        <w:tc>
          <w:tcPr>
            <w:tcW w:w="113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8</w:t>
            </w:r>
          </w:p>
        </w:tc>
        <w:tc>
          <w:tcPr>
            <w:tcW w:w="117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4</w:t>
            </w:r>
          </w:p>
        </w:tc>
        <w:tc>
          <w:tcPr>
            <w:tcW w:w="1198"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w:t>
            </w:r>
          </w:p>
        </w:tc>
      </w:tr>
      <w:tr w:rsidR="00AC103F" w:rsidRPr="00D5493C" w:rsidTr="00D5493C">
        <w:trPr>
          <w:trHeight w:val="279"/>
        </w:trPr>
        <w:tc>
          <w:tcPr>
            <w:tcW w:w="288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Познавательные</w:t>
            </w:r>
          </w:p>
        </w:tc>
        <w:tc>
          <w:tcPr>
            <w:tcW w:w="145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25</w:t>
            </w:r>
          </w:p>
        </w:tc>
        <w:tc>
          <w:tcPr>
            <w:tcW w:w="134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30</w:t>
            </w:r>
          </w:p>
        </w:tc>
        <w:tc>
          <w:tcPr>
            <w:tcW w:w="121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13</w:t>
            </w:r>
          </w:p>
        </w:tc>
        <w:tc>
          <w:tcPr>
            <w:tcW w:w="113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7</w:t>
            </w:r>
          </w:p>
        </w:tc>
        <w:tc>
          <w:tcPr>
            <w:tcW w:w="117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w:t>
            </w:r>
          </w:p>
        </w:tc>
        <w:tc>
          <w:tcPr>
            <w:tcW w:w="1198"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w:t>
            </w:r>
          </w:p>
        </w:tc>
      </w:tr>
    </w:tbl>
    <w:p w:rsidR="00AC103F" w:rsidRPr="00D5493C" w:rsidRDefault="00AC103F" w:rsidP="00D5493C">
      <w:pPr>
        <w:spacing w:after="0" w:line="240" w:lineRule="atLeast"/>
        <w:ind w:firstLine="540"/>
        <w:rPr>
          <w:rFonts w:ascii="Times New Roman" w:hAnsi="Times New Roman"/>
        </w:rPr>
      </w:pP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rPr>
        <w:t>3 классы</w:t>
      </w: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rPr>
        <w:lastRenderedPageBreak/>
        <w:t xml:space="preserve">               Результаты психологической диагностики уровня сформированност</w:t>
      </w:r>
      <w:r>
        <w:rPr>
          <w:rFonts w:ascii="Times New Roman" w:hAnsi="Times New Roman"/>
        </w:rPr>
        <w:t>и</w:t>
      </w:r>
      <w:r w:rsidRPr="00D5493C">
        <w:rPr>
          <w:rFonts w:ascii="Times New Roman" w:hAnsi="Times New Roman"/>
        </w:rPr>
        <w:t xml:space="preserve"> УУД.</w:t>
      </w:r>
    </w:p>
    <w:p w:rsidR="00AC103F" w:rsidRPr="00D5493C" w:rsidRDefault="00AC103F" w:rsidP="00D5493C">
      <w:pPr>
        <w:spacing w:after="0" w:line="240" w:lineRule="atLeast"/>
        <w:ind w:firstLine="540"/>
        <w:rPr>
          <w:rFonts w:ascii="Times New Roman" w:hAnsi="Times New Roman"/>
        </w:rPr>
      </w:pPr>
    </w:p>
    <w:tbl>
      <w:tblPr>
        <w:tblW w:w="10577" w:type="dxa"/>
        <w:tblInd w:w="-5" w:type="dxa"/>
        <w:tblLayout w:type="fixed"/>
        <w:tblLook w:val="0000" w:firstRow="0" w:lastRow="0" w:firstColumn="0" w:lastColumn="0" w:noHBand="0" w:noVBand="0"/>
      </w:tblPr>
      <w:tblGrid>
        <w:gridCol w:w="2933"/>
        <w:gridCol w:w="1477"/>
        <w:gridCol w:w="1366"/>
        <w:gridCol w:w="1234"/>
        <w:gridCol w:w="1157"/>
        <w:gridCol w:w="1191"/>
        <w:gridCol w:w="1219"/>
      </w:tblGrid>
      <w:tr w:rsidR="00AC103F" w:rsidRPr="00D5493C" w:rsidTr="00D5493C">
        <w:trPr>
          <w:trHeight w:val="255"/>
        </w:trPr>
        <w:tc>
          <w:tcPr>
            <w:tcW w:w="2933" w:type="dxa"/>
            <w:vMerge w:val="restart"/>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УУД</w:t>
            </w:r>
          </w:p>
        </w:tc>
        <w:tc>
          <w:tcPr>
            <w:tcW w:w="7644" w:type="dxa"/>
            <w:gridSpan w:val="6"/>
            <w:tcBorders>
              <w:top w:val="single" w:sz="4" w:space="0" w:color="000000"/>
              <w:left w:val="single" w:sz="4" w:space="0" w:color="000000"/>
              <w:bottom w:val="single" w:sz="4" w:space="0" w:color="auto"/>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Уровни   диагностики</w:t>
            </w:r>
          </w:p>
        </w:tc>
      </w:tr>
      <w:tr w:rsidR="00AC103F" w:rsidRPr="00D5493C" w:rsidTr="00D5493C">
        <w:trPr>
          <w:trHeight w:val="391"/>
        </w:trPr>
        <w:tc>
          <w:tcPr>
            <w:tcW w:w="2933" w:type="dxa"/>
            <w:vMerge/>
            <w:tcBorders>
              <w:top w:val="single" w:sz="4" w:space="0" w:color="000000"/>
              <w:left w:val="single" w:sz="4" w:space="0" w:color="000000"/>
              <w:bottom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p>
        </w:tc>
        <w:tc>
          <w:tcPr>
            <w:tcW w:w="2843" w:type="dxa"/>
            <w:gridSpan w:val="2"/>
            <w:tcBorders>
              <w:top w:val="single" w:sz="4" w:space="0" w:color="000000"/>
              <w:left w:val="single" w:sz="4" w:space="0" w:color="000000"/>
              <w:bottom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Высокий</w:t>
            </w:r>
          </w:p>
        </w:tc>
        <w:tc>
          <w:tcPr>
            <w:tcW w:w="2391" w:type="dxa"/>
            <w:gridSpan w:val="2"/>
            <w:tcBorders>
              <w:top w:val="single" w:sz="4" w:space="0" w:color="000000"/>
              <w:left w:val="single" w:sz="4" w:space="0" w:color="000000"/>
              <w:bottom w:val="single" w:sz="4" w:space="0" w:color="auto"/>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средний</w:t>
            </w:r>
          </w:p>
        </w:tc>
        <w:tc>
          <w:tcPr>
            <w:tcW w:w="2410" w:type="dxa"/>
            <w:gridSpan w:val="2"/>
            <w:tcBorders>
              <w:top w:val="single" w:sz="4" w:space="0" w:color="000000"/>
              <w:left w:val="single" w:sz="4" w:space="0" w:color="auto"/>
              <w:bottom w:val="single" w:sz="4" w:space="0" w:color="auto"/>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низкий</w:t>
            </w:r>
          </w:p>
        </w:tc>
      </w:tr>
      <w:tr w:rsidR="00AC103F" w:rsidRPr="00D5493C" w:rsidTr="00D5493C">
        <w:trPr>
          <w:trHeight w:val="261"/>
        </w:trPr>
        <w:tc>
          <w:tcPr>
            <w:tcW w:w="2933" w:type="dxa"/>
            <w:vMerge w:val="restart"/>
            <w:tcBorders>
              <w:top w:val="single" w:sz="4" w:space="0" w:color="auto"/>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p>
        </w:tc>
        <w:tc>
          <w:tcPr>
            <w:tcW w:w="2843" w:type="dxa"/>
            <w:gridSpan w:val="2"/>
            <w:tcBorders>
              <w:top w:val="single" w:sz="4" w:space="0" w:color="auto"/>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Количество</w:t>
            </w:r>
          </w:p>
        </w:tc>
        <w:tc>
          <w:tcPr>
            <w:tcW w:w="2391" w:type="dxa"/>
            <w:gridSpan w:val="2"/>
            <w:tcBorders>
              <w:top w:val="single" w:sz="4" w:space="0" w:color="auto"/>
              <w:left w:val="single" w:sz="4" w:space="0" w:color="000000"/>
              <w:bottom w:val="single" w:sz="4" w:space="0" w:color="000000"/>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Количество</w:t>
            </w:r>
          </w:p>
        </w:tc>
        <w:tc>
          <w:tcPr>
            <w:tcW w:w="2410" w:type="dxa"/>
            <w:gridSpan w:val="2"/>
            <w:tcBorders>
              <w:top w:val="single" w:sz="4" w:space="0" w:color="auto"/>
              <w:left w:val="single" w:sz="4" w:space="0" w:color="auto"/>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Количество</w:t>
            </w:r>
          </w:p>
        </w:tc>
      </w:tr>
      <w:tr w:rsidR="00AC103F" w:rsidRPr="00D5493C" w:rsidTr="00D5493C">
        <w:trPr>
          <w:trHeight w:val="146"/>
        </w:trPr>
        <w:tc>
          <w:tcPr>
            <w:tcW w:w="2933" w:type="dxa"/>
            <w:vMerge/>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p>
        </w:tc>
        <w:tc>
          <w:tcPr>
            <w:tcW w:w="147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Начало года</w:t>
            </w:r>
          </w:p>
        </w:tc>
        <w:tc>
          <w:tcPr>
            <w:tcW w:w="1366"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Конец года</w:t>
            </w:r>
          </w:p>
        </w:tc>
        <w:tc>
          <w:tcPr>
            <w:tcW w:w="1234"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Начало года</w:t>
            </w:r>
          </w:p>
        </w:tc>
        <w:tc>
          <w:tcPr>
            <w:tcW w:w="115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Конец года</w:t>
            </w:r>
          </w:p>
        </w:tc>
        <w:tc>
          <w:tcPr>
            <w:tcW w:w="119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Начало года</w:t>
            </w:r>
          </w:p>
        </w:tc>
        <w:tc>
          <w:tcPr>
            <w:tcW w:w="1219"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7"/>
              <w:jc w:val="center"/>
              <w:rPr>
                <w:rFonts w:ascii="Times New Roman" w:hAnsi="Times New Roman"/>
              </w:rPr>
            </w:pPr>
            <w:r w:rsidRPr="00D5493C">
              <w:rPr>
                <w:rFonts w:ascii="Times New Roman" w:hAnsi="Times New Roman"/>
              </w:rPr>
              <w:t>Конец года</w:t>
            </w:r>
          </w:p>
        </w:tc>
      </w:tr>
      <w:tr w:rsidR="00AC103F" w:rsidRPr="00D5493C" w:rsidTr="00D5493C">
        <w:trPr>
          <w:trHeight w:val="255"/>
        </w:trPr>
        <w:tc>
          <w:tcPr>
            <w:tcW w:w="293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Личностные</w:t>
            </w:r>
          </w:p>
        </w:tc>
        <w:tc>
          <w:tcPr>
            <w:tcW w:w="147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28</w:t>
            </w:r>
          </w:p>
        </w:tc>
        <w:tc>
          <w:tcPr>
            <w:tcW w:w="1366"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29</w:t>
            </w:r>
          </w:p>
        </w:tc>
        <w:tc>
          <w:tcPr>
            <w:tcW w:w="1234"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14</w:t>
            </w:r>
          </w:p>
        </w:tc>
        <w:tc>
          <w:tcPr>
            <w:tcW w:w="115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15</w:t>
            </w:r>
          </w:p>
        </w:tc>
        <w:tc>
          <w:tcPr>
            <w:tcW w:w="119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3</w:t>
            </w:r>
          </w:p>
        </w:tc>
        <w:tc>
          <w:tcPr>
            <w:tcW w:w="1219"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40"/>
              <w:rPr>
                <w:rFonts w:ascii="Times New Roman" w:hAnsi="Times New Roman"/>
              </w:rPr>
            </w:pPr>
            <w:r w:rsidRPr="00D5493C">
              <w:rPr>
                <w:rFonts w:ascii="Times New Roman" w:hAnsi="Times New Roman"/>
              </w:rPr>
              <w:t>1</w:t>
            </w:r>
          </w:p>
        </w:tc>
      </w:tr>
      <w:tr w:rsidR="00AC103F" w:rsidRPr="00D5493C" w:rsidTr="00D5493C">
        <w:trPr>
          <w:trHeight w:val="255"/>
        </w:trPr>
        <w:tc>
          <w:tcPr>
            <w:tcW w:w="293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Коммуникативные</w:t>
            </w:r>
          </w:p>
        </w:tc>
        <w:tc>
          <w:tcPr>
            <w:tcW w:w="147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38</w:t>
            </w:r>
          </w:p>
        </w:tc>
        <w:tc>
          <w:tcPr>
            <w:tcW w:w="1366"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38</w:t>
            </w:r>
          </w:p>
        </w:tc>
        <w:tc>
          <w:tcPr>
            <w:tcW w:w="1234"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9</w:t>
            </w:r>
          </w:p>
        </w:tc>
        <w:tc>
          <w:tcPr>
            <w:tcW w:w="115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10</w:t>
            </w:r>
          </w:p>
        </w:tc>
        <w:tc>
          <w:tcPr>
            <w:tcW w:w="119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w:t>
            </w:r>
          </w:p>
        </w:tc>
        <w:tc>
          <w:tcPr>
            <w:tcW w:w="1219"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40"/>
              <w:rPr>
                <w:rFonts w:ascii="Times New Roman" w:hAnsi="Times New Roman"/>
              </w:rPr>
            </w:pPr>
            <w:r w:rsidRPr="00D5493C">
              <w:rPr>
                <w:rFonts w:ascii="Times New Roman" w:hAnsi="Times New Roman"/>
              </w:rPr>
              <w:t>0</w:t>
            </w:r>
          </w:p>
        </w:tc>
      </w:tr>
      <w:tr w:rsidR="00AC103F" w:rsidRPr="00D5493C" w:rsidTr="00D5493C">
        <w:trPr>
          <w:trHeight w:val="238"/>
        </w:trPr>
        <w:tc>
          <w:tcPr>
            <w:tcW w:w="293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Регулятивные</w:t>
            </w:r>
          </w:p>
        </w:tc>
        <w:tc>
          <w:tcPr>
            <w:tcW w:w="147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22</w:t>
            </w:r>
          </w:p>
        </w:tc>
        <w:tc>
          <w:tcPr>
            <w:tcW w:w="1366"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24</w:t>
            </w:r>
          </w:p>
        </w:tc>
        <w:tc>
          <w:tcPr>
            <w:tcW w:w="1234"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17</w:t>
            </w:r>
          </w:p>
        </w:tc>
        <w:tc>
          <w:tcPr>
            <w:tcW w:w="115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18</w:t>
            </w:r>
          </w:p>
        </w:tc>
        <w:tc>
          <w:tcPr>
            <w:tcW w:w="119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9</w:t>
            </w:r>
          </w:p>
        </w:tc>
        <w:tc>
          <w:tcPr>
            <w:tcW w:w="1219"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40"/>
              <w:rPr>
                <w:rFonts w:ascii="Times New Roman" w:hAnsi="Times New Roman"/>
              </w:rPr>
            </w:pPr>
            <w:r w:rsidRPr="00D5493C">
              <w:rPr>
                <w:rFonts w:ascii="Times New Roman" w:hAnsi="Times New Roman"/>
              </w:rPr>
              <w:t>6</w:t>
            </w:r>
          </w:p>
        </w:tc>
      </w:tr>
      <w:tr w:rsidR="00AC103F" w:rsidRPr="00D5493C" w:rsidTr="00D5493C">
        <w:trPr>
          <w:trHeight w:val="272"/>
        </w:trPr>
        <w:tc>
          <w:tcPr>
            <w:tcW w:w="293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Познавательные</w:t>
            </w:r>
          </w:p>
        </w:tc>
        <w:tc>
          <w:tcPr>
            <w:tcW w:w="147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21</w:t>
            </w:r>
          </w:p>
        </w:tc>
        <w:tc>
          <w:tcPr>
            <w:tcW w:w="1366"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24</w:t>
            </w:r>
          </w:p>
        </w:tc>
        <w:tc>
          <w:tcPr>
            <w:tcW w:w="1234"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14</w:t>
            </w:r>
          </w:p>
        </w:tc>
        <w:tc>
          <w:tcPr>
            <w:tcW w:w="115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15</w:t>
            </w:r>
          </w:p>
        </w:tc>
        <w:tc>
          <w:tcPr>
            <w:tcW w:w="119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9</w:t>
            </w:r>
          </w:p>
        </w:tc>
        <w:tc>
          <w:tcPr>
            <w:tcW w:w="1219"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40"/>
              <w:rPr>
                <w:rFonts w:ascii="Times New Roman" w:hAnsi="Times New Roman"/>
              </w:rPr>
            </w:pPr>
            <w:r w:rsidRPr="00D5493C">
              <w:rPr>
                <w:rFonts w:ascii="Times New Roman" w:hAnsi="Times New Roman"/>
              </w:rPr>
              <w:t>5</w:t>
            </w:r>
          </w:p>
        </w:tc>
      </w:tr>
    </w:tbl>
    <w:p w:rsidR="00AC103F" w:rsidRPr="00D5493C" w:rsidRDefault="00AC103F" w:rsidP="00D5493C">
      <w:pPr>
        <w:spacing w:after="0" w:line="240" w:lineRule="atLeast"/>
        <w:ind w:firstLine="540"/>
        <w:rPr>
          <w:rFonts w:ascii="Times New Roman" w:hAnsi="Times New Roman"/>
        </w:rPr>
      </w:pP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rPr>
        <w:t>4 классы</w:t>
      </w: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rPr>
        <w:t xml:space="preserve">               Результаты психологической диагностики уровня сформированност</w:t>
      </w:r>
      <w:r>
        <w:rPr>
          <w:rFonts w:ascii="Times New Roman" w:hAnsi="Times New Roman"/>
        </w:rPr>
        <w:t>и</w:t>
      </w:r>
      <w:r w:rsidRPr="00D5493C">
        <w:rPr>
          <w:rFonts w:ascii="Times New Roman" w:hAnsi="Times New Roman"/>
        </w:rPr>
        <w:t xml:space="preserve"> УУД.</w:t>
      </w:r>
    </w:p>
    <w:p w:rsidR="00AC103F" w:rsidRPr="00D5493C" w:rsidRDefault="00AC103F" w:rsidP="00D5493C">
      <w:pPr>
        <w:spacing w:after="0" w:line="240" w:lineRule="atLeast"/>
        <w:ind w:firstLine="540"/>
        <w:rPr>
          <w:rFonts w:ascii="Times New Roman" w:hAnsi="Times New Roman"/>
        </w:rPr>
      </w:pPr>
    </w:p>
    <w:tbl>
      <w:tblPr>
        <w:tblW w:w="10397" w:type="dxa"/>
        <w:tblInd w:w="-5" w:type="dxa"/>
        <w:tblLayout w:type="fixed"/>
        <w:tblLook w:val="0000" w:firstRow="0" w:lastRow="0" w:firstColumn="0" w:lastColumn="0" w:noHBand="0" w:noVBand="0"/>
      </w:tblPr>
      <w:tblGrid>
        <w:gridCol w:w="2883"/>
        <w:gridCol w:w="1452"/>
        <w:gridCol w:w="1342"/>
        <w:gridCol w:w="1213"/>
        <w:gridCol w:w="1137"/>
        <w:gridCol w:w="1171"/>
        <w:gridCol w:w="1199"/>
      </w:tblGrid>
      <w:tr w:rsidR="00AC103F" w:rsidRPr="00D5493C" w:rsidTr="00D5493C">
        <w:trPr>
          <w:trHeight w:val="251"/>
        </w:trPr>
        <w:tc>
          <w:tcPr>
            <w:tcW w:w="2883" w:type="dxa"/>
            <w:vMerge w:val="restart"/>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УУД</w:t>
            </w:r>
          </w:p>
        </w:tc>
        <w:tc>
          <w:tcPr>
            <w:tcW w:w="7514" w:type="dxa"/>
            <w:gridSpan w:val="6"/>
            <w:tcBorders>
              <w:top w:val="single" w:sz="4" w:space="0" w:color="000000"/>
              <w:left w:val="single" w:sz="4" w:space="0" w:color="000000"/>
              <w:bottom w:val="single" w:sz="4" w:space="0" w:color="auto"/>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Уровни   диагностики</w:t>
            </w:r>
          </w:p>
        </w:tc>
      </w:tr>
      <w:tr w:rsidR="00AC103F" w:rsidRPr="00D5493C" w:rsidTr="00D5493C">
        <w:trPr>
          <w:trHeight w:val="385"/>
        </w:trPr>
        <w:tc>
          <w:tcPr>
            <w:tcW w:w="2883" w:type="dxa"/>
            <w:vMerge/>
            <w:tcBorders>
              <w:top w:val="single" w:sz="4" w:space="0" w:color="000000"/>
              <w:left w:val="single" w:sz="4" w:space="0" w:color="000000"/>
              <w:bottom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p>
        </w:tc>
        <w:tc>
          <w:tcPr>
            <w:tcW w:w="2794" w:type="dxa"/>
            <w:gridSpan w:val="2"/>
            <w:tcBorders>
              <w:top w:val="single" w:sz="4" w:space="0" w:color="000000"/>
              <w:left w:val="single" w:sz="4" w:space="0" w:color="000000"/>
              <w:bottom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Высокий</w:t>
            </w:r>
          </w:p>
        </w:tc>
        <w:tc>
          <w:tcPr>
            <w:tcW w:w="2350" w:type="dxa"/>
            <w:gridSpan w:val="2"/>
            <w:tcBorders>
              <w:top w:val="single" w:sz="4" w:space="0" w:color="000000"/>
              <w:left w:val="single" w:sz="4" w:space="0" w:color="000000"/>
              <w:bottom w:val="single" w:sz="4" w:space="0" w:color="auto"/>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средний</w:t>
            </w:r>
          </w:p>
        </w:tc>
        <w:tc>
          <w:tcPr>
            <w:tcW w:w="2369" w:type="dxa"/>
            <w:gridSpan w:val="2"/>
            <w:tcBorders>
              <w:top w:val="single" w:sz="4" w:space="0" w:color="000000"/>
              <w:left w:val="single" w:sz="4" w:space="0" w:color="auto"/>
              <w:bottom w:val="single" w:sz="4" w:space="0" w:color="auto"/>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низкий</w:t>
            </w:r>
          </w:p>
        </w:tc>
      </w:tr>
      <w:tr w:rsidR="00AC103F" w:rsidRPr="00D5493C" w:rsidTr="00D5493C">
        <w:trPr>
          <w:trHeight w:val="257"/>
        </w:trPr>
        <w:tc>
          <w:tcPr>
            <w:tcW w:w="2883" w:type="dxa"/>
            <w:vMerge w:val="restart"/>
            <w:tcBorders>
              <w:top w:val="single" w:sz="4" w:space="0" w:color="auto"/>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p>
        </w:tc>
        <w:tc>
          <w:tcPr>
            <w:tcW w:w="2794" w:type="dxa"/>
            <w:gridSpan w:val="2"/>
            <w:tcBorders>
              <w:top w:val="single" w:sz="4" w:space="0" w:color="auto"/>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Количество</w:t>
            </w:r>
          </w:p>
        </w:tc>
        <w:tc>
          <w:tcPr>
            <w:tcW w:w="2350" w:type="dxa"/>
            <w:gridSpan w:val="2"/>
            <w:tcBorders>
              <w:top w:val="single" w:sz="4" w:space="0" w:color="auto"/>
              <w:left w:val="single" w:sz="4" w:space="0" w:color="000000"/>
              <w:bottom w:val="single" w:sz="4" w:space="0" w:color="000000"/>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Количество</w:t>
            </w:r>
          </w:p>
        </w:tc>
        <w:tc>
          <w:tcPr>
            <w:tcW w:w="2369" w:type="dxa"/>
            <w:gridSpan w:val="2"/>
            <w:tcBorders>
              <w:top w:val="single" w:sz="4" w:space="0" w:color="auto"/>
              <w:left w:val="single" w:sz="4" w:space="0" w:color="auto"/>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Количество</w:t>
            </w:r>
          </w:p>
        </w:tc>
      </w:tr>
      <w:tr w:rsidR="00AC103F" w:rsidRPr="00D5493C" w:rsidTr="00D5493C">
        <w:trPr>
          <w:trHeight w:val="144"/>
        </w:trPr>
        <w:tc>
          <w:tcPr>
            <w:tcW w:w="2883" w:type="dxa"/>
            <w:vMerge/>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p>
        </w:tc>
        <w:tc>
          <w:tcPr>
            <w:tcW w:w="145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Начало года</w:t>
            </w:r>
          </w:p>
        </w:tc>
        <w:tc>
          <w:tcPr>
            <w:tcW w:w="134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Конец года</w:t>
            </w:r>
          </w:p>
        </w:tc>
        <w:tc>
          <w:tcPr>
            <w:tcW w:w="121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Начало года</w:t>
            </w:r>
          </w:p>
        </w:tc>
        <w:tc>
          <w:tcPr>
            <w:tcW w:w="113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Конец года</w:t>
            </w:r>
          </w:p>
        </w:tc>
        <w:tc>
          <w:tcPr>
            <w:tcW w:w="117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Начало года</w:t>
            </w:r>
          </w:p>
        </w:tc>
        <w:tc>
          <w:tcPr>
            <w:tcW w:w="1198"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Конец года</w:t>
            </w:r>
          </w:p>
        </w:tc>
      </w:tr>
      <w:tr w:rsidR="00AC103F" w:rsidRPr="00D5493C" w:rsidTr="00D5493C">
        <w:trPr>
          <w:trHeight w:val="251"/>
        </w:trPr>
        <w:tc>
          <w:tcPr>
            <w:tcW w:w="288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Личностные</w:t>
            </w:r>
          </w:p>
        </w:tc>
        <w:tc>
          <w:tcPr>
            <w:tcW w:w="145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20</w:t>
            </w:r>
          </w:p>
        </w:tc>
        <w:tc>
          <w:tcPr>
            <w:tcW w:w="134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23</w:t>
            </w:r>
          </w:p>
        </w:tc>
        <w:tc>
          <w:tcPr>
            <w:tcW w:w="121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17</w:t>
            </w:r>
          </w:p>
        </w:tc>
        <w:tc>
          <w:tcPr>
            <w:tcW w:w="113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15</w:t>
            </w:r>
          </w:p>
        </w:tc>
        <w:tc>
          <w:tcPr>
            <w:tcW w:w="117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3</w:t>
            </w:r>
          </w:p>
        </w:tc>
        <w:tc>
          <w:tcPr>
            <w:tcW w:w="1198"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w:t>
            </w:r>
          </w:p>
        </w:tc>
      </w:tr>
      <w:tr w:rsidR="00AC103F" w:rsidRPr="00D5493C" w:rsidTr="00D5493C">
        <w:trPr>
          <w:trHeight w:val="234"/>
        </w:trPr>
        <w:tc>
          <w:tcPr>
            <w:tcW w:w="288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Коммуникативные</w:t>
            </w:r>
          </w:p>
        </w:tc>
        <w:tc>
          <w:tcPr>
            <w:tcW w:w="145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31</w:t>
            </w:r>
          </w:p>
        </w:tc>
        <w:tc>
          <w:tcPr>
            <w:tcW w:w="134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34</w:t>
            </w:r>
          </w:p>
        </w:tc>
        <w:tc>
          <w:tcPr>
            <w:tcW w:w="121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12</w:t>
            </w:r>
          </w:p>
        </w:tc>
        <w:tc>
          <w:tcPr>
            <w:tcW w:w="113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5</w:t>
            </w:r>
          </w:p>
        </w:tc>
        <w:tc>
          <w:tcPr>
            <w:tcW w:w="117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w:t>
            </w:r>
          </w:p>
        </w:tc>
        <w:tc>
          <w:tcPr>
            <w:tcW w:w="1198"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w:t>
            </w:r>
          </w:p>
        </w:tc>
      </w:tr>
      <w:tr w:rsidR="00AC103F" w:rsidRPr="00D5493C" w:rsidTr="00D5493C">
        <w:trPr>
          <w:trHeight w:val="251"/>
        </w:trPr>
        <w:tc>
          <w:tcPr>
            <w:tcW w:w="288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Регулятивные</w:t>
            </w:r>
          </w:p>
        </w:tc>
        <w:tc>
          <w:tcPr>
            <w:tcW w:w="145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27</w:t>
            </w:r>
          </w:p>
        </w:tc>
        <w:tc>
          <w:tcPr>
            <w:tcW w:w="134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30</w:t>
            </w:r>
          </w:p>
        </w:tc>
        <w:tc>
          <w:tcPr>
            <w:tcW w:w="121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14</w:t>
            </w:r>
          </w:p>
        </w:tc>
        <w:tc>
          <w:tcPr>
            <w:tcW w:w="113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8</w:t>
            </w:r>
          </w:p>
        </w:tc>
        <w:tc>
          <w:tcPr>
            <w:tcW w:w="117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4</w:t>
            </w:r>
          </w:p>
        </w:tc>
        <w:tc>
          <w:tcPr>
            <w:tcW w:w="1198"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w:t>
            </w:r>
          </w:p>
        </w:tc>
      </w:tr>
      <w:tr w:rsidR="00AC103F" w:rsidRPr="00D5493C" w:rsidTr="00D5493C">
        <w:trPr>
          <w:trHeight w:val="251"/>
        </w:trPr>
        <w:tc>
          <w:tcPr>
            <w:tcW w:w="288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Познавательные</w:t>
            </w:r>
          </w:p>
        </w:tc>
        <w:tc>
          <w:tcPr>
            <w:tcW w:w="145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25</w:t>
            </w:r>
          </w:p>
        </w:tc>
        <w:tc>
          <w:tcPr>
            <w:tcW w:w="1342"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28</w:t>
            </w:r>
          </w:p>
        </w:tc>
        <w:tc>
          <w:tcPr>
            <w:tcW w:w="121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16</w:t>
            </w:r>
          </w:p>
        </w:tc>
        <w:tc>
          <w:tcPr>
            <w:tcW w:w="113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10</w:t>
            </w:r>
          </w:p>
        </w:tc>
        <w:tc>
          <w:tcPr>
            <w:tcW w:w="117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4</w:t>
            </w:r>
          </w:p>
        </w:tc>
        <w:tc>
          <w:tcPr>
            <w:tcW w:w="1198"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w:t>
            </w:r>
          </w:p>
        </w:tc>
      </w:tr>
    </w:tbl>
    <w:p w:rsidR="00AC103F" w:rsidRPr="00D5493C" w:rsidRDefault="00AC103F" w:rsidP="00D5493C">
      <w:pPr>
        <w:spacing w:after="0" w:line="240" w:lineRule="atLeast"/>
        <w:ind w:firstLine="540"/>
        <w:rPr>
          <w:rFonts w:ascii="Times New Roman" w:hAnsi="Times New Roman"/>
        </w:rPr>
      </w:pP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rPr>
        <w:t>5-е классы</w:t>
      </w:r>
    </w:p>
    <w:p w:rsidR="00AC103F" w:rsidRPr="00D5493C" w:rsidRDefault="00AC103F" w:rsidP="00D5493C">
      <w:pPr>
        <w:spacing w:after="0" w:line="240" w:lineRule="atLeast"/>
        <w:ind w:firstLine="540"/>
        <w:jc w:val="center"/>
        <w:rPr>
          <w:rFonts w:ascii="Times New Roman" w:hAnsi="Times New Roman"/>
        </w:rPr>
      </w:pPr>
      <w:r w:rsidRPr="00D5493C">
        <w:rPr>
          <w:rFonts w:ascii="Times New Roman" w:hAnsi="Times New Roman"/>
        </w:rPr>
        <w:t>Результаты психологической диагностики уровня сформированност</w:t>
      </w:r>
      <w:r>
        <w:rPr>
          <w:rFonts w:ascii="Times New Roman" w:hAnsi="Times New Roman"/>
        </w:rPr>
        <w:t>и</w:t>
      </w:r>
      <w:r w:rsidRPr="00D5493C">
        <w:rPr>
          <w:rFonts w:ascii="Times New Roman" w:hAnsi="Times New Roman"/>
        </w:rPr>
        <w:t xml:space="preserve"> УУД.</w:t>
      </w:r>
    </w:p>
    <w:p w:rsidR="00AC103F" w:rsidRPr="00D5493C" w:rsidRDefault="00AC103F" w:rsidP="00D5493C">
      <w:pPr>
        <w:spacing w:after="0" w:line="240" w:lineRule="atLeast"/>
        <w:ind w:firstLine="540"/>
        <w:rPr>
          <w:rFonts w:ascii="Times New Roman" w:hAnsi="Times New Roman"/>
        </w:rPr>
      </w:pPr>
    </w:p>
    <w:tbl>
      <w:tblPr>
        <w:tblW w:w="10577" w:type="dxa"/>
        <w:tblInd w:w="-5" w:type="dxa"/>
        <w:tblLayout w:type="fixed"/>
        <w:tblLook w:val="0000" w:firstRow="0" w:lastRow="0" w:firstColumn="0" w:lastColumn="0" w:noHBand="0" w:noVBand="0"/>
      </w:tblPr>
      <w:tblGrid>
        <w:gridCol w:w="2933"/>
        <w:gridCol w:w="1477"/>
        <w:gridCol w:w="1366"/>
        <w:gridCol w:w="1234"/>
        <w:gridCol w:w="1157"/>
        <w:gridCol w:w="1191"/>
        <w:gridCol w:w="1219"/>
      </w:tblGrid>
      <w:tr w:rsidR="00AC103F" w:rsidRPr="00D5493C" w:rsidTr="00D5493C">
        <w:trPr>
          <w:trHeight w:val="275"/>
        </w:trPr>
        <w:tc>
          <w:tcPr>
            <w:tcW w:w="2933" w:type="dxa"/>
            <w:vMerge w:val="restart"/>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УУД</w:t>
            </w:r>
          </w:p>
        </w:tc>
        <w:tc>
          <w:tcPr>
            <w:tcW w:w="7644" w:type="dxa"/>
            <w:gridSpan w:val="6"/>
            <w:tcBorders>
              <w:top w:val="single" w:sz="4" w:space="0" w:color="000000"/>
              <w:left w:val="single" w:sz="4" w:space="0" w:color="000000"/>
              <w:bottom w:val="single" w:sz="4" w:space="0" w:color="auto"/>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Уровни   диагностики</w:t>
            </w:r>
          </w:p>
        </w:tc>
      </w:tr>
      <w:tr w:rsidR="00AC103F" w:rsidRPr="00D5493C" w:rsidTr="00D5493C">
        <w:trPr>
          <w:trHeight w:val="423"/>
        </w:trPr>
        <w:tc>
          <w:tcPr>
            <w:tcW w:w="2933" w:type="dxa"/>
            <w:vMerge/>
            <w:tcBorders>
              <w:top w:val="single" w:sz="4" w:space="0" w:color="000000"/>
              <w:left w:val="single" w:sz="4" w:space="0" w:color="000000"/>
              <w:bottom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p>
        </w:tc>
        <w:tc>
          <w:tcPr>
            <w:tcW w:w="2843" w:type="dxa"/>
            <w:gridSpan w:val="2"/>
            <w:tcBorders>
              <w:top w:val="single" w:sz="4" w:space="0" w:color="000000"/>
              <w:left w:val="single" w:sz="4" w:space="0" w:color="000000"/>
              <w:bottom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Высокий</w:t>
            </w:r>
          </w:p>
        </w:tc>
        <w:tc>
          <w:tcPr>
            <w:tcW w:w="2391" w:type="dxa"/>
            <w:gridSpan w:val="2"/>
            <w:tcBorders>
              <w:top w:val="single" w:sz="4" w:space="0" w:color="000000"/>
              <w:left w:val="single" w:sz="4" w:space="0" w:color="000000"/>
              <w:bottom w:val="single" w:sz="4" w:space="0" w:color="auto"/>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средний</w:t>
            </w:r>
          </w:p>
        </w:tc>
        <w:tc>
          <w:tcPr>
            <w:tcW w:w="2410" w:type="dxa"/>
            <w:gridSpan w:val="2"/>
            <w:tcBorders>
              <w:top w:val="single" w:sz="4" w:space="0" w:color="000000"/>
              <w:left w:val="single" w:sz="4" w:space="0" w:color="auto"/>
              <w:bottom w:val="single" w:sz="4" w:space="0" w:color="auto"/>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низкий</w:t>
            </w:r>
          </w:p>
        </w:tc>
      </w:tr>
      <w:tr w:rsidR="00AC103F" w:rsidRPr="00D5493C" w:rsidTr="00D5493C">
        <w:trPr>
          <w:trHeight w:val="282"/>
        </w:trPr>
        <w:tc>
          <w:tcPr>
            <w:tcW w:w="2933" w:type="dxa"/>
            <w:vMerge w:val="restart"/>
            <w:tcBorders>
              <w:top w:val="single" w:sz="4" w:space="0" w:color="auto"/>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p>
        </w:tc>
        <w:tc>
          <w:tcPr>
            <w:tcW w:w="2843" w:type="dxa"/>
            <w:gridSpan w:val="2"/>
            <w:tcBorders>
              <w:top w:val="single" w:sz="4" w:space="0" w:color="auto"/>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Количество</w:t>
            </w:r>
          </w:p>
        </w:tc>
        <w:tc>
          <w:tcPr>
            <w:tcW w:w="2391" w:type="dxa"/>
            <w:gridSpan w:val="2"/>
            <w:tcBorders>
              <w:top w:val="single" w:sz="4" w:space="0" w:color="auto"/>
              <w:left w:val="single" w:sz="4" w:space="0" w:color="000000"/>
              <w:bottom w:val="single" w:sz="4" w:space="0" w:color="000000"/>
              <w:right w:val="single" w:sz="4" w:space="0" w:color="auto"/>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Количество</w:t>
            </w:r>
          </w:p>
        </w:tc>
        <w:tc>
          <w:tcPr>
            <w:tcW w:w="2410" w:type="dxa"/>
            <w:gridSpan w:val="2"/>
            <w:tcBorders>
              <w:top w:val="single" w:sz="4" w:space="0" w:color="auto"/>
              <w:left w:val="single" w:sz="4" w:space="0" w:color="auto"/>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Количество</w:t>
            </w:r>
          </w:p>
        </w:tc>
      </w:tr>
      <w:tr w:rsidR="00AC103F" w:rsidRPr="00D5493C" w:rsidTr="00D5493C">
        <w:trPr>
          <w:trHeight w:val="158"/>
        </w:trPr>
        <w:tc>
          <w:tcPr>
            <w:tcW w:w="2933" w:type="dxa"/>
            <w:vMerge/>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p>
        </w:tc>
        <w:tc>
          <w:tcPr>
            <w:tcW w:w="147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Начало года</w:t>
            </w:r>
          </w:p>
        </w:tc>
        <w:tc>
          <w:tcPr>
            <w:tcW w:w="1366"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Конец года</w:t>
            </w:r>
          </w:p>
        </w:tc>
        <w:tc>
          <w:tcPr>
            <w:tcW w:w="1234"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Начало года</w:t>
            </w:r>
          </w:p>
        </w:tc>
        <w:tc>
          <w:tcPr>
            <w:tcW w:w="115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Конец года</w:t>
            </w:r>
          </w:p>
        </w:tc>
        <w:tc>
          <w:tcPr>
            <w:tcW w:w="119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Начало года</w:t>
            </w:r>
          </w:p>
        </w:tc>
        <w:tc>
          <w:tcPr>
            <w:tcW w:w="1219"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Конец года</w:t>
            </w:r>
          </w:p>
        </w:tc>
      </w:tr>
      <w:tr w:rsidR="00AC103F" w:rsidRPr="00D5493C" w:rsidTr="00D5493C">
        <w:trPr>
          <w:trHeight w:val="275"/>
        </w:trPr>
        <w:tc>
          <w:tcPr>
            <w:tcW w:w="293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Личностные</w:t>
            </w:r>
          </w:p>
        </w:tc>
        <w:tc>
          <w:tcPr>
            <w:tcW w:w="147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29</w:t>
            </w:r>
          </w:p>
        </w:tc>
        <w:tc>
          <w:tcPr>
            <w:tcW w:w="1366"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31</w:t>
            </w:r>
          </w:p>
        </w:tc>
        <w:tc>
          <w:tcPr>
            <w:tcW w:w="1234"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9</w:t>
            </w:r>
          </w:p>
        </w:tc>
        <w:tc>
          <w:tcPr>
            <w:tcW w:w="115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7</w:t>
            </w:r>
          </w:p>
        </w:tc>
        <w:tc>
          <w:tcPr>
            <w:tcW w:w="119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w:t>
            </w:r>
          </w:p>
        </w:tc>
        <w:tc>
          <w:tcPr>
            <w:tcW w:w="1219"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0</w:t>
            </w:r>
          </w:p>
        </w:tc>
      </w:tr>
      <w:tr w:rsidR="00AC103F" w:rsidRPr="00D5493C" w:rsidTr="00D5493C">
        <w:trPr>
          <w:trHeight w:val="257"/>
        </w:trPr>
        <w:tc>
          <w:tcPr>
            <w:tcW w:w="293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Коммуникативные</w:t>
            </w:r>
          </w:p>
        </w:tc>
        <w:tc>
          <w:tcPr>
            <w:tcW w:w="147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24</w:t>
            </w:r>
          </w:p>
        </w:tc>
        <w:tc>
          <w:tcPr>
            <w:tcW w:w="1366"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23</w:t>
            </w:r>
          </w:p>
        </w:tc>
        <w:tc>
          <w:tcPr>
            <w:tcW w:w="1234"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15</w:t>
            </w:r>
          </w:p>
        </w:tc>
        <w:tc>
          <w:tcPr>
            <w:tcW w:w="115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15</w:t>
            </w:r>
          </w:p>
        </w:tc>
        <w:tc>
          <w:tcPr>
            <w:tcW w:w="119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0</w:t>
            </w:r>
          </w:p>
        </w:tc>
        <w:tc>
          <w:tcPr>
            <w:tcW w:w="1219"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0</w:t>
            </w:r>
          </w:p>
        </w:tc>
      </w:tr>
      <w:tr w:rsidR="00AC103F" w:rsidRPr="00D5493C" w:rsidTr="00D5493C">
        <w:trPr>
          <w:trHeight w:val="275"/>
        </w:trPr>
        <w:tc>
          <w:tcPr>
            <w:tcW w:w="293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Регулятивные</w:t>
            </w:r>
          </w:p>
        </w:tc>
        <w:tc>
          <w:tcPr>
            <w:tcW w:w="147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19</w:t>
            </w:r>
          </w:p>
        </w:tc>
        <w:tc>
          <w:tcPr>
            <w:tcW w:w="1366"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24</w:t>
            </w:r>
          </w:p>
        </w:tc>
        <w:tc>
          <w:tcPr>
            <w:tcW w:w="1234"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18</w:t>
            </w:r>
          </w:p>
        </w:tc>
        <w:tc>
          <w:tcPr>
            <w:tcW w:w="115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15</w:t>
            </w:r>
          </w:p>
        </w:tc>
        <w:tc>
          <w:tcPr>
            <w:tcW w:w="119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w:t>
            </w:r>
          </w:p>
        </w:tc>
        <w:tc>
          <w:tcPr>
            <w:tcW w:w="1219"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0</w:t>
            </w:r>
          </w:p>
        </w:tc>
      </w:tr>
      <w:tr w:rsidR="00AC103F" w:rsidRPr="00D5493C" w:rsidTr="00D5493C">
        <w:trPr>
          <w:trHeight w:val="275"/>
        </w:trPr>
        <w:tc>
          <w:tcPr>
            <w:tcW w:w="2933"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Познавательные</w:t>
            </w:r>
          </w:p>
        </w:tc>
        <w:tc>
          <w:tcPr>
            <w:tcW w:w="147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25</w:t>
            </w:r>
          </w:p>
        </w:tc>
        <w:tc>
          <w:tcPr>
            <w:tcW w:w="1366"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27</w:t>
            </w:r>
          </w:p>
        </w:tc>
        <w:tc>
          <w:tcPr>
            <w:tcW w:w="1234"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11</w:t>
            </w:r>
          </w:p>
        </w:tc>
        <w:tc>
          <w:tcPr>
            <w:tcW w:w="1157"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10</w:t>
            </w:r>
          </w:p>
        </w:tc>
        <w:tc>
          <w:tcPr>
            <w:tcW w:w="119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3</w:t>
            </w:r>
          </w:p>
        </w:tc>
        <w:tc>
          <w:tcPr>
            <w:tcW w:w="1219"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w:t>
            </w:r>
          </w:p>
        </w:tc>
      </w:tr>
    </w:tbl>
    <w:p w:rsidR="00AC103F" w:rsidRPr="00D5493C" w:rsidRDefault="00AC103F" w:rsidP="00D5493C">
      <w:pPr>
        <w:spacing w:after="0" w:line="240" w:lineRule="atLeast"/>
        <w:ind w:firstLine="540"/>
        <w:rPr>
          <w:rFonts w:ascii="Times New Roman" w:hAnsi="Times New Roman"/>
        </w:rPr>
      </w:pP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rPr>
        <w:t xml:space="preserve">  Для оценки успешного прохождения адаптационного периода в первом классе использовалась следующая работа:</w:t>
      </w:r>
    </w:p>
    <w:p w:rsidR="00AC103F" w:rsidRPr="00D5493C" w:rsidRDefault="00AC103F" w:rsidP="00D5493C">
      <w:pPr>
        <w:numPr>
          <w:ilvl w:val="0"/>
          <w:numId w:val="20"/>
        </w:numPr>
        <w:suppressAutoHyphens/>
        <w:spacing w:after="0" w:line="240" w:lineRule="atLeast"/>
        <w:rPr>
          <w:rFonts w:ascii="Times New Roman" w:hAnsi="Times New Roman"/>
        </w:rPr>
      </w:pPr>
      <w:r w:rsidRPr="00D5493C">
        <w:rPr>
          <w:rFonts w:ascii="Times New Roman" w:hAnsi="Times New Roman"/>
        </w:rPr>
        <w:t>« Беседа о школе», предназначенная для исследования «внутренней позиции школьника» (автор: Д.Б. Эльконин, А.Г. Венгер). Показателями внутренней позиции школьника являются:</w:t>
      </w:r>
    </w:p>
    <w:p w:rsidR="00AC103F" w:rsidRPr="00D5493C" w:rsidRDefault="00AC103F" w:rsidP="00D5493C">
      <w:pPr>
        <w:numPr>
          <w:ilvl w:val="1"/>
          <w:numId w:val="20"/>
        </w:numPr>
        <w:suppressAutoHyphens/>
        <w:spacing w:after="0" w:line="240" w:lineRule="atLeast"/>
        <w:rPr>
          <w:rFonts w:ascii="Times New Roman" w:hAnsi="Times New Roman"/>
        </w:rPr>
      </w:pPr>
      <w:r w:rsidRPr="00D5493C">
        <w:rPr>
          <w:rFonts w:ascii="Times New Roman" w:hAnsi="Times New Roman"/>
        </w:rPr>
        <w:t>-положительное отношение к поступлению в школу и пребывание в ней, как к совершенно естественному и необходимому событию в жизни;</w:t>
      </w:r>
    </w:p>
    <w:p w:rsidR="00AC103F" w:rsidRPr="00D5493C" w:rsidRDefault="00AC103F" w:rsidP="00D5493C">
      <w:pPr>
        <w:numPr>
          <w:ilvl w:val="1"/>
          <w:numId w:val="20"/>
        </w:numPr>
        <w:suppressAutoHyphens/>
        <w:spacing w:after="0" w:line="240" w:lineRule="atLeast"/>
        <w:rPr>
          <w:rFonts w:ascii="Times New Roman" w:hAnsi="Times New Roman"/>
        </w:rPr>
      </w:pPr>
      <w:r w:rsidRPr="00D5493C">
        <w:rPr>
          <w:rFonts w:ascii="Times New Roman" w:hAnsi="Times New Roman"/>
        </w:rPr>
        <w:t xml:space="preserve"> -особый интерес к новому, собственно школьному содержанию занятий;</w:t>
      </w:r>
    </w:p>
    <w:p w:rsidR="00AC103F" w:rsidRPr="00D5493C" w:rsidRDefault="00AC103F" w:rsidP="00D5493C">
      <w:pPr>
        <w:numPr>
          <w:ilvl w:val="1"/>
          <w:numId w:val="20"/>
        </w:numPr>
        <w:suppressAutoHyphens/>
        <w:spacing w:after="0" w:line="240" w:lineRule="atLeast"/>
        <w:rPr>
          <w:rFonts w:ascii="Times New Roman" w:hAnsi="Times New Roman"/>
        </w:rPr>
      </w:pPr>
      <w:r w:rsidRPr="00D5493C">
        <w:rPr>
          <w:rFonts w:ascii="Times New Roman" w:hAnsi="Times New Roman"/>
        </w:rPr>
        <w:t>-отказ от характерных для дошкольного детства ориентаций в плане организации деятельности и поведения;</w:t>
      </w:r>
    </w:p>
    <w:p w:rsidR="00AC103F" w:rsidRPr="00D5493C" w:rsidRDefault="00AC103F" w:rsidP="00D5493C">
      <w:pPr>
        <w:numPr>
          <w:ilvl w:val="1"/>
          <w:numId w:val="20"/>
        </w:numPr>
        <w:suppressAutoHyphens/>
        <w:spacing w:after="0" w:line="240" w:lineRule="atLeast"/>
        <w:rPr>
          <w:rFonts w:ascii="Times New Roman" w:hAnsi="Times New Roman"/>
        </w:rPr>
      </w:pPr>
      <w:r w:rsidRPr="00D5493C">
        <w:rPr>
          <w:rFonts w:ascii="Times New Roman" w:hAnsi="Times New Roman"/>
        </w:rPr>
        <w:t>-признание авторитета учителя.</w:t>
      </w:r>
    </w:p>
    <w:p w:rsidR="00AC103F" w:rsidRPr="00D5493C" w:rsidRDefault="00AC103F" w:rsidP="00D5493C">
      <w:pPr>
        <w:pStyle w:val="a7"/>
        <w:numPr>
          <w:ilvl w:val="0"/>
          <w:numId w:val="20"/>
        </w:numPr>
        <w:spacing w:after="0" w:line="240" w:lineRule="atLeast"/>
        <w:rPr>
          <w:rFonts w:ascii="Times New Roman" w:hAnsi="Times New Roman"/>
        </w:rPr>
      </w:pPr>
      <w:r w:rsidRPr="00D5493C">
        <w:rPr>
          <w:rFonts w:ascii="Times New Roman" w:hAnsi="Times New Roman"/>
        </w:rPr>
        <w:t xml:space="preserve">Беседа « Я и моя школа», </w:t>
      </w:r>
      <w:r w:rsidRPr="00D5493C">
        <w:rPr>
          <w:rFonts w:ascii="Times New Roman" w:hAnsi="Times New Roman"/>
          <w:i/>
        </w:rPr>
        <w:t>изучалась мотивация детей на принятие учебной</w:t>
      </w:r>
      <w:r w:rsidRPr="00D5493C">
        <w:rPr>
          <w:rFonts w:ascii="Times New Roman" w:hAnsi="Times New Roman"/>
        </w:rPr>
        <w:t xml:space="preserve"> </w:t>
      </w:r>
      <w:r w:rsidRPr="00D5493C">
        <w:rPr>
          <w:rFonts w:ascii="Times New Roman" w:hAnsi="Times New Roman"/>
          <w:i/>
        </w:rPr>
        <w:t>деятельности в школе</w:t>
      </w:r>
      <w:r w:rsidRPr="00D5493C">
        <w:rPr>
          <w:rFonts w:ascii="Times New Roman" w:hAnsi="Times New Roman"/>
        </w:rPr>
        <w:t xml:space="preserve"> ( помощь детям в сознании ученика).</w:t>
      </w:r>
    </w:p>
    <w:p w:rsidR="00AC103F" w:rsidRPr="00D5493C" w:rsidRDefault="00AC103F" w:rsidP="00D5493C">
      <w:pPr>
        <w:numPr>
          <w:ilvl w:val="0"/>
          <w:numId w:val="20"/>
        </w:numPr>
        <w:spacing w:after="0" w:line="240" w:lineRule="atLeast"/>
        <w:rPr>
          <w:rFonts w:ascii="Times New Roman" w:hAnsi="Times New Roman"/>
        </w:rPr>
      </w:pPr>
      <w:r w:rsidRPr="00D5493C">
        <w:rPr>
          <w:rFonts w:ascii="Times New Roman" w:hAnsi="Times New Roman"/>
        </w:rPr>
        <w:t>Тесты на эмоциональное отношение к школе («Домики», проективная методика «Что мне нравится в школе» и т д ) применяемый в целях выявления полюса преобладания эмоций по отношению к школе и школьному обучению (авторы: Д,Б,Эльконин, А.Г. Венгер);</w:t>
      </w:r>
    </w:p>
    <w:p w:rsidR="00AC103F" w:rsidRPr="00D5493C" w:rsidRDefault="00AC103F" w:rsidP="00D5493C">
      <w:pPr>
        <w:pStyle w:val="a7"/>
        <w:numPr>
          <w:ilvl w:val="0"/>
          <w:numId w:val="20"/>
        </w:numPr>
        <w:spacing w:after="0" w:line="240" w:lineRule="atLeast"/>
        <w:rPr>
          <w:rFonts w:ascii="Times New Roman" w:hAnsi="Times New Roman"/>
        </w:rPr>
      </w:pPr>
      <w:r w:rsidRPr="00D5493C">
        <w:rPr>
          <w:rFonts w:ascii="Times New Roman" w:hAnsi="Times New Roman"/>
        </w:rPr>
        <w:t>Методики изучения мотивов учения, предназначены для диагностики ведущей мотивации учения (автор М.Ю.Гинзбург). При данных диагностиках выявляются преобладающие мотивы посещения школы и обучения из следующего ряда: позиционный, учебный, игровой, мотив получения отметки, социальный, внешней.</w:t>
      </w:r>
      <w:r>
        <w:rPr>
          <w:rFonts w:ascii="Times New Roman" w:hAnsi="Times New Roman"/>
        </w:rPr>
        <w:t xml:space="preserve"> </w:t>
      </w:r>
      <w:r w:rsidRPr="00D5493C">
        <w:rPr>
          <w:rFonts w:ascii="Times New Roman" w:hAnsi="Times New Roman"/>
        </w:rPr>
        <w:t xml:space="preserve">Проективная методика «Что мне нравится в школе», </w:t>
      </w:r>
      <w:r w:rsidRPr="00D5493C">
        <w:rPr>
          <w:rFonts w:ascii="Times New Roman" w:hAnsi="Times New Roman"/>
          <w:i/>
        </w:rPr>
        <w:t xml:space="preserve">для выявления </w:t>
      </w:r>
      <w:r w:rsidRPr="00D5493C">
        <w:rPr>
          <w:rFonts w:ascii="Times New Roman" w:hAnsi="Times New Roman"/>
        </w:rPr>
        <w:lastRenderedPageBreak/>
        <w:t xml:space="preserve">эмоционального отношения детей к школе и определения мотивационной готовности детей к обучению.    </w:t>
      </w:r>
    </w:p>
    <w:p w:rsidR="00AC103F" w:rsidRPr="00D5493C" w:rsidRDefault="00AC103F" w:rsidP="00D5493C">
      <w:pPr>
        <w:pStyle w:val="a7"/>
        <w:numPr>
          <w:ilvl w:val="0"/>
          <w:numId w:val="20"/>
        </w:numPr>
        <w:spacing w:after="0" w:line="240" w:lineRule="atLeast"/>
        <w:rPr>
          <w:rFonts w:ascii="Times New Roman" w:hAnsi="Times New Roman"/>
        </w:rPr>
      </w:pPr>
      <w:r w:rsidRPr="00D5493C">
        <w:rPr>
          <w:rFonts w:ascii="Times New Roman" w:hAnsi="Times New Roman"/>
        </w:rPr>
        <w:t>Методика « Сказка», для изучения комфортности детей в школе.</w:t>
      </w:r>
    </w:p>
    <w:p w:rsidR="00AC103F" w:rsidRPr="00D5493C" w:rsidRDefault="00AC103F" w:rsidP="00D5493C">
      <w:pPr>
        <w:pStyle w:val="a7"/>
        <w:numPr>
          <w:ilvl w:val="0"/>
          <w:numId w:val="20"/>
        </w:numPr>
        <w:spacing w:after="0" w:line="240" w:lineRule="atLeast"/>
        <w:rPr>
          <w:rFonts w:ascii="Times New Roman" w:hAnsi="Times New Roman"/>
        </w:rPr>
      </w:pPr>
      <w:r w:rsidRPr="00D5493C">
        <w:rPr>
          <w:rFonts w:ascii="Times New Roman" w:hAnsi="Times New Roman"/>
        </w:rPr>
        <w:t xml:space="preserve">Анкетирование родителей: «Экспертная оценка адаптированности ребёнка к школе». </w:t>
      </w:r>
    </w:p>
    <w:p w:rsidR="00AC103F" w:rsidRPr="00D5493C" w:rsidRDefault="00AC103F" w:rsidP="00D5493C">
      <w:pPr>
        <w:pStyle w:val="a7"/>
        <w:numPr>
          <w:ilvl w:val="0"/>
          <w:numId w:val="20"/>
        </w:numPr>
        <w:spacing w:after="0" w:line="240" w:lineRule="atLeast"/>
        <w:rPr>
          <w:rFonts w:ascii="Times New Roman" w:hAnsi="Times New Roman"/>
        </w:rPr>
      </w:pPr>
      <w:r w:rsidRPr="00D5493C">
        <w:rPr>
          <w:rFonts w:ascii="Times New Roman" w:hAnsi="Times New Roman"/>
        </w:rPr>
        <w:t xml:space="preserve">В конце года была проведена </w:t>
      </w:r>
      <w:r w:rsidRPr="00D5493C">
        <w:rPr>
          <w:rFonts w:ascii="Times New Roman" w:hAnsi="Times New Roman"/>
          <w:bCs/>
          <w:iCs/>
        </w:rPr>
        <w:t>методика Экспресс- диагностики интеллектуальных способностей учащихся первых классов.</w:t>
      </w:r>
    </w:p>
    <w:p w:rsidR="00AC103F" w:rsidRPr="00D5493C" w:rsidRDefault="00AC103F" w:rsidP="00D5493C">
      <w:pPr>
        <w:pStyle w:val="a7"/>
        <w:spacing w:after="0" w:line="240" w:lineRule="atLeast"/>
        <w:ind w:left="0" w:firstLine="539"/>
        <w:rPr>
          <w:rFonts w:ascii="Times New Roman" w:hAnsi="Times New Roman"/>
        </w:rPr>
      </w:pPr>
      <w:r w:rsidRPr="00D5493C">
        <w:rPr>
          <w:rFonts w:ascii="Times New Roman" w:hAnsi="Times New Roman"/>
        </w:rPr>
        <w:t>МЭДИС была разработана в двух эквивалентных по сложности и содержанию формах А и Б. Каждая форма состоит из 4 субтестов по 5 заданий, представленных в виде рисунков. Первый субтест направлен на выявление общей осведомлённости, словарного запаса; второй позволяет оценить понимание количественных и качественных отношений; третий выявляет уровень логического мышления; четвёртый направлен на диагностику математических способностей.</w:t>
      </w:r>
    </w:p>
    <w:p w:rsidR="00AC103F" w:rsidRPr="00D5493C" w:rsidRDefault="00AC103F" w:rsidP="00D5493C">
      <w:pPr>
        <w:pStyle w:val="a7"/>
        <w:spacing w:after="0" w:line="240" w:lineRule="atLeast"/>
        <w:ind w:left="0" w:firstLine="539"/>
        <w:rPr>
          <w:rFonts w:ascii="Times New Roman" w:hAnsi="Times New Roman"/>
        </w:rPr>
      </w:pPr>
      <w:r w:rsidRPr="00D5493C">
        <w:rPr>
          <w:rFonts w:ascii="Times New Roman" w:hAnsi="Times New Roman"/>
        </w:rPr>
        <w:t>Тест даёт хорошую ориентировочную информацию о способности к обучению в начальной школе и об индивидуальной структуре интеллекта ребёнка, поэтому может использоваться в качестве основной батареи методик для определения готовности детей к школе.</w:t>
      </w:r>
    </w:p>
    <w:p w:rsidR="00AC103F" w:rsidRPr="00D5493C" w:rsidRDefault="00AC103F" w:rsidP="00D5493C">
      <w:pPr>
        <w:pStyle w:val="a7"/>
        <w:spacing w:after="0" w:line="240" w:lineRule="atLeast"/>
        <w:ind w:left="0" w:firstLine="539"/>
        <w:rPr>
          <w:rFonts w:ascii="Times New Roman" w:hAnsi="Times New Roman"/>
        </w:rPr>
      </w:pPr>
      <w:r w:rsidRPr="00D5493C">
        <w:rPr>
          <w:rFonts w:ascii="Times New Roman" w:hAnsi="Times New Roman"/>
        </w:rPr>
        <w:t xml:space="preserve">Наблюдения за первоклассниками показали, что социально-психологическая адаптация может проходить по-разному. Значительная часть детей адаптировалась в течение первых двух месяцев обучения. Это проявляется в том, что ребенок привыкает к коллективу, ближе узнает своих одноклассников, приобретает друзей. У детей, благополучно прошедших адаптацию, преобладает хорошее настроение, активное отношение к учебе, желание посещать школу, добросовестно и без видимого напряжения выполнять требования учителя. Другим детям  потребовалось больше времени для привыкания к новой школьной жизни. </w:t>
      </w:r>
    </w:p>
    <w:p w:rsidR="00AC103F" w:rsidRPr="00D5493C" w:rsidRDefault="00AC103F" w:rsidP="00D5493C">
      <w:pPr>
        <w:pStyle w:val="a3"/>
        <w:spacing w:before="0" w:beforeAutospacing="0" w:after="0" w:line="240" w:lineRule="atLeast"/>
        <w:ind w:firstLine="539"/>
        <w:rPr>
          <w:sz w:val="22"/>
          <w:szCs w:val="22"/>
        </w:rPr>
      </w:pPr>
      <w:r w:rsidRPr="00D5493C">
        <w:rPr>
          <w:sz w:val="22"/>
          <w:szCs w:val="22"/>
        </w:rPr>
        <w:t>По результатам диагностики первоклассников подготовлены рекомендации родителям первоклассников (буклет), проведен психолого- педагогический лекторий на родительском собрании, даны рекомендации учителю. Для работы с первоклассниками подготовлена программа групповых занятий «Введение в школьную жизнь» авт. Сантко А. и индивидуальных коррекционно-развивающих занятий по методикам О.В. Хухлаевой «Тропинка к своему Я».</w:t>
      </w:r>
    </w:p>
    <w:p w:rsidR="00AC103F" w:rsidRPr="00D5493C" w:rsidRDefault="00AC103F" w:rsidP="00D5493C">
      <w:pPr>
        <w:pStyle w:val="a3"/>
        <w:spacing w:before="0" w:beforeAutospacing="0" w:after="0" w:line="240" w:lineRule="atLeast"/>
        <w:ind w:firstLine="540"/>
        <w:rPr>
          <w:sz w:val="22"/>
          <w:szCs w:val="22"/>
        </w:rPr>
      </w:pPr>
      <w:r w:rsidRPr="00D5493C">
        <w:rPr>
          <w:sz w:val="22"/>
          <w:szCs w:val="22"/>
        </w:rPr>
        <w:t>Проведённая работа с учащимися 4- х классов.</w:t>
      </w:r>
    </w:p>
    <w:p w:rsidR="00AC103F" w:rsidRPr="00D5493C" w:rsidRDefault="00AC103F" w:rsidP="00D5493C">
      <w:pPr>
        <w:spacing w:after="0" w:line="240" w:lineRule="atLeast"/>
        <w:ind w:firstLine="540"/>
        <w:rPr>
          <w:rFonts w:ascii="Times New Roman" w:hAnsi="Times New Roman"/>
          <w:color w:val="000000"/>
        </w:rPr>
      </w:pPr>
      <w:r w:rsidRPr="00D5493C">
        <w:rPr>
          <w:rFonts w:ascii="Times New Roman" w:hAnsi="Times New Roman"/>
          <w:bCs/>
          <w:color w:val="000000"/>
          <w:kern w:val="36"/>
        </w:rPr>
        <w:t xml:space="preserve">Согласно годового плана был проведён классно – обобщающий контроль и  </w:t>
      </w:r>
      <w:r w:rsidRPr="00D5493C">
        <w:rPr>
          <w:rFonts w:ascii="Times New Roman" w:hAnsi="Times New Roman"/>
          <w:bCs/>
          <w:iCs/>
          <w:color w:val="000000"/>
        </w:rPr>
        <w:t>проведены следующие виды работы:</w:t>
      </w:r>
    </w:p>
    <w:p w:rsidR="00AC103F" w:rsidRPr="00D5493C" w:rsidRDefault="00AC103F" w:rsidP="00D5493C">
      <w:pPr>
        <w:spacing w:after="0" w:line="240" w:lineRule="atLeast"/>
        <w:ind w:firstLine="540"/>
        <w:rPr>
          <w:rFonts w:ascii="Times New Roman" w:hAnsi="Times New Roman"/>
          <w:color w:val="000000"/>
        </w:rPr>
      </w:pPr>
      <w:r w:rsidRPr="00D5493C">
        <w:rPr>
          <w:rFonts w:ascii="Times New Roman" w:hAnsi="Times New Roman"/>
          <w:color w:val="000000"/>
        </w:rPr>
        <w:t>1.Наблюдения за учащимися,  как на уроках так и во внеурочной деятельности;</w:t>
      </w:r>
    </w:p>
    <w:p w:rsidR="00AC103F" w:rsidRPr="00D5493C" w:rsidRDefault="00AC103F" w:rsidP="00D5493C">
      <w:pPr>
        <w:spacing w:after="0" w:line="240" w:lineRule="atLeast"/>
        <w:ind w:firstLine="540"/>
        <w:rPr>
          <w:rFonts w:ascii="Times New Roman" w:hAnsi="Times New Roman"/>
          <w:color w:val="000000"/>
        </w:rPr>
      </w:pPr>
      <w:r w:rsidRPr="00D5493C">
        <w:rPr>
          <w:rFonts w:ascii="Times New Roman" w:hAnsi="Times New Roman"/>
          <w:color w:val="000000"/>
        </w:rPr>
        <w:t>2.Диагностика уровня интеллектуального развития младших школьников при переходе в среднее звено;</w:t>
      </w:r>
    </w:p>
    <w:p w:rsidR="00AC103F" w:rsidRPr="00D5493C" w:rsidRDefault="00AC103F" w:rsidP="00D5493C">
      <w:pPr>
        <w:spacing w:after="0" w:line="240" w:lineRule="atLeast"/>
        <w:ind w:firstLine="540"/>
        <w:rPr>
          <w:rFonts w:ascii="Times New Roman" w:hAnsi="Times New Roman"/>
          <w:color w:val="000000"/>
        </w:rPr>
      </w:pPr>
      <w:r w:rsidRPr="00D5493C">
        <w:rPr>
          <w:rFonts w:ascii="Times New Roman" w:hAnsi="Times New Roman"/>
          <w:color w:val="000000"/>
        </w:rPr>
        <w:t>3. Методика на выявление нравственных представлений учеников.</w:t>
      </w:r>
    </w:p>
    <w:p w:rsidR="00AC103F" w:rsidRPr="00D5493C" w:rsidRDefault="00AC103F" w:rsidP="00D5493C">
      <w:pPr>
        <w:spacing w:after="0" w:line="240" w:lineRule="atLeast"/>
        <w:ind w:firstLine="540"/>
        <w:rPr>
          <w:rFonts w:ascii="Times New Roman" w:hAnsi="Times New Roman"/>
          <w:color w:val="000000"/>
        </w:rPr>
      </w:pPr>
      <w:r w:rsidRPr="00D5493C">
        <w:rPr>
          <w:rFonts w:ascii="Times New Roman" w:hAnsi="Times New Roman"/>
          <w:color w:val="000000"/>
        </w:rPr>
        <w:t>4.</w:t>
      </w:r>
      <w:r w:rsidRPr="00D5493C">
        <w:rPr>
          <w:rFonts w:ascii="Times New Roman" w:hAnsi="Times New Roman"/>
        </w:rPr>
        <w:t xml:space="preserve"> </w:t>
      </w:r>
      <w:r w:rsidRPr="00D5493C">
        <w:rPr>
          <w:rFonts w:ascii="Times New Roman" w:hAnsi="Times New Roman"/>
          <w:bCs/>
        </w:rPr>
        <w:t>Диагностика воспитательной работы в классе</w:t>
      </w:r>
      <w:r w:rsidRPr="00D5493C">
        <w:rPr>
          <w:rFonts w:ascii="Times New Roman" w:hAnsi="Times New Roman"/>
          <w:color w:val="000000"/>
        </w:rPr>
        <w:t>.</w:t>
      </w:r>
    </w:p>
    <w:p w:rsidR="00AC103F" w:rsidRPr="00D5493C" w:rsidRDefault="00AC103F" w:rsidP="00D5493C">
      <w:pPr>
        <w:spacing w:after="0" w:line="240" w:lineRule="atLeast"/>
        <w:ind w:firstLine="540"/>
        <w:rPr>
          <w:rFonts w:ascii="Times New Roman" w:hAnsi="Times New Roman"/>
          <w:bCs/>
        </w:rPr>
      </w:pPr>
      <w:r w:rsidRPr="00D5493C">
        <w:rPr>
          <w:rFonts w:ascii="Times New Roman" w:hAnsi="Times New Roman"/>
          <w:color w:val="000000"/>
        </w:rPr>
        <w:t>5.</w:t>
      </w:r>
      <w:r w:rsidRPr="00D5493C">
        <w:rPr>
          <w:rFonts w:ascii="Times New Roman" w:hAnsi="Times New Roman"/>
          <w:bCs/>
        </w:rPr>
        <w:t xml:space="preserve"> Социометрическое  изучение межличностных отношений в детском коллективе.</w:t>
      </w:r>
    </w:p>
    <w:p w:rsidR="00AC103F" w:rsidRPr="00D5493C" w:rsidRDefault="00AC103F" w:rsidP="00D5493C">
      <w:pPr>
        <w:pStyle w:val="a7"/>
        <w:spacing w:after="0" w:line="240" w:lineRule="atLeast"/>
        <w:ind w:left="0" w:firstLine="540"/>
        <w:rPr>
          <w:rFonts w:ascii="Times New Roman" w:hAnsi="Times New Roman"/>
          <w:bCs/>
          <w:i/>
        </w:rPr>
      </w:pPr>
      <w:r w:rsidRPr="00D5493C">
        <w:rPr>
          <w:rFonts w:ascii="Times New Roman" w:hAnsi="Times New Roman"/>
          <w:bCs/>
          <w:i/>
        </w:rPr>
        <w:t>Диагностика воспитательной работы в классе на конец 2015-2016 учебного года показал следующие результаты :</w:t>
      </w:r>
    </w:p>
    <w:p w:rsidR="00AC103F" w:rsidRPr="00D5493C" w:rsidRDefault="00AC103F" w:rsidP="00D5493C">
      <w:pPr>
        <w:spacing w:after="0" w:line="240" w:lineRule="atLeast"/>
        <w:ind w:firstLine="540"/>
        <w:rPr>
          <w:rFonts w:ascii="Times New Roman" w:hAnsi="Times New Roman"/>
          <w:bCs/>
        </w:rPr>
      </w:pPr>
      <w:r w:rsidRPr="00D5493C">
        <w:rPr>
          <w:rFonts w:ascii="Times New Roman" w:hAnsi="Times New Roman"/>
          <w:bCs/>
        </w:rPr>
        <w:t>В 4 «а» классе степень удовлетворённости -  70%  высокий уровень; 30% средний уровень;</w:t>
      </w:r>
    </w:p>
    <w:p w:rsidR="00AC103F" w:rsidRPr="00D5493C" w:rsidRDefault="00AC103F" w:rsidP="00D5493C">
      <w:pPr>
        <w:spacing w:after="0" w:line="240" w:lineRule="atLeast"/>
        <w:ind w:firstLine="540"/>
        <w:rPr>
          <w:rFonts w:ascii="Times New Roman" w:hAnsi="Times New Roman"/>
          <w:bCs/>
        </w:rPr>
      </w:pPr>
      <w:r w:rsidRPr="00D5493C">
        <w:rPr>
          <w:rFonts w:ascii="Times New Roman" w:hAnsi="Times New Roman"/>
          <w:bCs/>
        </w:rPr>
        <w:t xml:space="preserve"> степень сплочённости- 69 % высокий уровень; 30% средний уровень; 1% низкий уровень.</w:t>
      </w:r>
    </w:p>
    <w:p w:rsidR="00AC103F" w:rsidRPr="00D5493C" w:rsidRDefault="00AC103F" w:rsidP="00D5493C">
      <w:pPr>
        <w:spacing w:after="0" w:line="240" w:lineRule="atLeast"/>
        <w:ind w:firstLine="540"/>
        <w:rPr>
          <w:rFonts w:ascii="Times New Roman" w:hAnsi="Times New Roman"/>
          <w:bCs/>
        </w:rPr>
      </w:pPr>
      <w:r w:rsidRPr="00D5493C">
        <w:rPr>
          <w:rFonts w:ascii="Times New Roman" w:hAnsi="Times New Roman"/>
          <w:bCs/>
        </w:rPr>
        <w:t>В 4 «б» классе степень удовлетворённости - 69%  высокий уровень; 31% средний уровень;</w:t>
      </w: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bCs/>
        </w:rPr>
        <w:t>степень сплочённости- 68 % высокий уровень; 29% средний уровень; 3% низкий</w:t>
      </w:r>
    </w:p>
    <w:p w:rsidR="00AC103F" w:rsidRPr="00D5493C" w:rsidRDefault="00AC103F" w:rsidP="00D5493C">
      <w:pPr>
        <w:spacing w:after="0" w:line="240" w:lineRule="atLeast"/>
        <w:ind w:firstLine="539"/>
        <w:rPr>
          <w:rFonts w:ascii="Times New Roman" w:hAnsi="Times New Roman"/>
          <w:i/>
        </w:rPr>
      </w:pPr>
      <w:r w:rsidRPr="00D5493C">
        <w:rPr>
          <w:rFonts w:ascii="Times New Roman" w:hAnsi="Times New Roman"/>
          <w:i/>
        </w:rPr>
        <w:t>Социометрическое  изучение межличностных отношений в детском коллективе.</w:t>
      </w:r>
    </w:p>
    <w:p w:rsidR="00AC103F" w:rsidRPr="00D5493C" w:rsidRDefault="00AC103F" w:rsidP="00D5493C">
      <w:pPr>
        <w:spacing w:after="0" w:line="240" w:lineRule="atLeast"/>
        <w:ind w:firstLine="539"/>
        <w:rPr>
          <w:rFonts w:ascii="Times New Roman" w:hAnsi="Times New Roman"/>
        </w:rPr>
      </w:pPr>
      <w:r w:rsidRPr="00D5493C">
        <w:rPr>
          <w:rFonts w:ascii="Times New Roman" w:hAnsi="Times New Roman"/>
          <w:bCs/>
        </w:rPr>
        <w:t xml:space="preserve">Цель: </w:t>
      </w:r>
      <w:r w:rsidRPr="00D5493C">
        <w:rPr>
          <w:rFonts w:ascii="Times New Roman" w:hAnsi="Times New Roman"/>
        </w:rPr>
        <w:t>изучение межличностных отношений в группе, определение неформальной структуры детской общности, системы внутренних симпатий и антипатий, выявление лидеров и «отверженных» членов группы. Социометрия позволяет понять, насколько члены коллектива расположены к ребёнку, насколько сам ребёнок расположен к членам коллектива.</w:t>
      </w:r>
    </w:p>
    <w:p w:rsidR="00AC103F" w:rsidRPr="00D5493C" w:rsidRDefault="00AC103F" w:rsidP="00D5493C">
      <w:pPr>
        <w:spacing w:after="0" w:line="240" w:lineRule="atLeast"/>
        <w:ind w:firstLine="539"/>
        <w:rPr>
          <w:rFonts w:ascii="Times New Roman" w:hAnsi="Times New Roman"/>
          <w:bCs/>
        </w:rPr>
      </w:pPr>
      <w:r w:rsidRPr="00D5493C">
        <w:rPr>
          <w:rFonts w:ascii="Times New Roman" w:hAnsi="Times New Roman"/>
          <w:bCs/>
        </w:rPr>
        <w:t>Полученные результаты</w:t>
      </w:r>
      <w:r>
        <w:rPr>
          <w:rFonts w:ascii="Times New Roman" w:hAnsi="Times New Roman"/>
          <w:bCs/>
        </w:rPr>
        <w:t>:</w:t>
      </w:r>
    </w:p>
    <w:p w:rsidR="00AC103F" w:rsidRPr="00D5493C" w:rsidRDefault="00AC103F" w:rsidP="00D5493C">
      <w:pPr>
        <w:spacing w:after="0" w:line="240" w:lineRule="atLeast"/>
        <w:ind w:firstLine="539"/>
        <w:rPr>
          <w:rFonts w:ascii="Times New Roman" w:hAnsi="Times New Roman"/>
        </w:rPr>
      </w:pPr>
      <w:r w:rsidRPr="00D5493C">
        <w:rPr>
          <w:rFonts w:ascii="Times New Roman" w:hAnsi="Times New Roman"/>
        </w:rPr>
        <w:t>Проведенное исследование показало общую картину межличностных отношений в детском коллективе. Анализируя их можно сделать вывод о наличии в нём.</w:t>
      </w:r>
    </w:p>
    <w:p w:rsidR="00AC103F" w:rsidRPr="00D5493C" w:rsidRDefault="00AC103F" w:rsidP="00D5493C">
      <w:pPr>
        <w:spacing w:after="0" w:line="240" w:lineRule="atLeast"/>
        <w:ind w:firstLine="539"/>
        <w:rPr>
          <w:rFonts w:ascii="Times New Roman" w:hAnsi="Times New Roman"/>
        </w:rPr>
      </w:pPr>
      <w:r w:rsidRPr="00D5493C">
        <w:rPr>
          <w:rFonts w:ascii="Times New Roman" w:hAnsi="Times New Roman"/>
        </w:rPr>
        <w:t>В 4 «а» классе:</w:t>
      </w:r>
    </w:p>
    <w:p w:rsidR="00AC103F" w:rsidRPr="00D5493C" w:rsidRDefault="00AC103F" w:rsidP="00D5493C">
      <w:pPr>
        <w:spacing w:after="0" w:line="240" w:lineRule="atLeast"/>
        <w:ind w:firstLine="539"/>
        <w:rPr>
          <w:rFonts w:ascii="Times New Roman" w:hAnsi="Times New Roman"/>
        </w:rPr>
      </w:pPr>
      <w:r w:rsidRPr="00D5493C">
        <w:rPr>
          <w:rFonts w:ascii="Times New Roman" w:hAnsi="Times New Roman"/>
        </w:rPr>
        <w:t>-</w:t>
      </w:r>
      <w:r>
        <w:rPr>
          <w:rFonts w:ascii="Times New Roman" w:hAnsi="Times New Roman"/>
        </w:rPr>
        <w:t xml:space="preserve"> </w:t>
      </w:r>
      <w:r w:rsidRPr="00D5493C">
        <w:rPr>
          <w:rFonts w:ascii="Times New Roman" w:hAnsi="Times New Roman"/>
          <w:bCs/>
        </w:rPr>
        <w:t>Лидеры</w:t>
      </w:r>
      <w:r>
        <w:rPr>
          <w:rFonts w:ascii="Times New Roman" w:hAnsi="Times New Roman"/>
          <w:bCs/>
        </w:rPr>
        <w:t xml:space="preserve"> </w:t>
      </w:r>
      <w:r w:rsidRPr="00D5493C">
        <w:rPr>
          <w:rFonts w:ascii="Times New Roman" w:hAnsi="Times New Roman"/>
          <w:bCs/>
        </w:rPr>
        <w:t>- авторитетные школьники,</w:t>
      </w:r>
      <w:r w:rsidRPr="00D5493C">
        <w:rPr>
          <w:rFonts w:ascii="Times New Roman" w:hAnsi="Times New Roman"/>
        </w:rPr>
        <w:t xml:space="preserve"> имеющие заметно высокий рейтинг- 3 ученика</w:t>
      </w:r>
    </w:p>
    <w:p w:rsidR="00AC103F" w:rsidRPr="00D5493C" w:rsidRDefault="00AC103F" w:rsidP="00D5493C">
      <w:pPr>
        <w:spacing w:after="0" w:line="240" w:lineRule="atLeast"/>
        <w:ind w:firstLine="539"/>
        <w:rPr>
          <w:rFonts w:ascii="Times New Roman" w:hAnsi="Times New Roman"/>
        </w:rPr>
      </w:pPr>
      <w:r w:rsidRPr="00D5493C">
        <w:rPr>
          <w:rFonts w:ascii="Times New Roman" w:hAnsi="Times New Roman"/>
        </w:rPr>
        <w:t xml:space="preserve">      </w:t>
      </w:r>
      <w:r w:rsidRPr="00D5493C">
        <w:rPr>
          <w:rFonts w:ascii="Times New Roman" w:hAnsi="Times New Roman"/>
          <w:bCs/>
        </w:rPr>
        <w:t>Рядовые члены коллектива.</w:t>
      </w:r>
      <w:r w:rsidRPr="00D5493C">
        <w:rPr>
          <w:rFonts w:ascii="Times New Roman" w:hAnsi="Times New Roman"/>
        </w:rPr>
        <w:t xml:space="preserve"> Эти учащиеся поддерживают в целом неплохие отношения с большинством членов коллектива — они имеют средний рейтинг – 11 ученика.</w:t>
      </w:r>
    </w:p>
    <w:p w:rsidR="00AC103F" w:rsidRPr="00D5493C" w:rsidRDefault="00AC103F" w:rsidP="00D5493C">
      <w:pPr>
        <w:spacing w:after="0" w:line="240" w:lineRule="atLeast"/>
        <w:ind w:firstLine="539"/>
        <w:rPr>
          <w:rFonts w:ascii="Times New Roman" w:hAnsi="Times New Roman"/>
        </w:rPr>
      </w:pPr>
      <w:r w:rsidRPr="00D5493C">
        <w:rPr>
          <w:rFonts w:ascii="Times New Roman" w:hAnsi="Times New Roman"/>
          <w:bCs/>
        </w:rPr>
        <w:t xml:space="preserve">Одиночки, </w:t>
      </w:r>
      <w:r w:rsidRPr="00D5493C">
        <w:rPr>
          <w:rFonts w:ascii="Times New Roman" w:hAnsi="Times New Roman"/>
        </w:rPr>
        <w:t>то есть те, кто поддерживает хорошее отношение с очень узким кругом своих одноклассников или только друг с другом — они имеют невысокий рейтинг-3 учеников.</w:t>
      </w:r>
    </w:p>
    <w:p w:rsidR="00AC103F" w:rsidRPr="00D5493C" w:rsidRDefault="00AC103F" w:rsidP="00D5493C">
      <w:pPr>
        <w:spacing w:after="0" w:line="240" w:lineRule="atLeast"/>
        <w:ind w:firstLine="539"/>
        <w:rPr>
          <w:rFonts w:ascii="Times New Roman" w:hAnsi="Times New Roman"/>
        </w:rPr>
      </w:pPr>
      <w:r w:rsidRPr="00D5493C">
        <w:rPr>
          <w:rFonts w:ascii="Times New Roman" w:hAnsi="Times New Roman"/>
          <w:bCs/>
        </w:rPr>
        <w:t xml:space="preserve">Отверженных </w:t>
      </w:r>
      <w:r w:rsidRPr="00D5493C">
        <w:rPr>
          <w:rFonts w:ascii="Times New Roman" w:hAnsi="Times New Roman"/>
        </w:rPr>
        <w:t>то есть те, кто не принят в коллективе- 1 учеников.</w:t>
      </w:r>
    </w:p>
    <w:p w:rsidR="00AC103F" w:rsidRPr="00D5493C" w:rsidRDefault="00AC103F" w:rsidP="00D5493C">
      <w:pPr>
        <w:pStyle w:val="a3"/>
        <w:spacing w:before="0" w:beforeAutospacing="0" w:after="0" w:line="240" w:lineRule="atLeast"/>
        <w:ind w:firstLine="539"/>
        <w:rPr>
          <w:sz w:val="22"/>
          <w:szCs w:val="22"/>
        </w:rPr>
      </w:pPr>
      <w:r w:rsidRPr="00D5493C">
        <w:rPr>
          <w:sz w:val="22"/>
          <w:szCs w:val="22"/>
        </w:rPr>
        <w:t>В 4 «б» классе:</w:t>
      </w:r>
    </w:p>
    <w:p w:rsidR="00AC103F" w:rsidRPr="00D5493C" w:rsidRDefault="00AC103F" w:rsidP="00D5493C">
      <w:pPr>
        <w:spacing w:after="0" w:line="240" w:lineRule="atLeast"/>
        <w:ind w:firstLine="539"/>
        <w:rPr>
          <w:rFonts w:ascii="Times New Roman" w:hAnsi="Times New Roman"/>
        </w:rPr>
      </w:pPr>
      <w:r w:rsidRPr="00D5493C">
        <w:rPr>
          <w:rFonts w:ascii="Times New Roman" w:hAnsi="Times New Roman"/>
        </w:rPr>
        <w:t>-</w:t>
      </w:r>
      <w:r>
        <w:rPr>
          <w:rFonts w:ascii="Times New Roman" w:hAnsi="Times New Roman"/>
        </w:rPr>
        <w:t xml:space="preserve"> </w:t>
      </w:r>
      <w:r w:rsidRPr="00D5493C">
        <w:rPr>
          <w:rFonts w:ascii="Times New Roman" w:hAnsi="Times New Roman"/>
          <w:bCs/>
        </w:rPr>
        <w:t>Лидеры</w:t>
      </w:r>
      <w:r>
        <w:rPr>
          <w:rFonts w:ascii="Times New Roman" w:hAnsi="Times New Roman"/>
          <w:bCs/>
        </w:rPr>
        <w:t xml:space="preserve"> </w:t>
      </w:r>
      <w:r w:rsidRPr="00D5493C">
        <w:rPr>
          <w:rFonts w:ascii="Times New Roman" w:hAnsi="Times New Roman"/>
          <w:bCs/>
        </w:rPr>
        <w:t>- авторитетные школьники,</w:t>
      </w:r>
      <w:r w:rsidRPr="00D5493C">
        <w:rPr>
          <w:rFonts w:ascii="Times New Roman" w:hAnsi="Times New Roman"/>
        </w:rPr>
        <w:t xml:space="preserve"> имеющие заметно высокий рейтинг- 3 ученика.  </w:t>
      </w:r>
    </w:p>
    <w:p w:rsidR="00AC103F" w:rsidRPr="00D5493C" w:rsidRDefault="00AC103F" w:rsidP="00D5493C">
      <w:pPr>
        <w:spacing w:after="0" w:line="240" w:lineRule="atLeast"/>
        <w:ind w:firstLine="539"/>
        <w:rPr>
          <w:rFonts w:ascii="Times New Roman" w:hAnsi="Times New Roman"/>
        </w:rPr>
      </w:pPr>
      <w:r w:rsidRPr="00D5493C">
        <w:rPr>
          <w:rFonts w:ascii="Times New Roman" w:hAnsi="Times New Roman"/>
          <w:bCs/>
        </w:rPr>
        <w:t>Рядовые члены коллектива.</w:t>
      </w:r>
      <w:r w:rsidRPr="00D5493C">
        <w:rPr>
          <w:rFonts w:ascii="Times New Roman" w:hAnsi="Times New Roman"/>
        </w:rPr>
        <w:t xml:space="preserve"> Эти учащиеся поддерживают в целом неплохие отношения с большинством членов коллектива — они имеют средний рейтинг- 10ученика.</w:t>
      </w:r>
    </w:p>
    <w:p w:rsidR="00AC103F" w:rsidRPr="00D5493C" w:rsidRDefault="00AC103F" w:rsidP="00D5493C">
      <w:pPr>
        <w:spacing w:after="0" w:line="240" w:lineRule="atLeast"/>
        <w:ind w:firstLine="539"/>
        <w:rPr>
          <w:rFonts w:ascii="Times New Roman" w:hAnsi="Times New Roman"/>
        </w:rPr>
      </w:pPr>
      <w:r w:rsidRPr="00D5493C">
        <w:rPr>
          <w:rFonts w:ascii="Times New Roman" w:hAnsi="Times New Roman"/>
          <w:bCs/>
        </w:rPr>
        <w:t xml:space="preserve">Одиночки, </w:t>
      </w:r>
      <w:r w:rsidRPr="00D5493C">
        <w:rPr>
          <w:rFonts w:ascii="Times New Roman" w:hAnsi="Times New Roman"/>
        </w:rPr>
        <w:t>то есть те, кто поддерживает хорошее отношение с очень узким кругом своих одноклассников или только друг с другом — они имеют невысокий рейтинг- 6 учеников.</w:t>
      </w:r>
    </w:p>
    <w:p w:rsidR="00AC103F" w:rsidRPr="00D5493C" w:rsidRDefault="00AC103F" w:rsidP="00D5493C">
      <w:pPr>
        <w:spacing w:after="0" w:line="240" w:lineRule="atLeast"/>
        <w:ind w:firstLine="539"/>
        <w:rPr>
          <w:rFonts w:ascii="Times New Roman" w:hAnsi="Times New Roman"/>
        </w:rPr>
      </w:pPr>
      <w:r w:rsidRPr="00D5493C">
        <w:rPr>
          <w:rFonts w:ascii="Times New Roman" w:hAnsi="Times New Roman"/>
          <w:bCs/>
        </w:rPr>
        <w:t xml:space="preserve">Отверженных </w:t>
      </w:r>
      <w:r w:rsidRPr="00D5493C">
        <w:rPr>
          <w:rFonts w:ascii="Times New Roman" w:hAnsi="Times New Roman"/>
        </w:rPr>
        <w:t>то есть те, кто не принят в коллективе- 2 учеников.</w:t>
      </w:r>
    </w:p>
    <w:p w:rsidR="00AC103F" w:rsidRPr="00D5493C" w:rsidRDefault="00AC103F" w:rsidP="00D5493C">
      <w:pPr>
        <w:pStyle w:val="a7"/>
        <w:spacing w:after="0" w:line="240" w:lineRule="atLeast"/>
        <w:rPr>
          <w:rFonts w:ascii="Times New Roman" w:hAnsi="Times New Roman"/>
          <w:bCs/>
          <w:i/>
          <w:iCs/>
        </w:rPr>
      </w:pPr>
      <w:r w:rsidRPr="00D5493C">
        <w:rPr>
          <w:rFonts w:ascii="Times New Roman" w:hAnsi="Times New Roman"/>
          <w:bCs/>
          <w:i/>
          <w:iCs/>
        </w:rPr>
        <w:t>Методика «Что такое хорошо и что такое плохо».</w:t>
      </w: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bCs/>
          <w:iCs/>
        </w:rPr>
        <w:lastRenderedPageBreak/>
        <w:t xml:space="preserve">Целью данной методики было </w:t>
      </w:r>
      <w:r w:rsidRPr="00D5493C">
        <w:rPr>
          <w:rFonts w:ascii="Times New Roman" w:hAnsi="Times New Roman"/>
          <w:bCs/>
          <w:i/>
          <w:iCs/>
        </w:rPr>
        <w:t xml:space="preserve"> </w:t>
      </w:r>
      <w:r w:rsidRPr="00D5493C">
        <w:rPr>
          <w:rFonts w:ascii="Times New Roman" w:hAnsi="Times New Roman"/>
        </w:rPr>
        <w:t>выявить нравственные представления учеников.</w:t>
      </w: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bCs/>
          <w:iCs/>
        </w:rPr>
        <w:t>Оцениваемые УУД</w:t>
      </w:r>
      <w:r w:rsidRPr="00D5493C">
        <w:rPr>
          <w:rFonts w:ascii="Times New Roman" w:hAnsi="Times New Roman"/>
        </w:rPr>
        <w:t xml:space="preserve"> : выделение морального содержания действий и ситуаций.</w:t>
      </w:r>
    </w:p>
    <w:p w:rsidR="00AC103F" w:rsidRPr="00D5493C" w:rsidRDefault="00AC103F" w:rsidP="00D5493C">
      <w:pPr>
        <w:pStyle w:val="a3"/>
        <w:spacing w:before="0" w:beforeAutospacing="0" w:after="0" w:line="240" w:lineRule="atLeast"/>
        <w:ind w:firstLine="540"/>
        <w:rPr>
          <w:sz w:val="22"/>
          <w:szCs w:val="22"/>
        </w:rPr>
      </w:pPr>
      <w:r w:rsidRPr="00D5493C">
        <w:rPr>
          <w:bCs/>
          <w:iCs/>
          <w:sz w:val="22"/>
          <w:szCs w:val="22"/>
        </w:rPr>
        <w:t>В 4-х классах  все учащиеся показали</w:t>
      </w:r>
      <w:r w:rsidRPr="00D5493C">
        <w:rPr>
          <w:bCs/>
          <w:i/>
          <w:iCs/>
          <w:sz w:val="22"/>
          <w:szCs w:val="22"/>
        </w:rPr>
        <w:t xml:space="preserve"> </w:t>
      </w:r>
      <w:r w:rsidRPr="00D5493C">
        <w:rPr>
          <w:bCs/>
          <w:iCs/>
          <w:sz w:val="22"/>
          <w:szCs w:val="22"/>
        </w:rPr>
        <w:t>высокий уровень</w:t>
      </w:r>
      <w:r w:rsidRPr="00D5493C">
        <w:rPr>
          <w:bCs/>
          <w:i/>
          <w:iCs/>
          <w:sz w:val="22"/>
          <w:szCs w:val="22"/>
        </w:rPr>
        <w:t xml:space="preserve">. </w:t>
      </w:r>
      <w:r w:rsidRPr="00D5493C">
        <w:rPr>
          <w:sz w:val="22"/>
          <w:szCs w:val="22"/>
        </w:rPr>
        <w:t>Данные  дети отличаются наличием высоких познавательных мотивов. Они очень чётко следуют всем указаниям учителя, добросовестны и ответственны, сильно переживают, если получают неудовлетворительные оценки или замечания педагога. Пытаются принимать решения согласно нравственных норм.</w:t>
      </w:r>
    </w:p>
    <w:p w:rsidR="00AC103F" w:rsidRPr="00D5493C" w:rsidRDefault="00AC103F" w:rsidP="00D5493C">
      <w:pPr>
        <w:pStyle w:val="a7"/>
        <w:spacing w:after="0" w:line="240" w:lineRule="atLeast"/>
        <w:ind w:left="0" w:firstLine="540"/>
        <w:rPr>
          <w:rFonts w:ascii="Times New Roman" w:hAnsi="Times New Roman"/>
          <w:bCs/>
          <w:iCs/>
        </w:rPr>
      </w:pPr>
      <w:r w:rsidRPr="00D5493C">
        <w:rPr>
          <w:rFonts w:ascii="Times New Roman" w:hAnsi="Times New Roman"/>
        </w:rPr>
        <w:t>Завершающим этапом обучения в начальной школе, с учащимися 4-х классов, была проведена</w:t>
      </w:r>
      <w:r w:rsidRPr="00D5493C">
        <w:rPr>
          <w:rFonts w:ascii="Times New Roman" w:hAnsi="Times New Roman"/>
          <w:bCs/>
          <w:i/>
          <w:iCs/>
        </w:rPr>
        <w:t xml:space="preserve"> </w:t>
      </w:r>
      <w:r w:rsidRPr="00D5493C">
        <w:rPr>
          <w:rFonts w:ascii="Times New Roman" w:hAnsi="Times New Roman"/>
          <w:bCs/>
          <w:iCs/>
        </w:rPr>
        <w:t>диагностика уровня интеллектуального развития младших школьников при переходе в  среднее звено.</w:t>
      </w: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rPr>
        <w:t>В данную диагностику включены методики изучения памяти, внимания, мыслительных операций на вербальном уровне, а также задания, позволяющие оценить степень произвольности, понимание словесной инструкции и умение строить свою деятельность согласно её требованиям, запас знаний ребёнка, овладение письменной речью, основными математическими навыками.</w:t>
      </w: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rPr>
        <w:t>В набор включены следующие шкалы:</w:t>
      </w:r>
    </w:p>
    <w:p w:rsidR="00AC103F" w:rsidRPr="00D5493C" w:rsidRDefault="00AC103F" w:rsidP="00D5493C">
      <w:pPr>
        <w:widowControl w:val="0"/>
        <w:numPr>
          <w:ilvl w:val="0"/>
          <w:numId w:val="1"/>
        </w:numPr>
        <w:tabs>
          <w:tab w:val="clear" w:pos="0"/>
          <w:tab w:val="num" w:pos="720"/>
        </w:tabs>
        <w:suppressAutoHyphens/>
        <w:spacing w:after="0" w:line="240" w:lineRule="atLeast"/>
        <w:ind w:left="720" w:firstLine="540"/>
        <w:rPr>
          <w:rFonts w:ascii="Times New Roman" w:hAnsi="Times New Roman"/>
        </w:rPr>
      </w:pPr>
      <w:r w:rsidRPr="00D5493C">
        <w:rPr>
          <w:rFonts w:ascii="Times New Roman" w:hAnsi="Times New Roman"/>
          <w:bCs/>
          <w:i/>
          <w:iCs/>
        </w:rPr>
        <w:t>Общая осведомлённость.</w:t>
      </w:r>
      <w:r w:rsidRPr="00D5493C">
        <w:rPr>
          <w:rFonts w:ascii="Times New Roman" w:hAnsi="Times New Roman"/>
        </w:rPr>
        <w:t xml:space="preserve"> Данная методика направлена на выявление круга представлений ребёнка об окружающем мире, умение рассуждать и обосновывать свои выводы.</w:t>
      </w:r>
    </w:p>
    <w:p w:rsidR="00AC103F" w:rsidRPr="00D5493C" w:rsidRDefault="00AC103F" w:rsidP="00D5493C">
      <w:pPr>
        <w:widowControl w:val="0"/>
        <w:numPr>
          <w:ilvl w:val="0"/>
          <w:numId w:val="1"/>
        </w:numPr>
        <w:tabs>
          <w:tab w:val="clear" w:pos="0"/>
          <w:tab w:val="num" w:pos="720"/>
        </w:tabs>
        <w:suppressAutoHyphens/>
        <w:spacing w:after="0" w:line="240" w:lineRule="atLeast"/>
        <w:ind w:left="720" w:firstLine="540"/>
        <w:rPr>
          <w:rFonts w:ascii="Times New Roman" w:hAnsi="Times New Roman"/>
        </w:rPr>
      </w:pPr>
      <w:r w:rsidRPr="00D5493C">
        <w:rPr>
          <w:rFonts w:ascii="Times New Roman" w:hAnsi="Times New Roman"/>
          <w:bCs/>
          <w:i/>
          <w:iCs/>
        </w:rPr>
        <w:t>Сложение чисел с переключением.</w:t>
      </w:r>
      <w:r w:rsidRPr="00D5493C">
        <w:rPr>
          <w:rFonts w:ascii="Times New Roman" w:hAnsi="Times New Roman"/>
        </w:rPr>
        <w:t xml:space="preserve">   Данная методика направлена на изучение психического темпа, устойчивости колебаний внимания, переключаемости, утомляемости. Позволяет оценить сформированность устного счёта в пределах 20, понимание и способность следовать словесной инструкции, скорость формирования новых способов действия.</w:t>
      </w:r>
    </w:p>
    <w:p w:rsidR="00AC103F" w:rsidRPr="00D5493C" w:rsidRDefault="00AC103F" w:rsidP="00D5493C">
      <w:pPr>
        <w:widowControl w:val="0"/>
        <w:numPr>
          <w:ilvl w:val="0"/>
          <w:numId w:val="1"/>
        </w:numPr>
        <w:tabs>
          <w:tab w:val="clear" w:pos="0"/>
          <w:tab w:val="num" w:pos="720"/>
        </w:tabs>
        <w:suppressAutoHyphens/>
        <w:spacing w:after="0" w:line="240" w:lineRule="atLeast"/>
        <w:ind w:left="720" w:firstLine="540"/>
        <w:rPr>
          <w:rFonts w:ascii="Times New Roman" w:hAnsi="Times New Roman"/>
        </w:rPr>
      </w:pPr>
      <w:r w:rsidRPr="00D5493C">
        <w:rPr>
          <w:rFonts w:ascii="Times New Roman" w:hAnsi="Times New Roman"/>
          <w:bCs/>
          <w:i/>
          <w:iCs/>
        </w:rPr>
        <w:t xml:space="preserve">Исправь ошибки.  </w:t>
      </w:r>
      <w:r w:rsidRPr="00D5493C">
        <w:rPr>
          <w:rFonts w:ascii="Times New Roman" w:hAnsi="Times New Roman"/>
        </w:rPr>
        <w:t>Данная методика направлена на изучение внимат</w:t>
      </w:r>
      <w:r>
        <w:rPr>
          <w:rFonts w:ascii="Times New Roman" w:hAnsi="Times New Roman"/>
        </w:rPr>
        <w:t>е</w:t>
      </w:r>
      <w:r w:rsidRPr="00D5493C">
        <w:rPr>
          <w:rFonts w:ascii="Times New Roman" w:hAnsi="Times New Roman"/>
        </w:rPr>
        <w:t xml:space="preserve">льности, </w:t>
      </w:r>
      <w:r>
        <w:rPr>
          <w:rFonts w:ascii="Times New Roman" w:hAnsi="Times New Roman"/>
        </w:rPr>
        <w:t>с</w:t>
      </w:r>
      <w:r w:rsidRPr="00D5493C">
        <w:rPr>
          <w:rFonts w:ascii="Times New Roman" w:hAnsi="Times New Roman"/>
        </w:rPr>
        <w:t>формированности функций контроля.</w:t>
      </w:r>
    </w:p>
    <w:p w:rsidR="00AC103F" w:rsidRPr="00D5493C" w:rsidRDefault="00AC103F" w:rsidP="00D5493C">
      <w:pPr>
        <w:widowControl w:val="0"/>
        <w:numPr>
          <w:ilvl w:val="0"/>
          <w:numId w:val="1"/>
        </w:numPr>
        <w:tabs>
          <w:tab w:val="clear" w:pos="0"/>
          <w:tab w:val="num" w:pos="720"/>
        </w:tabs>
        <w:suppressAutoHyphens/>
        <w:spacing w:after="0" w:line="240" w:lineRule="atLeast"/>
        <w:ind w:left="720" w:firstLine="540"/>
        <w:rPr>
          <w:rFonts w:ascii="Times New Roman" w:hAnsi="Times New Roman"/>
        </w:rPr>
      </w:pPr>
      <w:r w:rsidRPr="00D5493C">
        <w:rPr>
          <w:rFonts w:ascii="Times New Roman" w:hAnsi="Times New Roman"/>
          <w:bCs/>
          <w:i/>
          <w:iCs/>
        </w:rPr>
        <w:t>Воспроизведение рассказа.</w:t>
      </w:r>
      <w:r w:rsidRPr="00D5493C">
        <w:rPr>
          <w:rFonts w:ascii="Times New Roman" w:hAnsi="Times New Roman"/>
        </w:rPr>
        <w:t xml:space="preserve">  Данная методика направлена на определение некоторых сторон речевого развития: понимания речи, сформированности письменной речи, а также уровня смысловой памяти.</w:t>
      </w:r>
    </w:p>
    <w:p w:rsidR="00AC103F" w:rsidRPr="00D5493C" w:rsidRDefault="00AC103F" w:rsidP="00D5493C">
      <w:pPr>
        <w:widowControl w:val="0"/>
        <w:numPr>
          <w:ilvl w:val="0"/>
          <w:numId w:val="1"/>
        </w:numPr>
        <w:tabs>
          <w:tab w:val="clear" w:pos="0"/>
          <w:tab w:val="num" w:pos="720"/>
        </w:tabs>
        <w:suppressAutoHyphens/>
        <w:spacing w:after="0" w:line="240" w:lineRule="atLeast"/>
        <w:ind w:left="720" w:firstLine="540"/>
        <w:rPr>
          <w:rFonts w:ascii="Times New Roman" w:hAnsi="Times New Roman"/>
        </w:rPr>
      </w:pPr>
      <w:r w:rsidRPr="00D5493C">
        <w:rPr>
          <w:rFonts w:ascii="Times New Roman" w:hAnsi="Times New Roman"/>
          <w:bCs/>
          <w:i/>
          <w:iCs/>
        </w:rPr>
        <w:t xml:space="preserve">Смысловая память. </w:t>
      </w:r>
      <w:r w:rsidRPr="00D5493C">
        <w:rPr>
          <w:rFonts w:ascii="Times New Roman" w:hAnsi="Times New Roman"/>
        </w:rPr>
        <w:t>Данная методика  оценивает способность ребёнка к смысловому запоминанию.</w:t>
      </w:r>
    </w:p>
    <w:p w:rsidR="00AC103F" w:rsidRPr="00D5493C" w:rsidRDefault="00AC103F" w:rsidP="00D5493C">
      <w:pPr>
        <w:widowControl w:val="0"/>
        <w:numPr>
          <w:ilvl w:val="0"/>
          <w:numId w:val="1"/>
        </w:numPr>
        <w:tabs>
          <w:tab w:val="clear" w:pos="0"/>
          <w:tab w:val="num" w:pos="720"/>
        </w:tabs>
        <w:suppressAutoHyphens/>
        <w:spacing w:after="0" w:line="240" w:lineRule="atLeast"/>
        <w:ind w:left="720" w:firstLine="540"/>
        <w:rPr>
          <w:rFonts w:ascii="Times New Roman" w:hAnsi="Times New Roman"/>
          <w:bCs/>
          <w:i/>
          <w:iCs/>
        </w:rPr>
      </w:pPr>
      <w:r w:rsidRPr="00D5493C">
        <w:rPr>
          <w:rFonts w:ascii="Times New Roman" w:hAnsi="Times New Roman"/>
          <w:bCs/>
          <w:i/>
          <w:iCs/>
        </w:rPr>
        <w:t>Составление фразы из трёх слов.</w:t>
      </w:r>
    </w:p>
    <w:p w:rsidR="00AC103F" w:rsidRPr="00D5493C" w:rsidRDefault="00AC103F" w:rsidP="00D5493C">
      <w:pPr>
        <w:widowControl w:val="0"/>
        <w:numPr>
          <w:ilvl w:val="0"/>
          <w:numId w:val="1"/>
        </w:numPr>
        <w:tabs>
          <w:tab w:val="clear" w:pos="0"/>
          <w:tab w:val="num" w:pos="720"/>
        </w:tabs>
        <w:suppressAutoHyphens/>
        <w:spacing w:after="0" w:line="240" w:lineRule="atLeast"/>
        <w:ind w:left="720" w:firstLine="540"/>
        <w:rPr>
          <w:rFonts w:ascii="Times New Roman" w:hAnsi="Times New Roman"/>
        </w:rPr>
      </w:pPr>
      <w:r w:rsidRPr="00D5493C">
        <w:rPr>
          <w:rFonts w:ascii="Times New Roman" w:hAnsi="Times New Roman"/>
          <w:bCs/>
          <w:i/>
          <w:iCs/>
        </w:rPr>
        <w:t xml:space="preserve">Составление фразы из четырёх  слов. </w:t>
      </w:r>
      <w:r w:rsidRPr="00D5493C">
        <w:rPr>
          <w:rFonts w:ascii="Times New Roman" w:hAnsi="Times New Roman"/>
        </w:rPr>
        <w:t>Данные методики направлены на оценку способности к речевому синтезу способности к установлению смысловых логических связей.</w:t>
      </w:r>
    </w:p>
    <w:p w:rsidR="00AC103F" w:rsidRPr="00D5493C" w:rsidRDefault="00AC103F" w:rsidP="00D5493C">
      <w:pPr>
        <w:widowControl w:val="0"/>
        <w:numPr>
          <w:ilvl w:val="0"/>
          <w:numId w:val="1"/>
        </w:numPr>
        <w:tabs>
          <w:tab w:val="clear" w:pos="0"/>
          <w:tab w:val="num" w:pos="720"/>
        </w:tabs>
        <w:suppressAutoHyphens/>
        <w:spacing w:after="0" w:line="240" w:lineRule="atLeast"/>
        <w:ind w:left="720" w:firstLine="540"/>
        <w:rPr>
          <w:rFonts w:ascii="Times New Roman" w:hAnsi="Times New Roman"/>
          <w:bCs/>
          <w:i/>
          <w:iCs/>
        </w:rPr>
      </w:pPr>
      <w:r w:rsidRPr="00D5493C">
        <w:rPr>
          <w:rFonts w:ascii="Times New Roman" w:hAnsi="Times New Roman"/>
          <w:bCs/>
          <w:i/>
          <w:iCs/>
        </w:rPr>
        <w:t>Сравнивание понятий.</w:t>
      </w:r>
    </w:p>
    <w:p w:rsidR="00AC103F" w:rsidRPr="00D5493C" w:rsidRDefault="00AC103F" w:rsidP="00D5493C">
      <w:pPr>
        <w:widowControl w:val="0"/>
        <w:numPr>
          <w:ilvl w:val="0"/>
          <w:numId w:val="1"/>
        </w:numPr>
        <w:tabs>
          <w:tab w:val="clear" w:pos="0"/>
          <w:tab w:val="num" w:pos="720"/>
        </w:tabs>
        <w:suppressAutoHyphens/>
        <w:spacing w:after="0" w:line="240" w:lineRule="atLeast"/>
        <w:ind w:left="720" w:firstLine="540"/>
        <w:rPr>
          <w:rFonts w:ascii="Times New Roman" w:hAnsi="Times New Roman"/>
          <w:bCs/>
          <w:i/>
          <w:iCs/>
        </w:rPr>
      </w:pPr>
      <w:r w:rsidRPr="00D5493C">
        <w:rPr>
          <w:rFonts w:ascii="Times New Roman" w:hAnsi="Times New Roman"/>
          <w:bCs/>
          <w:i/>
          <w:iCs/>
        </w:rPr>
        <w:t>Классификация(исключение лишнего понятия).</w:t>
      </w:r>
    </w:p>
    <w:p w:rsidR="00AC103F" w:rsidRPr="00D5493C" w:rsidRDefault="00AC103F" w:rsidP="00D5493C">
      <w:pPr>
        <w:widowControl w:val="0"/>
        <w:numPr>
          <w:ilvl w:val="0"/>
          <w:numId w:val="1"/>
        </w:numPr>
        <w:tabs>
          <w:tab w:val="clear" w:pos="0"/>
          <w:tab w:val="num" w:pos="720"/>
        </w:tabs>
        <w:suppressAutoHyphens/>
        <w:spacing w:after="0" w:line="240" w:lineRule="atLeast"/>
        <w:ind w:left="720" w:firstLine="540"/>
        <w:rPr>
          <w:rFonts w:ascii="Times New Roman" w:hAnsi="Times New Roman"/>
          <w:bCs/>
          <w:i/>
          <w:iCs/>
        </w:rPr>
      </w:pPr>
      <w:r w:rsidRPr="00D5493C">
        <w:rPr>
          <w:rFonts w:ascii="Times New Roman" w:hAnsi="Times New Roman"/>
          <w:bCs/>
          <w:i/>
          <w:iCs/>
        </w:rPr>
        <w:t>Простые аналогии( анализ отношений понятий).</w:t>
      </w:r>
    </w:p>
    <w:p w:rsidR="00AC103F" w:rsidRPr="00D5493C" w:rsidRDefault="00AC103F" w:rsidP="00D5493C">
      <w:pPr>
        <w:widowControl w:val="0"/>
        <w:numPr>
          <w:ilvl w:val="0"/>
          <w:numId w:val="1"/>
        </w:numPr>
        <w:tabs>
          <w:tab w:val="clear" w:pos="0"/>
          <w:tab w:val="num" w:pos="720"/>
        </w:tabs>
        <w:suppressAutoHyphens/>
        <w:spacing w:after="0" w:line="240" w:lineRule="atLeast"/>
        <w:ind w:left="720" w:firstLine="540"/>
        <w:rPr>
          <w:rFonts w:ascii="Times New Roman" w:hAnsi="Times New Roman"/>
        </w:rPr>
      </w:pPr>
      <w:r w:rsidRPr="00D5493C">
        <w:rPr>
          <w:rFonts w:ascii="Times New Roman" w:hAnsi="Times New Roman"/>
          <w:bCs/>
          <w:i/>
          <w:iCs/>
        </w:rPr>
        <w:t xml:space="preserve">Выделение существенных признаков. </w:t>
      </w:r>
      <w:r w:rsidRPr="00D5493C">
        <w:rPr>
          <w:rFonts w:ascii="Times New Roman" w:hAnsi="Times New Roman"/>
        </w:rPr>
        <w:t>Данные методики направлены на изучение основных мыслительных операций на вербальном уровне.</w:t>
      </w:r>
    </w:p>
    <w:p w:rsidR="00AC103F" w:rsidRPr="00D5493C" w:rsidRDefault="00AC103F" w:rsidP="00D5493C">
      <w:pPr>
        <w:spacing w:after="0" w:line="240" w:lineRule="atLeast"/>
        <w:ind w:firstLine="540"/>
        <w:rPr>
          <w:rFonts w:ascii="Times New Roman" w:hAnsi="Times New Roman"/>
        </w:rPr>
      </w:pPr>
    </w:p>
    <w:p w:rsidR="00AC103F" w:rsidRPr="00D5493C" w:rsidRDefault="00AC103F" w:rsidP="00D5493C">
      <w:pPr>
        <w:widowControl w:val="0"/>
        <w:numPr>
          <w:ilvl w:val="0"/>
          <w:numId w:val="1"/>
        </w:numPr>
        <w:tabs>
          <w:tab w:val="clear" w:pos="0"/>
          <w:tab w:val="num" w:pos="720"/>
        </w:tabs>
        <w:suppressAutoHyphens/>
        <w:spacing w:after="0" w:line="240" w:lineRule="atLeast"/>
        <w:ind w:left="720" w:firstLine="540"/>
        <w:rPr>
          <w:rFonts w:ascii="Times New Roman" w:hAnsi="Times New Roman"/>
        </w:rPr>
      </w:pPr>
      <w:r w:rsidRPr="00D5493C">
        <w:rPr>
          <w:rFonts w:ascii="Times New Roman" w:hAnsi="Times New Roman"/>
          <w:bCs/>
          <w:i/>
          <w:iCs/>
        </w:rPr>
        <w:t xml:space="preserve">Математика. </w:t>
      </w:r>
      <w:r w:rsidRPr="00D5493C">
        <w:rPr>
          <w:rFonts w:ascii="Times New Roman" w:hAnsi="Times New Roman"/>
        </w:rPr>
        <w:t>Данные методики направлены на выявление уровня овладения программными знаниями по математике, способности к рассуждению.</w:t>
      </w:r>
    </w:p>
    <w:p w:rsidR="00AC103F" w:rsidRPr="00D5493C" w:rsidRDefault="00AC103F" w:rsidP="00D5493C">
      <w:pPr>
        <w:widowControl w:val="0"/>
        <w:spacing w:after="0" w:line="240" w:lineRule="atLeast"/>
        <w:ind w:left="720" w:firstLine="540"/>
        <w:rPr>
          <w:rFonts w:ascii="Times New Roman" w:hAnsi="Times New Roman"/>
        </w:rPr>
      </w:pPr>
      <w:r w:rsidRPr="00D5493C">
        <w:rPr>
          <w:rFonts w:ascii="Times New Roman" w:hAnsi="Times New Roman"/>
        </w:rPr>
        <w:t xml:space="preserve">           </w:t>
      </w:r>
      <w:r w:rsidRPr="00D5493C">
        <w:rPr>
          <w:rFonts w:ascii="Times New Roman" w:hAnsi="Times New Roman"/>
          <w:bCs/>
          <w:i/>
          <w:iCs/>
        </w:rPr>
        <w:t>Диагностика показала следующие результаты:</w:t>
      </w:r>
    </w:p>
    <w:p w:rsidR="00AC103F" w:rsidRPr="00D5493C" w:rsidRDefault="00AC103F" w:rsidP="00D5493C">
      <w:pPr>
        <w:spacing w:after="0" w:line="240" w:lineRule="atLeast"/>
        <w:ind w:firstLine="540"/>
        <w:rPr>
          <w:rFonts w:ascii="Times New Roman" w:hAnsi="Times New Roman"/>
          <w:bCs/>
          <w:i/>
          <w:iCs/>
        </w:rPr>
      </w:pPr>
    </w:p>
    <w:tbl>
      <w:tblPr>
        <w:tblW w:w="10399" w:type="dxa"/>
        <w:tblInd w:w="-5" w:type="dxa"/>
        <w:tblLayout w:type="fixed"/>
        <w:tblLook w:val="0000" w:firstRow="0" w:lastRow="0" w:firstColumn="0" w:lastColumn="0" w:noHBand="0" w:noVBand="0"/>
      </w:tblPr>
      <w:tblGrid>
        <w:gridCol w:w="1046"/>
        <w:gridCol w:w="1385"/>
        <w:gridCol w:w="1384"/>
        <w:gridCol w:w="1231"/>
        <w:gridCol w:w="1539"/>
        <w:gridCol w:w="1538"/>
        <w:gridCol w:w="2276"/>
      </w:tblGrid>
      <w:tr w:rsidR="00AC103F" w:rsidRPr="00D5493C" w:rsidTr="00D5493C">
        <w:trPr>
          <w:trHeight w:val="244"/>
        </w:trPr>
        <w:tc>
          <w:tcPr>
            <w:tcW w:w="1046" w:type="dxa"/>
            <w:vMerge w:val="restart"/>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p>
        </w:tc>
        <w:tc>
          <w:tcPr>
            <w:tcW w:w="9351" w:type="dxa"/>
            <w:gridSpan w:val="6"/>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Уровни   диагностики</w:t>
            </w:r>
          </w:p>
        </w:tc>
      </w:tr>
      <w:tr w:rsidR="00AC103F" w:rsidRPr="00D5493C" w:rsidTr="00D5493C">
        <w:trPr>
          <w:trHeight w:val="140"/>
        </w:trPr>
        <w:tc>
          <w:tcPr>
            <w:tcW w:w="1046" w:type="dxa"/>
            <w:vMerge/>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p>
        </w:tc>
        <w:tc>
          <w:tcPr>
            <w:tcW w:w="2768" w:type="dxa"/>
            <w:gridSpan w:val="2"/>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высокий</w:t>
            </w:r>
          </w:p>
        </w:tc>
        <w:tc>
          <w:tcPr>
            <w:tcW w:w="2769" w:type="dxa"/>
            <w:gridSpan w:val="2"/>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средний</w:t>
            </w:r>
          </w:p>
        </w:tc>
        <w:tc>
          <w:tcPr>
            <w:tcW w:w="3813" w:type="dxa"/>
            <w:gridSpan w:val="2"/>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низкий</w:t>
            </w:r>
          </w:p>
        </w:tc>
      </w:tr>
      <w:tr w:rsidR="00AC103F" w:rsidRPr="00D5493C" w:rsidTr="00D5493C">
        <w:trPr>
          <w:trHeight w:val="140"/>
        </w:trPr>
        <w:tc>
          <w:tcPr>
            <w:tcW w:w="1046" w:type="dxa"/>
            <w:vMerge/>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p>
        </w:tc>
        <w:tc>
          <w:tcPr>
            <w:tcW w:w="1385"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Кол-во</w:t>
            </w:r>
          </w:p>
        </w:tc>
        <w:tc>
          <w:tcPr>
            <w:tcW w:w="1384"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w:t>
            </w:r>
          </w:p>
        </w:tc>
        <w:tc>
          <w:tcPr>
            <w:tcW w:w="123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Кол-во</w:t>
            </w:r>
          </w:p>
        </w:tc>
        <w:tc>
          <w:tcPr>
            <w:tcW w:w="1539"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w:t>
            </w:r>
          </w:p>
        </w:tc>
        <w:tc>
          <w:tcPr>
            <w:tcW w:w="1538"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Кол-во</w:t>
            </w:r>
          </w:p>
        </w:tc>
        <w:tc>
          <w:tcPr>
            <w:tcW w:w="2276"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w:t>
            </w:r>
          </w:p>
        </w:tc>
      </w:tr>
      <w:tr w:rsidR="00AC103F" w:rsidRPr="00D5493C" w:rsidTr="00D5493C">
        <w:trPr>
          <w:trHeight w:val="472"/>
        </w:trPr>
        <w:tc>
          <w:tcPr>
            <w:tcW w:w="1046"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4 «а»</w:t>
            </w:r>
          </w:p>
        </w:tc>
        <w:tc>
          <w:tcPr>
            <w:tcW w:w="1385"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12</w:t>
            </w:r>
          </w:p>
        </w:tc>
        <w:tc>
          <w:tcPr>
            <w:tcW w:w="1384"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66%</w:t>
            </w:r>
          </w:p>
        </w:tc>
        <w:tc>
          <w:tcPr>
            <w:tcW w:w="123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5</w:t>
            </w:r>
          </w:p>
        </w:tc>
        <w:tc>
          <w:tcPr>
            <w:tcW w:w="1539"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27%</w:t>
            </w:r>
          </w:p>
        </w:tc>
        <w:tc>
          <w:tcPr>
            <w:tcW w:w="1538"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w:t>
            </w:r>
          </w:p>
        </w:tc>
        <w:tc>
          <w:tcPr>
            <w:tcW w:w="2276"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5,5%</w:t>
            </w:r>
          </w:p>
        </w:tc>
      </w:tr>
      <w:tr w:rsidR="00AC103F" w:rsidRPr="00D5493C" w:rsidTr="00D5493C">
        <w:trPr>
          <w:trHeight w:val="488"/>
        </w:trPr>
        <w:tc>
          <w:tcPr>
            <w:tcW w:w="1046"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4 «б»</w:t>
            </w:r>
          </w:p>
        </w:tc>
        <w:tc>
          <w:tcPr>
            <w:tcW w:w="1385"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3</w:t>
            </w:r>
          </w:p>
        </w:tc>
        <w:tc>
          <w:tcPr>
            <w:tcW w:w="1384"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15%</w:t>
            </w:r>
          </w:p>
        </w:tc>
        <w:tc>
          <w:tcPr>
            <w:tcW w:w="123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11</w:t>
            </w:r>
          </w:p>
        </w:tc>
        <w:tc>
          <w:tcPr>
            <w:tcW w:w="1539"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55%</w:t>
            </w:r>
          </w:p>
        </w:tc>
        <w:tc>
          <w:tcPr>
            <w:tcW w:w="1538"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7</w:t>
            </w:r>
          </w:p>
        </w:tc>
        <w:tc>
          <w:tcPr>
            <w:tcW w:w="2276"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35%</w:t>
            </w:r>
          </w:p>
        </w:tc>
      </w:tr>
      <w:tr w:rsidR="00AC103F" w:rsidRPr="00D5493C" w:rsidTr="00D5493C">
        <w:trPr>
          <w:trHeight w:val="504"/>
        </w:trPr>
        <w:tc>
          <w:tcPr>
            <w:tcW w:w="1046"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итого</w:t>
            </w:r>
          </w:p>
        </w:tc>
        <w:tc>
          <w:tcPr>
            <w:tcW w:w="1385"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15</w:t>
            </w:r>
          </w:p>
        </w:tc>
        <w:tc>
          <w:tcPr>
            <w:tcW w:w="1384"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81%</w:t>
            </w:r>
          </w:p>
        </w:tc>
        <w:tc>
          <w:tcPr>
            <w:tcW w:w="1231"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16</w:t>
            </w:r>
          </w:p>
        </w:tc>
        <w:tc>
          <w:tcPr>
            <w:tcW w:w="1539"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82%</w:t>
            </w:r>
          </w:p>
        </w:tc>
        <w:tc>
          <w:tcPr>
            <w:tcW w:w="1538" w:type="dxa"/>
            <w:tcBorders>
              <w:top w:val="single" w:sz="4" w:space="0" w:color="000000"/>
              <w:left w:val="single" w:sz="4" w:space="0" w:color="000000"/>
              <w:bottom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8</w:t>
            </w:r>
          </w:p>
        </w:tc>
        <w:tc>
          <w:tcPr>
            <w:tcW w:w="2276"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snapToGrid w:val="0"/>
              <w:spacing w:after="0" w:line="240" w:lineRule="atLeast"/>
              <w:ind w:firstLine="5"/>
              <w:jc w:val="center"/>
              <w:rPr>
                <w:rFonts w:ascii="Times New Roman" w:hAnsi="Times New Roman"/>
              </w:rPr>
            </w:pPr>
            <w:r w:rsidRPr="00D5493C">
              <w:rPr>
                <w:rFonts w:ascii="Times New Roman" w:hAnsi="Times New Roman"/>
              </w:rPr>
              <w:t>40,5%</w:t>
            </w:r>
          </w:p>
        </w:tc>
      </w:tr>
    </w:tbl>
    <w:p w:rsidR="00AC103F" w:rsidRPr="00D5493C" w:rsidRDefault="00AC103F" w:rsidP="00D5493C">
      <w:pPr>
        <w:spacing w:after="0" w:line="240" w:lineRule="atLeast"/>
        <w:ind w:firstLine="540"/>
        <w:rPr>
          <w:rFonts w:ascii="Times New Roman" w:hAnsi="Times New Roman"/>
        </w:rPr>
      </w:pP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rPr>
        <w:t>По результатам диагностики  подготовлены рекомендации родителям (буклет), проведен психолого- педагогический лекторий на родительском собрании, ознакомлены учителя предметники и даны рекомендации будущим классным руководителям.</w:t>
      </w:r>
    </w:p>
    <w:p w:rsidR="00AC103F" w:rsidRPr="00D5493C" w:rsidRDefault="00AC103F" w:rsidP="00D5493C">
      <w:pPr>
        <w:spacing w:after="0" w:line="240" w:lineRule="atLeast"/>
        <w:ind w:firstLine="540"/>
        <w:rPr>
          <w:rFonts w:ascii="Times New Roman" w:hAnsi="Times New Roman"/>
        </w:rPr>
      </w:pP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rPr>
        <w:t>Для оцен</w:t>
      </w:r>
      <w:r>
        <w:rPr>
          <w:rFonts w:ascii="Times New Roman" w:hAnsi="Times New Roman"/>
        </w:rPr>
        <w:t>ки адаптационного периода в пятых</w:t>
      </w:r>
      <w:r w:rsidRPr="00D5493C">
        <w:rPr>
          <w:rFonts w:ascii="Times New Roman" w:hAnsi="Times New Roman"/>
        </w:rPr>
        <w:t xml:space="preserve"> классах использовались методики:</w:t>
      </w:r>
    </w:p>
    <w:p w:rsidR="00AC103F" w:rsidRPr="00D5493C" w:rsidRDefault="00AC103F" w:rsidP="00D5493C">
      <w:pPr>
        <w:spacing w:after="0" w:line="240" w:lineRule="atLeast"/>
        <w:ind w:firstLine="540"/>
        <w:rPr>
          <w:rFonts w:ascii="Times New Roman" w:hAnsi="Times New Roman"/>
        </w:rPr>
      </w:pPr>
      <w:r>
        <w:rPr>
          <w:rFonts w:ascii="Times New Roman" w:hAnsi="Times New Roman"/>
        </w:rPr>
        <w:t xml:space="preserve">- </w:t>
      </w:r>
      <w:r w:rsidRPr="00D5493C">
        <w:rPr>
          <w:rFonts w:ascii="Times New Roman" w:hAnsi="Times New Roman"/>
        </w:rPr>
        <w:t xml:space="preserve">оценка уровня школьной тревожности Ю. Филипса. В данной методике мы изучаем уровень и характер тревожности, связанные с школой у детей среднего и старшего школьного возраста. </w:t>
      </w:r>
    </w:p>
    <w:p w:rsidR="00AC103F" w:rsidRPr="00D5493C" w:rsidRDefault="00AC103F" w:rsidP="00D5493C">
      <w:pPr>
        <w:spacing w:after="0" w:line="240" w:lineRule="atLeast"/>
        <w:ind w:firstLine="540"/>
        <w:rPr>
          <w:rFonts w:ascii="Times New Roman" w:hAnsi="Times New Roman"/>
        </w:rPr>
      </w:pPr>
      <w:r>
        <w:rPr>
          <w:rFonts w:ascii="Times New Roman" w:hAnsi="Times New Roman"/>
        </w:rPr>
        <w:t xml:space="preserve">- </w:t>
      </w:r>
      <w:r w:rsidRPr="00D5493C">
        <w:rPr>
          <w:rFonts w:ascii="Times New Roman" w:hAnsi="Times New Roman"/>
        </w:rPr>
        <w:t>изучение общей самооценки личности( опросник Г.Н. Казанцевой);</w:t>
      </w:r>
    </w:p>
    <w:p w:rsidR="00AC103F" w:rsidRPr="00D5493C" w:rsidRDefault="00AC103F" w:rsidP="00D5493C">
      <w:pPr>
        <w:spacing w:after="0" w:line="240" w:lineRule="atLeast"/>
        <w:ind w:firstLine="540"/>
        <w:rPr>
          <w:rFonts w:ascii="Times New Roman" w:hAnsi="Times New Roman"/>
        </w:rPr>
      </w:pPr>
      <w:r>
        <w:rPr>
          <w:rFonts w:ascii="Times New Roman" w:hAnsi="Times New Roman"/>
        </w:rPr>
        <w:t xml:space="preserve">- </w:t>
      </w:r>
      <w:r w:rsidRPr="00D5493C">
        <w:rPr>
          <w:rFonts w:ascii="Times New Roman" w:hAnsi="Times New Roman"/>
        </w:rPr>
        <w:t>диагностика мотивационно- волевой сферы школьника (изучение отношения к учебным предметам Г.Н. Казанцевой.</w:t>
      </w:r>
    </w:p>
    <w:p w:rsidR="00AC103F" w:rsidRPr="00D5493C" w:rsidRDefault="00AC103F" w:rsidP="00D5493C">
      <w:pPr>
        <w:spacing w:after="0" w:line="240" w:lineRule="atLeast"/>
        <w:ind w:firstLine="540"/>
        <w:rPr>
          <w:rFonts w:ascii="Times New Roman" w:hAnsi="Times New Roman"/>
        </w:rPr>
      </w:pPr>
      <w:r>
        <w:rPr>
          <w:rFonts w:ascii="Times New Roman" w:hAnsi="Times New Roman"/>
        </w:rPr>
        <w:t xml:space="preserve">-- </w:t>
      </w:r>
      <w:r w:rsidRPr="00D5493C">
        <w:rPr>
          <w:rFonts w:ascii="Times New Roman" w:hAnsi="Times New Roman"/>
        </w:rPr>
        <w:t>диагностика воспитательной работы в классе (опросник « Мой класс»).</w:t>
      </w: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rPr>
        <w:lastRenderedPageBreak/>
        <w:t xml:space="preserve">Цель: выявить степень удовлетворённости школьной жизнью, взаимопонимание в детском коллективе, защищённость членов коллектива. </w:t>
      </w: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rPr>
        <w:t>В диагностической работе приняли участие  5 «а»-16 человек, 5 «б»- 13 человек, 10 классе-10 учащихся. Работа проводилась в соответствии с правилами, указанными в инструкции.</w:t>
      </w: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rPr>
        <w:t>По результатам диагностики выявлены следующие показатели:</w:t>
      </w: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rPr>
        <w:t>В 5 «а» классе по итогам опросника Ю.Филлипса на конец года не имеют показателя школьной тревожности 95%. Повышенную тревожность имеет 1 ученик- 5%.Высокий уровень тревожности не выявлен.</w:t>
      </w:r>
    </w:p>
    <w:p w:rsidR="00AC103F" w:rsidRPr="00D5493C" w:rsidRDefault="00AC103F" w:rsidP="00D5493C">
      <w:pPr>
        <w:spacing w:after="0" w:line="240" w:lineRule="atLeast"/>
        <w:ind w:firstLine="540"/>
        <w:rPr>
          <w:rFonts w:ascii="Times New Roman" w:hAnsi="Times New Roman"/>
        </w:rPr>
      </w:pPr>
      <w:r w:rsidRPr="00D5493C">
        <w:rPr>
          <w:rFonts w:ascii="Times New Roman" w:hAnsi="Times New Roman"/>
        </w:rPr>
        <w:t>Изучение общей самооценки личности (опросник Г.Н. Казанцевой) на конец года показал следующие результаты:</w:t>
      </w:r>
    </w:p>
    <w:p w:rsidR="00AC103F" w:rsidRPr="00D5493C" w:rsidRDefault="00AC103F" w:rsidP="00D5493C">
      <w:pPr>
        <w:suppressAutoHyphens/>
        <w:spacing w:after="0" w:line="240" w:lineRule="atLeast"/>
        <w:ind w:firstLine="540"/>
        <w:rPr>
          <w:rFonts w:ascii="Times New Roman" w:hAnsi="Times New Roman"/>
        </w:rPr>
      </w:pPr>
      <w:r>
        <w:rPr>
          <w:rFonts w:ascii="Times New Roman" w:hAnsi="Times New Roman"/>
        </w:rPr>
        <w:t xml:space="preserve">- </w:t>
      </w:r>
      <w:r w:rsidRPr="00D5493C">
        <w:rPr>
          <w:rFonts w:ascii="Times New Roman" w:hAnsi="Times New Roman"/>
        </w:rPr>
        <w:t>высокий уровень у 7 учащихся:</w:t>
      </w:r>
    </w:p>
    <w:p w:rsidR="00AC103F" w:rsidRPr="00D5493C" w:rsidRDefault="00AC103F" w:rsidP="00D5493C">
      <w:pPr>
        <w:suppressAutoHyphens/>
        <w:spacing w:after="0" w:line="240" w:lineRule="atLeast"/>
        <w:ind w:firstLine="540"/>
        <w:rPr>
          <w:rFonts w:ascii="Times New Roman" w:hAnsi="Times New Roman"/>
        </w:rPr>
      </w:pPr>
      <w:r>
        <w:rPr>
          <w:rFonts w:ascii="Times New Roman" w:hAnsi="Times New Roman"/>
        </w:rPr>
        <w:t xml:space="preserve">- </w:t>
      </w:r>
      <w:r w:rsidRPr="00D5493C">
        <w:rPr>
          <w:rFonts w:ascii="Times New Roman" w:hAnsi="Times New Roman"/>
        </w:rPr>
        <w:t>средний уровень выявлен у 8 учащихся;</w:t>
      </w:r>
    </w:p>
    <w:p w:rsidR="00AC103F" w:rsidRPr="00D5493C" w:rsidRDefault="00AC103F" w:rsidP="00D5493C">
      <w:pPr>
        <w:suppressAutoHyphens/>
        <w:spacing w:after="0" w:line="240" w:lineRule="atLeast"/>
        <w:ind w:firstLine="540"/>
        <w:rPr>
          <w:rFonts w:ascii="Times New Roman" w:hAnsi="Times New Roman"/>
        </w:rPr>
      </w:pPr>
      <w:r>
        <w:rPr>
          <w:rFonts w:ascii="Times New Roman" w:hAnsi="Times New Roman"/>
        </w:rPr>
        <w:t xml:space="preserve">- </w:t>
      </w:r>
      <w:r w:rsidRPr="00D5493C">
        <w:rPr>
          <w:rFonts w:ascii="Times New Roman" w:hAnsi="Times New Roman"/>
        </w:rPr>
        <w:t>низкий уровень выявлен у 1 ученика.</w:t>
      </w:r>
    </w:p>
    <w:p w:rsidR="00AC103F" w:rsidRPr="00D5493C" w:rsidRDefault="00AC103F" w:rsidP="00D5493C">
      <w:pPr>
        <w:spacing w:after="0" w:line="240" w:lineRule="atLeast"/>
        <w:ind w:firstLine="540"/>
        <w:rPr>
          <w:rFonts w:ascii="Times New Roman" w:hAnsi="Times New Roman"/>
        </w:rPr>
      </w:pPr>
    </w:p>
    <w:p w:rsidR="00AC103F" w:rsidRPr="00D5493C" w:rsidRDefault="00AC103F" w:rsidP="00D5493C">
      <w:pPr>
        <w:widowControl w:val="0"/>
        <w:autoSpaceDE w:val="0"/>
        <w:spacing w:after="0" w:line="240" w:lineRule="atLeast"/>
        <w:ind w:right="-782" w:firstLine="540"/>
        <w:rPr>
          <w:rFonts w:ascii="Times New Roman" w:hAnsi="Times New Roman"/>
          <w:bCs/>
        </w:rPr>
      </w:pPr>
      <w:r w:rsidRPr="00D5493C">
        <w:rPr>
          <w:rFonts w:ascii="Times New Roman" w:hAnsi="Times New Roman"/>
          <w:bCs/>
        </w:rPr>
        <w:t>Данные по оценке уровня школьной мотивации учащихся 5-х классов оценивались с помощью анкеты, разработанной В.И. Петрушиным.</w:t>
      </w:r>
    </w:p>
    <w:p w:rsidR="00AC103F" w:rsidRPr="00D5493C" w:rsidRDefault="00AC103F" w:rsidP="00D5493C">
      <w:pPr>
        <w:widowControl w:val="0"/>
        <w:autoSpaceDE w:val="0"/>
        <w:spacing w:after="0" w:line="240" w:lineRule="atLeast"/>
        <w:ind w:right="-782" w:firstLine="540"/>
        <w:rPr>
          <w:rFonts w:ascii="Times New Roman" w:hAnsi="Times New Roman"/>
          <w:bCs/>
        </w:rPr>
      </w:pPr>
    </w:p>
    <w:tbl>
      <w:tblPr>
        <w:tblW w:w="0" w:type="auto"/>
        <w:tblInd w:w="-5" w:type="dxa"/>
        <w:tblLayout w:type="fixed"/>
        <w:tblLook w:val="0000" w:firstRow="0" w:lastRow="0" w:firstColumn="0" w:lastColumn="0" w:noHBand="0" w:noVBand="0"/>
      </w:tblPr>
      <w:tblGrid>
        <w:gridCol w:w="7706"/>
        <w:gridCol w:w="1259"/>
        <w:gridCol w:w="1273"/>
      </w:tblGrid>
      <w:tr w:rsidR="00AC103F" w:rsidRPr="00D5493C" w:rsidTr="00D5493C">
        <w:trPr>
          <w:trHeight w:val="516"/>
        </w:trPr>
        <w:tc>
          <w:tcPr>
            <w:tcW w:w="7706" w:type="dxa"/>
            <w:tcBorders>
              <w:top w:val="single" w:sz="4" w:space="0" w:color="000000"/>
              <w:left w:val="single" w:sz="4" w:space="0" w:color="000000"/>
              <w:bottom w:val="single" w:sz="4" w:space="0" w:color="000000"/>
            </w:tcBorders>
          </w:tcPr>
          <w:p w:rsidR="00AC103F" w:rsidRPr="00D5493C" w:rsidRDefault="00AC103F" w:rsidP="00D5493C">
            <w:pPr>
              <w:widowControl w:val="0"/>
              <w:autoSpaceDE w:val="0"/>
              <w:snapToGrid w:val="0"/>
              <w:spacing w:after="0" w:line="240" w:lineRule="atLeast"/>
              <w:ind w:firstLine="540"/>
              <w:rPr>
                <w:rFonts w:ascii="Times New Roman" w:hAnsi="Times New Roman"/>
                <w:bCs/>
              </w:rPr>
            </w:pPr>
            <w:r w:rsidRPr="00D5493C">
              <w:rPr>
                <w:rFonts w:ascii="Times New Roman" w:hAnsi="Times New Roman"/>
                <w:bCs/>
              </w:rPr>
              <w:t>Уровень мотивации</w:t>
            </w:r>
          </w:p>
        </w:tc>
        <w:tc>
          <w:tcPr>
            <w:tcW w:w="1259" w:type="dxa"/>
            <w:tcBorders>
              <w:top w:val="single" w:sz="4" w:space="0" w:color="000000"/>
              <w:left w:val="single" w:sz="4" w:space="0" w:color="000000"/>
              <w:bottom w:val="single" w:sz="4" w:space="0" w:color="000000"/>
            </w:tcBorders>
          </w:tcPr>
          <w:p w:rsidR="00AC103F" w:rsidRPr="00D5493C" w:rsidRDefault="00AC103F" w:rsidP="00D5493C">
            <w:pPr>
              <w:widowControl w:val="0"/>
              <w:autoSpaceDE w:val="0"/>
              <w:snapToGrid w:val="0"/>
              <w:spacing w:after="0" w:line="240" w:lineRule="atLeast"/>
              <w:ind w:firstLine="540"/>
              <w:rPr>
                <w:rFonts w:ascii="Times New Roman" w:hAnsi="Times New Roman"/>
                <w:bCs/>
              </w:rPr>
            </w:pPr>
            <w:r w:rsidRPr="00D5493C">
              <w:rPr>
                <w:rFonts w:ascii="Times New Roman" w:hAnsi="Times New Roman"/>
                <w:bCs/>
              </w:rPr>
              <w:t xml:space="preserve">5а </w:t>
            </w:r>
          </w:p>
        </w:tc>
        <w:tc>
          <w:tcPr>
            <w:tcW w:w="1273"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widowControl w:val="0"/>
              <w:autoSpaceDE w:val="0"/>
              <w:snapToGrid w:val="0"/>
              <w:spacing w:after="0" w:line="240" w:lineRule="atLeast"/>
              <w:ind w:firstLine="540"/>
              <w:rPr>
                <w:rFonts w:ascii="Times New Roman" w:hAnsi="Times New Roman"/>
                <w:bCs/>
              </w:rPr>
            </w:pPr>
            <w:r w:rsidRPr="00D5493C">
              <w:rPr>
                <w:rFonts w:ascii="Times New Roman" w:hAnsi="Times New Roman"/>
                <w:bCs/>
              </w:rPr>
              <w:t>5б</w:t>
            </w:r>
          </w:p>
        </w:tc>
      </w:tr>
      <w:tr w:rsidR="00AC103F" w:rsidRPr="00D5493C" w:rsidTr="00D5493C">
        <w:trPr>
          <w:trHeight w:val="173"/>
        </w:trPr>
        <w:tc>
          <w:tcPr>
            <w:tcW w:w="7706" w:type="dxa"/>
            <w:tcBorders>
              <w:top w:val="single" w:sz="4" w:space="0" w:color="000000"/>
              <w:left w:val="single" w:sz="4" w:space="0" w:color="000000"/>
              <w:bottom w:val="single" w:sz="4" w:space="0" w:color="000000"/>
            </w:tcBorders>
          </w:tcPr>
          <w:p w:rsidR="00AC103F" w:rsidRPr="00D5493C" w:rsidRDefault="00AC103F" w:rsidP="00D5493C">
            <w:pPr>
              <w:widowControl w:val="0"/>
              <w:autoSpaceDE w:val="0"/>
              <w:snapToGrid w:val="0"/>
              <w:spacing w:after="0" w:line="240" w:lineRule="atLeast"/>
              <w:ind w:firstLine="540"/>
              <w:rPr>
                <w:rFonts w:ascii="Times New Roman" w:hAnsi="Times New Roman"/>
              </w:rPr>
            </w:pPr>
            <w:r w:rsidRPr="00D5493C">
              <w:rPr>
                <w:rFonts w:ascii="Times New Roman" w:hAnsi="Times New Roman"/>
              </w:rPr>
              <w:t>Широкие социальные мотивы</w:t>
            </w:r>
          </w:p>
        </w:tc>
        <w:tc>
          <w:tcPr>
            <w:tcW w:w="1259" w:type="dxa"/>
            <w:tcBorders>
              <w:top w:val="single" w:sz="4" w:space="0" w:color="000000"/>
              <w:left w:val="single" w:sz="4" w:space="0" w:color="000000"/>
              <w:bottom w:val="single" w:sz="4" w:space="0" w:color="000000"/>
            </w:tcBorders>
          </w:tcPr>
          <w:p w:rsidR="00AC103F" w:rsidRPr="00D5493C" w:rsidRDefault="00AC103F" w:rsidP="00D5493C">
            <w:pPr>
              <w:widowControl w:val="0"/>
              <w:autoSpaceDE w:val="0"/>
              <w:snapToGrid w:val="0"/>
              <w:spacing w:after="0" w:line="240" w:lineRule="atLeast"/>
              <w:ind w:firstLine="540"/>
              <w:rPr>
                <w:rFonts w:ascii="Times New Roman" w:hAnsi="Times New Roman"/>
              </w:rPr>
            </w:pPr>
            <w:r w:rsidRPr="00D5493C">
              <w:rPr>
                <w:rFonts w:ascii="Times New Roman" w:hAnsi="Times New Roman"/>
              </w:rPr>
              <w:t>75%</w:t>
            </w:r>
          </w:p>
        </w:tc>
        <w:tc>
          <w:tcPr>
            <w:tcW w:w="1273"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widowControl w:val="0"/>
              <w:autoSpaceDE w:val="0"/>
              <w:snapToGrid w:val="0"/>
              <w:spacing w:after="0" w:line="240" w:lineRule="atLeast"/>
              <w:ind w:firstLine="540"/>
              <w:rPr>
                <w:rFonts w:ascii="Times New Roman" w:hAnsi="Times New Roman"/>
              </w:rPr>
            </w:pPr>
            <w:r w:rsidRPr="00D5493C">
              <w:rPr>
                <w:rFonts w:ascii="Times New Roman" w:hAnsi="Times New Roman"/>
              </w:rPr>
              <w:t>58%</w:t>
            </w:r>
          </w:p>
        </w:tc>
      </w:tr>
      <w:tr w:rsidR="00AC103F" w:rsidRPr="00D5493C" w:rsidTr="00D5493C">
        <w:trPr>
          <w:trHeight w:val="173"/>
        </w:trPr>
        <w:tc>
          <w:tcPr>
            <w:tcW w:w="7706" w:type="dxa"/>
            <w:tcBorders>
              <w:top w:val="single" w:sz="4" w:space="0" w:color="000000"/>
              <w:left w:val="single" w:sz="4" w:space="0" w:color="000000"/>
              <w:bottom w:val="single" w:sz="4" w:space="0" w:color="000000"/>
            </w:tcBorders>
          </w:tcPr>
          <w:p w:rsidR="00AC103F" w:rsidRPr="00D5493C" w:rsidRDefault="00AC103F" w:rsidP="00D5493C">
            <w:pPr>
              <w:widowControl w:val="0"/>
              <w:autoSpaceDE w:val="0"/>
              <w:snapToGrid w:val="0"/>
              <w:spacing w:after="0" w:line="240" w:lineRule="atLeast"/>
              <w:ind w:firstLine="540"/>
              <w:rPr>
                <w:rFonts w:ascii="Times New Roman" w:hAnsi="Times New Roman"/>
              </w:rPr>
            </w:pPr>
            <w:r w:rsidRPr="00D5493C">
              <w:rPr>
                <w:rFonts w:ascii="Times New Roman" w:hAnsi="Times New Roman"/>
              </w:rPr>
              <w:t>Мотивация благополучия</w:t>
            </w:r>
          </w:p>
        </w:tc>
        <w:tc>
          <w:tcPr>
            <w:tcW w:w="1259" w:type="dxa"/>
            <w:tcBorders>
              <w:top w:val="single" w:sz="4" w:space="0" w:color="000000"/>
              <w:left w:val="single" w:sz="4" w:space="0" w:color="000000"/>
              <w:bottom w:val="single" w:sz="4" w:space="0" w:color="000000"/>
            </w:tcBorders>
          </w:tcPr>
          <w:p w:rsidR="00AC103F" w:rsidRPr="00D5493C" w:rsidRDefault="00AC103F" w:rsidP="00D5493C">
            <w:pPr>
              <w:widowControl w:val="0"/>
              <w:autoSpaceDE w:val="0"/>
              <w:snapToGrid w:val="0"/>
              <w:spacing w:after="0" w:line="240" w:lineRule="atLeast"/>
              <w:ind w:firstLine="540"/>
              <w:rPr>
                <w:rFonts w:ascii="Times New Roman" w:hAnsi="Times New Roman"/>
              </w:rPr>
            </w:pPr>
            <w:r w:rsidRPr="00D5493C">
              <w:rPr>
                <w:rFonts w:ascii="Times New Roman" w:hAnsi="Times New Roman"/>
              </w:rPr>
              <w:t>80%</w:t>
            </w:r>
          </w:p>
        </w:tc>
        <w:tc>
          <w:tcPr>
            <w:tcW w:w="1273"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widowControl w:val="0"/>
              <w:autoSpaceDE w:val="0"/>
              <w:snapToGrid w:val="0"/>
              <w:spacing w:after="0" w:line="240" w:lineRule="atLeast"/>
              <w:ind w:firstLine="540"/>
              <w:rPr>
                <w:rFonts w:ascii="Times New Roman" w:hAnsi="Times New Roman"/>
              </w:rPr>
            </w:pPr>
            <w:r w:rsidRPr="00D5493C">
              <w:rPr>
                <w:rFonts w:ascii="Times New Roman" w:hAnsi="Times New Roman"/>
              </w:rPr>
              <w:t>81%</w:t>
            </w:r>
          </w:p>
        </w:tc>
      </w:tr>
      <w:tr w:rsidR="00AC103F" w:rsidRPr="00D5493C" w:rsidTr="00D5493C">
        <w:trPr>
          <w:trHeight w:val="123"/>
        </w:trPr>
        <w:tc>
          <w:tcPr>
            <w:tcW w:w="7706" w:type="dxa"/>
            <w:tcBorders>
              <w:top w:val="single" w:sz="4" w:space="0" w:color="000000"/>
              <w:left w:val="single" w:sz="4" w:space="0" w:color="000000"/>
              <w:bottom w:val="single" w:sz="4" w:space="0" w:color="000000"/>
            </w:tcBorders>
          </w:tcPr>
          <w:p w:rsidR="00AC103F" w:rsidRPr="00D5493C" w:rsidRDefault="00AC103F" w:rsidP="00D5493C">
            <w:pPr>
              <w:widowControl w:val="0"/>
              <w:autoSpaceDE w:val="0"/>
              <w:snapToGrid w:val="0"/>
              <w:spacing w:after="0" w:line="240" w:lineRule="atLeast"/>
              <w:ind w:firstLine="540"/>
              <w:rPr>
                <w:rFonts w:ascii="Times New Roman" w:hAnsi="Times New Roman"/>
              </w:rPr>
            </w:pPr>
            <w:r w:rsidRPr="00D5493C">
              <w:rPr>
                <w:rFonts w:ascii="Times New Roman" w:hAnsi="Times New Roman"/>
              </w:rPr>
              <w:t>Престижная</w:t>
            </w:r>
          </w:p>
        </w:tc>
        <w:tc>
          <w:tcPr>
            <w:tcW w:w="1259" w:type="dxa"/>
            <w:tcBorders>
              <w:top w:val="single" w:sz="4" w:space="0" w:color="000000"/>
              <w:left w:val="single" w:sz="4" w:space="0" w:color="000000"/>
              <w:bottom w:val="single" w:sz="4" w:space="0" w:color="000000"/>
            </w:tcBorders>
          </w:tcPr>
          <w:p w:rsidR="00AC103F" w:rsidRPr="00D5493C" w:rsidRDefault="00AC103F" w:rsidP="00D5493C">
            <w:pPr>
              <w:widowControl w:val="0"/>
              <w:autoSpaceDE w:val="0"/>
              <w:snapToGrid w:val="0"/>
              <w:spacing w:after="0" w:line="240" w:lineRule="atLeast"/>
              <w:ind w:firstLine="540"/>
              <w:rPr>
                <w:rFonts w:ascii="Times New Roman" w:hAnsi="Times New Roman"/>
              </w:rPr>
            </w:pPr>
            <w:r w:rsidRPr="00D5493C">
              <w:rPr>
                <w:rFonts w:ascii="Times New Roman" w:hAnsi="Times New Roman"/>
              </w:rPr>
              <w:t>34%</w:t>
            </w:r>
          </w:p>
        </w:tc>
        <w:tc>
          <w:tcPr>
            <w:tcW w:w="1273"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widowControl w:val="0"/>
              <w:autoSpaceDE w:val="0"/>
              <w:snapToGrid w:val="0"/>
              <w:spacing w:after="0" w:line="240" w:lineRule="atLeast"/>
              <w:ind w:firstLine="540"/>
              <w:rPr>
                <w:rFonts w:ascii="Times New Roman" w:hAnsi="Times New Roman"/>
              </w:rPr>
            </w:pPr>
            <w:r w:rsidRPr="00D5493C">
              <w:rPr>
                <w:rFonts w:ascii="Times New Roman" w:hAnsi="Times New Roman"/>
              </w:rPr>
              <w:t>25%</w:t>
            </w:r>
          </w:p>
        </w:tc>
      </w:tr>
      <w:tr w:rsidR="00AC103F" w:rsidRPr="00D5493C" w:rsidTr="00D5493C">
        <w:trPr>
          <w:trHeight w:val="169"/>
        </w:trPr>
        <w:tc>
          <w:tcPr>
            <w:tcW w:w="7706" w:type="dxa"/>
            <w:tcBorders>
              <w:top w:val="single" w:sz="4" w:space="0" w:color="000000"/>
              <w:left w:val="single" w:sz="4" w:space="0" w:color="000000"/>
              <w:bottom w:val="single" w:sz="4" w:space="0" w:color="000000"/>
            </w:tcBorders>
          </w:tcPr>
          <w:p w:rsidR="00AC103F" w:rsidRPr="00D5493C" w:rsidRDefault="00AC103F" w:rsidP="00D5493C">
            <w:pPr>
              <w:widowControl w:val="0"/>
              <w:autoSpaceDE w:val="0"/>
              <w:snapToGrid w:val="0"/>
              <w:spacing w:after="0" w:line="240" w:lineRule="atLeast"/>
              <w:ind w:firstLine="540"/>
              <w:rPr>
                <w:rFonts w:ascii="Times New Roman" w:hAnsi="Times New Roman"/>
              </w:rPr>
            </w:pPr>
            <w:r w:rsidRPr="00D5493C">
              <w:rPr>
                <w:rFonts w:ascii="Times New Roman" w:hAnsi="Times New Roman"/>
              </w:rPr>
              <w:t>Мотивация содержания</w:t>
            </w:r>
          </w:p>
        </w:tc>
        <w:tc>
          <w:tcPr>
            <w:tcW w:w="1259" w:type="dxa"/>
            <w:tcBorders>
              <w:top w:val="single" w:sz="4" w:space="0" w:color="000000"/>
              <w:left w:val="single" w:sz="4" w:space="0" w:color="000000"/>
              <w:bottom w:val="single" w:sz="4" w:space="0" w:color="000000"/>
            </w:tcBorders>
          </w:tcPr>
          <w:p w:rsidR="00AC103F" w:rsidRPr="00D5493C" w:rsidRDefault="00AC103F" w:rsidP="00D5493C">
            <w:pPr>
              <w:widowControl w:val="0"/>
              <w:autoSpaceDE w:val="0"/>
              <w:snapToGrid w:val="0"/>
              <w:spacing w:after="0" w:line="240" w:lineRule="atLeast"/>
              <w:ind w:firstLine="540"/>
              <w:rPr>
                <w:rFonts w:ascii="Times New Roman" w:hAnsi="Times New Roman"/>
              </w:rPr>
            </w:pPr>
            <w:r w:rsidRPr="00D5493C">
              <w:rPr>
                <w:rFonts w:ascii="Times New Roman" w:hAnsi="Times New Roman"/>
              </w:rPr>
              <w:t>85%</w:t>
            </w:r>
          </w:p>
        </w:tc>
        <w:tc>
          <w:tcPr>
            <w:tcW w:w="1273"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widowControl w:val="0"/>
              <w:autoSpaceDE w:val="0"/>
              <w:snapToGrid w:val="0"/>
              <w:spacing w:after="0" w:line="240" w:lineRule="atLeast"/>
              <w:ind w:firstLine="540"/>
              <w:rPr>
                <w:rFonts w:ascii="Times New Roman" w:hAnsi="Times New Roman"/>
              </w:rPr>
            </w:pPr>
            <w:r w:rsidRPr="00D5493C">
              <w:rPr>
                <w:rFonts w:ascii="Times New Roman" w:hAnsi="Times New Roman"/>
              </w:rPr>
              <w:t>69%</w:t>
            </w:r>
          </w:p>
        </w:tc>
      </w:tr>
      <w:tr w:rsidR="00AC103F" w:rsidRPr="00D5493C" w:rsidTr="00D5493C">
        <w:trPr>
          <w:trHeight w:val="169"/>
        </w:trPr>
        <w:tc>
          <w:tcPr>
            <w:tcW w:w="7706" w:type="dxa"/>
            <w:tcBorders>
              <w:top w:val="single" w:sz="4" w:space="0" w:color="000000"/>
              <w:left w:val="single" w:sz="4" w:space="0" w:color="000000"/>
              <w:bottom w:val="single" w:sz="4" w:space="0" w:color="000000"/>
            </w:tcBorders>
          </w:tcPr>
          <w:p w:rsidR="00AC103F" w:rsidRPr="00D5493C" w:rsidRDefault="00AC103F" w:rsidP="00D5493C">
            <w:pPr>
              <w:widowControl w:val="0"/>
              <w:autoSpaceDE w:val="0"/>
              <w:snapToGrid w:val="0"/>
              <w:spacing w:after="0" w:line="240" w:lineRule="atLeast"/>
              <w:ind w:firstLine="540"/>
              <w:rPr>
                <w:rFonts w:ascii="Times New Roman" w:hAnsi="Times New Roman"/>
              </w:rPr>
            </w:pPr>
            <w:r w:rsidRPr="00D5493C">
              <w:rPr>
                <w:rFonts w:ascii="Times New Roman" w:hAnsi="Times New Roman"/>
              </w:rPr>
              <w:t>Мотивация процессом</w:t>
            </w:r>
          </w:p>
        </w:tc>
        <w:tc>
          <w:tcPr>
            <w:tcW w:w="1259" w:type="dxa"/>
            <w:tcBorders>
              <w:top w:val="single" w:sz="4" w:space="0" w:color="000000"/>
              <w:left w:val="single" w:sz="4" w:space="0" w:color="000000"/>
              <w:bottom w:val="single" w:sz="4" w:space="0" w:color="000000"/>
            </w:tcBorders>
          </w:tcPr>
          <w:p w:rsidR="00AC103F" w:rsidRPr="00D5493C" w:rsidRDefault="00AC103F" w:rsidP="00D5493C">
            <w:pPr>
              <w:widowControl w:val="0"/>
              <w:autoSpaceDE w:val="0"/>
              <w:snapToGrid w:val="0"/>
              <w:spacing w:after="0" w:line="240" w:lineRule="atLeast"/>
              <w:ind w:firstLine="540"/>
              <w:rPr>
                <w:rFonts w:ascii="Times New Roman" w:hAnsi="Times New Roman"/>
              </w:rPr>
            </w:pPr>
            <w:r w:rsidRPr="00D5493C">
              <w:rPr>
                <w:rFonts w:ascii="Times New Roman" w:hAnsi="Times New Roman"/>
              </w:rPr>
              <w:t>43%</w:t>
            </w:r>
          </w:p>
        </w:tc>
        <w:tc>
          <w:tcPr>
            <w:tcW w:w="1273"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widowControl w:val="0"/>
              <w:autoSpaceDE w:val="0"/>
              <w:snapToGrid w:val="0"/>
              <w:spacing w:after="0" w:line="240" w:lineRule="atLeast"/>
              <w:ind w:firstLine="540"/>
              <w:rPr>
                <w:rFonts w:ascii="Times New Roman" w:hAnsi="Times New Roman"/>
              </w:rPr>
            </w:pPr>
            <w:r w:rsidRPr="00D5493C">
              <w:rPr>
                <w:rFonts w:ascii="Times New Roman" w:hAnsi="Times New Roman"/>
              </w:rPr>
              <w:t>41%</w:t>
            </w:r>
          </w:p>
        </w:tc>
      </w:tr>
      <w:tr w:rsidR="00AC103F" w:rsidRPr="00D5493C" w:rsidTr="00D5493C">
        <w:trPr>
          <w:trHeight w:val="313"/>
        </w:trPr>
        <w:tc>
          <w:tcPr>
            <w:tcW w:w="7706" w:type="dxa"/>
            <w:tcBorders>
              <w:top w:val="single" w:sz="4" w:space="0" w:color="000000"/>
              <w:left w:val="single" w:sz="4" w:space="0" w:color="000000"/>
              <w:bottom w:val="single" w:sz="4" w:space="0" w:color="000000"/>
            </w:tcBorders>
          </w:tcPr>
          <w:p w:rsidR="00AC103F" w:rsidRPr="00D5493C" w:rsidRDefault="00AC103F" w:rsidP="00D5493C">
            <w:pPr>
              <w:widowControl w:val="0"/>
              <w:autoSpaceDE w:val="0"/>
              <w:snapToGrid w:val="0"/>
              <w:spacing w:after="0" w:line="240" w:lineRule="atLeast"/>
              <w:ind w:firstLine="540"/>
              <w:rPr>
                <w:rFonts w:ascii="Times New Roman" w:hAnsi="Times New Roman"/>
              </w:rPr>
            </w:pPr>
            <w:r w:rsidRPr="00D5493C">
              <w:rPr>
                <w:rFonts w:ascii="Times New Roman" w:hAnsi="Times New Roman"/>
              </w:rPr>
              <w:t>Узкие социальные мотивы</w:t>
            </w:r>
          </w:p>
        </w:tc>
        <w:tc>
          <w:tcPr>
            <w:tcW w:w="1259" w:type="dxa"/>
            <w:tcBorders>
              <w:top w:val="single" w:sz="4" w:space="0" w:color="000000"/>
              <w:left w:val="single" w:sz="4" w:space="0" w:color="000000"/>
              <w:bottom w:val="single" w:sz="4" w:space="0" w:color="000000"/>
            </w:tcBorders>
          </w:tcPr>
          <w:p w:rsidR="00AC103F" w:rsidRPr="00D5493C" w:rsidRDefault="00AC103F" w:rsidP="00D5493C">
            <w:pPr>
              <w:widowControl w:val="0"/>
              <w:autoSpaceDE w:val="0"/>
              <w:snapToGrid w:val="0"/>
              <w:spacing w:after="0" w:line="240" w:lineRule="atLeast"/>
              <w:ind w:firstLine="540"/>
              <w:rPr>
                <w:rFonts w:ascii="Times New Roman" w:hAnsi="Times New Roman"/>
              </w:rPr>
            </w:pPr>
            <w:r w:rsidRPr="00D5493C">
              <w:rPr>
                <w:rFonts w:ascii="Times New Roman" w:hAnsi="Times New Roman"/>
              </w:rPr>
              <w:t>27%</w:t>
            </w:r>
          </w:p>
        </w:tc>
        <w:tc>
          <w:tcPr>
            <w:tcW w:w="1273" w:type="dxa"/>
            <w:tcBorders>
              <w:top w:val="single" w:sz="4" w:space="0" w:color="000000"/>
              <w:left w:val="single" w:sz="4" w:space="0" w:color="000000"/>
              <w:bottom w:val="single" w:sz="4" w:space="0" w:color="000000"/>
              <w:right w:val="single" w:sz="4" w:space="0" w:color="000000"/>
            </w:tcBorders>
          </w:tcPr>
          <w:p w:rsidR="00AC103F" w:rsidRPr="00D5493C" w:rsidRDefault="00AC103F" w:rsidP="00D5493C">
            <w:pPr>
              <w:widowControl w:val="0"/>
              <w:autoSpaceDE w:val="0"/>
              <w:snapToGrid w:val="0"/>
              <w:spacing w:after="0" w:line="240" w:lineRule="atLeast"/>
              <w:ind w:firstLine="540"/>
              <w:rPr>
                <w:rFonts w:ascii="Times New Roman" w:hAnsi="Times New Roman"/>
              </w:rPr>
            </w:pPr>
            <w:r w:rsidRPr="00D5493C">
              <w:rPr>
                <w:rFonts w:ascii="Times New Roman" w:hAnsi="Times New Roman"/>
              </w:rPr>
              <w:t>25%</w:t>
            </w:r>
          </w:p>
        </w:tc>
      </w:tr>
    </w:tbl>
    <w:p w:rsidR="00AC103F" w:rsidRPr="00D5493C" w:rsidRDefault="00AC103F" w:rsidP="00D5493C">
      <w:pPr>
        <w:spacing w:after="0" w:line="240" w:lineRule="atLeast"/>
        <w:ind w:left="120" w:firstLine="540"/>
        <w:rPr>
          <w:rFonts w:ascii="Times New Roman" w:hAnsi="Times New Roman"/>
        </w:rPr>
      </w:pPr>
    </w:p>
    <w:p w:rsidR="00AC103F" w:rsidRDefault="00AC103F" w:rsidP="00D5493C">
      <w:pPr>
        <w:widowControl w:val="0"/>
        <w:autoSpaceDE w:val="0"/>
        <w:spacing w:after="0" w:line="240" w:lineRule="atLeast"/>
        <w:ind w:right="48" w:firstLine="540"/>
        <w:rPr>
          <w:rFonts w:ascii="Times New Roman" w:hAnsi="Times New Roman"/>
        </w:rPr>
      </w:pPr>
      <w:r w:rsidRPr="00D5493C">
        <w:rPr>
          <w:rFonts w:ascii="Times New Roman" w:hAnsi="Times New Roman"/>
        </w:rPr>
        <w:t>Таким образом, можно сделать вывод о достаточном уровне развития учебной мотивации учащихся. Учащиеся, в целом понимают необходимость обучения и связь его с дальнейшим будущим, но пока им трудно разграничить причины, по которым они учатся в школе (почти у всех учащихся был широкий круг выбранных причин).</w:t>
      </w:r>
    </w:p>
    <w:p w:rsidR="00AC103F" w:rsidRPr="00923BE5" w:rsidRDefault="00AC103F" w:rsidP="00D5493C">
      <w:pPr>
        <w:pStyle w:val="ab"/>
        <w:ind w:firstLine="540"/>
        <w:rPr>
          <w:rFonts w:ascii="Times New Roman" w:hAnsi="Times New Roman"/>
        </w:rPr>
      </w:pPr>
      <w:r w:rsidRPr="00923BE5">
        <w:rPr>
          <w:rFonts w:ascii="Times New Roman" w:hAnsi="Times New Roman"/>
        </w:rPr>
        <w:t>Ключевой задачей деят</w:t>
      </w:r>
      <w:r>
        <w:rPr>
          <w:rFonts w:ascii="Times New Roman" w:hAnsi="Times New Roman"/>
        </w:rPr>
        <w:t>ельности  основной  школы в 2015</w:t>
      </w:r>
      <w:r w:rsidRPr="00923BE5">
        <w:rPr>
          <w:rFonts w:ascii="Times New Roman" w:hAnsi="Times New Roman"/>
        </w:rPr>
        <w:t>-201</w:t>
      </w:r>
      <w:r>
        <w:rPr>
          <w:rFonts w:ascii="Times New Roman" w:hAnsi="Times New Roman"/>
        </w:rPr>
        <w:t>6</w:t>
      </w:r>
      <w:r w:rsidRPr="00923BE5">
        <w:rPr>
          <w:rFonts w:ascii="Times New Roman" w:hAnsi="Times New Roman"/>
        </w:rPr>
        <w:t xml:space="preserve"> учебном</w:t>
      </w:r>
      <w:r>
        <w:rPr>
          <w:rFonts w:ascii="Times New Roman" w:hAnsi="Times New Roman"/>
        </w:rPr>
        <w:t xml:space="preserve"> </w:t>
      </w:r>
      <w:r w:rsidRPr="00923BE5">
        <w:rPr>
          <w:rFonts w:ascii="Times New Roman" w:hAnsi="Times New Roman"/>
        </w:rPr>
        <w:t>году  была  задача    повысить  качество  образования  через  внедрение  ФГОС</w:t>
      </w:r>
      <w:r>
        <w:rPr>
          <w:rFonts w:ascii="Times New Roman" w:hAnsi="Times New Roman"/>
        </w:rPr>
        <w:t xml:space="preserve"> </w:t>
      </w:r>
      <w:r w:rsidRPr="00923BE5">
        <w:rPr>
          <w:rFonts w:ascii="Times New Roman" w:hAnsi="Times New Roman"/>
        </w:rPr>
        <w:t>ООО второго поколения в школе.</w:t>
      </w:r>
    </w:p>
    <w:p w:rsidR="00AC103F" w:rsidRPr="00923BE5" w:rsidRDefault="00AC103F" w:rsidP="00D5493C">
      <w:pPr>
        <w:pStyle w:val="ab"/>
        <w:jc w:val="center"/>
        <w:rPr>
          <w:rFonts w:ascii="Times New Roman" w:hAnsi="Times New Roman"/>
        </w:rPr>
      </w:pPr>
      <w:r w:rsidRPr="00923BE5">
        <w:rPr>
          <w:rFonts w:ascii="Times New Roman" w:hAnsi="Times New Roman"/>
        </w:rPr>
        <w:t>Итоги реализации учебном году представлены в</w:t>
      </w:r>
      <w:r>
        <w:rPr>
          <w:rFonts w:ascii="Times New Roman" w:hAnsi="Times New Roman"/>
        </w:rPr>
        <w:t xml:space="preserve"> </w:t>
      </w:r>
      <w:r w:rsidRPr="00923BE5">
        <w:rPr>
          <w:rFonts w:ascii="Times New Roman" w:hAnsi="Times New Roman"/>
        </w:rPr>
        <w:t>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8"/>
        <w:gridCol w:w="9"/>
        <w:gridCol w:w="8341"/>
      </w:tblGrid>
      <w:tr w:rsidR="00AC103F" w:rsidRPr="003660F4" w:rsidTr="00844F21">
        <w:trPr>
          <w:trHeight w:val="143"/>
        </w:trPr>
        <w:tc>
          <w:tcPr>
            <w:tcW w:w="2138" w:type="dxa"/>
          </w:tcPr>
          <w:p w:rsidR="00AC103F" w:rsidRPr="003660F4" w:rsidRDefault="00AC103F" w:rsidP="00844F21">
            <w:pPr>
              <w:pStyle w:val="2"/>
              <w:spacing w:after="0"/>
              <w:rPr>
                <w:color w:val="auto"/>
                <w:sz w:val="24"/>
                <w:szCs w:val="24"/>
                <w:lang w:eastAsia="en-US"/>
              </w:rPr>
            </w:pPr>
            <w:r w:rsidRPr="003660F4">
              <w:rPr>
                <w:color w:val="auto"/>
                <w:sz w:val="24"/>
                <w:szCs w:val="24"/>
                <w:lang w:eastAsia="en-US"/>
              </w:rPr>
              <w:t xml:space="preserve">Показатели  </w:t>
            </w:r>
          </w:p>
          <w:p w:rsidR="00AC103F" w:rsidRPr="003660F4" w:rsidRDefault="00AC103F" w:rsidP="00844F21">
            <w:pPr>
              <w:pStyle w:val="2"/>
              <w:spacing w:before="0" w:beforeAutospacing="0" w:after="0" w:afterAutospacing="0"/>
              <w:rPr>
                <w:color w:val="auto"/>
                <w:sz w:val="24"/>
                <w:szCs w:val="24"/>
                <w:lang w:eastAsia="en-US"/>
              </w:rPr>
            </w:pPr>
          </w:p>
        </w:tc>
        <w:tc>
          <w:tcPr>
            <w:tcW w:w="8350" w:type="dxa"/>
            <w:gridSpan w:val="2"/>
          </w:tcPr>
          <w:p w:rsidR="00AC103F" w:rsidRPr="003660F4" w:rsidRDefault="00AC103F" w:rsidP="00844F21">
            <w:pPr>
              <w:pStyle w:val="2"/>
              <w:spacing w:before="0" w:beforeAutospacing="0" w:after="0" w:afterAutospacing="0"/>
              <w:rPr>
                <w:color w:val="auto"/>
                <w:sz w:val="24"/>
                <w:szCs w:val="24"/>
                <w:lang w:eastAsia="en-US"/>
              </w:rPr>
            </w:pPr>
            <w:r w:rsidRPr="003660F4">
              <w:rPr>
                <w:color w:val="auto"/>
                <w:sz w:val="24"/>
                <w:szCs w:val="24"/>
                <w:lang w:eastAsia="en-US"/>
              </w:rPr>
              <w:t>Результативность</w:t>
            </w:r>
          </w:p>
        </w:tc>
      </w:tr>
      <w:tr w:rsidR="00AC103F" w:rsidRPr="003660F4" w:rsidTr="00844F21">
        <w:trPr>
          <w:trHeight w:val="143"/>
        </w:trPr>
        <w:tc>
          <w:tcPr>
            <w:tcW w:w="10488" w:type="dxa"/>
            <w:gridSpan w:val="3"/>
          </w:tcPr>
          <w:p w:rsidR="00AC103F" w:rsidRPr="003660F4" w:rsidRDefault="00AC103F" w:rsidP="00844F21">
            <w:pPr>
              <w:pStyle w:val="2"/>
              <w:spacing w:before="0" w:beforeAutospacing="0" w:after="0" w:afterAutospacing="0"/>
              <w:jc w:val="center"/>
              <w:rPr>
                <w:color w:val="auto"/>
                <w:sz w:val="24"/>
                <w:szCs w:val="24"/>
                <w:lang w:eastAsia="en-US"/>
              </w:rPr>
            </w:pPr>
            <w:r w:rsidRPr="003660F4">
              <w:rPr>
                <w:color w:val="auto"/>
                <w:sz w:val="24"/>
                <w:szCs w:val="24"/>
                <w:lang w:eastAsia="en-US"/>
              </w:rPr>
              <w:t>Основная образовательная программа ООО</w:t>
            </w:r>
          </w:p>
        </w:tc>
      </w:tr>
      <w:tr w:rsidR="00AC103F" w:rsidRPr="00FA5C28" w:rsidTr="00844F21">
        <w:trPr>
          <w:trHeight w:val="143"/>
        </w:trPr>
        <w:tc>
          <w:tcPr>
            <w:tcW w:w="2147" w:type="dxa"/>
            <w:gridSpan w:val="2"/>
          </w:tcPr>
          <w:p w:rsidR="00AC103F" w:rsidRPr="00FA5C28" w:rsidRDefault="00AC103F" w:rsidP="00844F21">
            <w:pPr>
              <w:pStyle w:val="ab"/>
              <w:rPr>
                <w:rFonts w:ascii="Times New Roman" w:hAnsi="Times New Roman"/>
              </w:rPr>
            </w:pPr>
            <w:r w:rsidRPr="00FA5C28">
              <w:rPr>
                <w:rFonts w:ascii="Times New Roman" w:hAnsi="Times New Roman"/>
              </w:rPr>
              <w:t xml:space="preserve">Основная </w:t>
            </w:r>
          </w:p>
          <w:p w:rsidR="00AC103F" w:rsidRPr="00FA5C28" w:rsidRDefault="00AC103F" w:rsidP="00844F21">
            <w:pPr>
              <w:pStyle w:val="ab"/>
              <w:rPr>
                <w:rFonts w:ascii="Times New Roman" w:hAnsi="Times New Roman"/>
              </w:rPr>
            </w:pPr>
            <w:r w:rsidRPr="00FA5C28">
              <w:rPr>
                <w:rFonts w:ascii="Times New Roman" w:hAnsi="Times New Roman"/>
              </w:rPr>
              <w:t xml:space="preserve">образовательная </w:t>
            </w:r>
          </w:p>
          <w:p w:rsidR="00AC103F" w:rsidRPr="00FA5C28" w:rsidRDefault="00AC103F" w:rsidP="00844F21">
            <w:pPr>
              <w:pStyle w:val="ab"/>
              <w:rPr>
                <w:rFonts w:ascii="Times New Roman" w:hAnsi="Times New Roman"/>
              </w:rPr>
            </w:pPr>
            <w:r w:rsidRPr="00FA5C28">
              <w:rPr>
                <w:rFonts w:ascii="Times New Roman" w:hAnsi="Times New Roman"/>
              </w:rPr>
              <w:t xml:space="preserve">программа </w:t>
            </w:r>
          </w:p>
          <w:p w:rsidR="00AC103F" w:rsidRPr="00FA5C28" w:rsidRDefault="00AC103F" w:rsidP="00844F21">
            <w:pPr>
              <w:pStyle w:val="ab"/>
              <w:rPr>
                <w:rFonts w:ascii="Times New Roman" w:hAnsi="Times New Roman"/>
              </w:rPr>
            </w:pPr>
            <w:r w:rsidRPr="00FA5C28">
              <w:rPr>
                <w:rFonts w:ascii="Times New Roman" w:hAnsi="Times New Roman"/>
              </w:rPr>
              <w:t xml:space="preserve">общеобразовательного </w:t>
            </w:r>
          </w:p>
          <w:p w:rsidR="00AC103F" w:rsidRPr="00FA5C28" w:rsidRDefault="00AC103F" w:rsidP="00844F21">
            <w:pPr>
              <w:pStyle w:val="ab"/>
              <w:rPr>
                <w:rFonts w:ascii="Times New Roman" w:hAnsi="Times New Roman"/>
              </w:rPr>
            </w:pPr>
            <w:r w:rsidRPr="00FA5C28">
              <w:rPr>
                <w:rFonts w:ascii="Times New Roman" w:hAnsi="Times New Roman"/>
              </w:rPr>
              <w:t>учреждения</w:t>
            </w:r>
          </w:p>
          <w:p w:rsidR="00AC103F" w:rsidRPr="00FA5C28" w:rsidRDefault="00AC103F" w:rsidP="00844F21">
            <w:pPr>
              <w:pStyle w:val="ab"/>
              <w:rPr>
                <w:rFonts w:ascii="Times New Roman" w:hAnsi="Times New Roman"/>
              </w:rPr>
            </w:pPr>
          </w:p>
        </w:tc>
        <w:tc>
          <w:tcPr>
            <w:tcW w:w="8341" w:type="dxa"/>
          </w:tcPr>
          <w:p w:rsidR="00AC103F" w:rsidRPr="00FA5C28" w:rsidRDefault="00AC103F" w:rsidP="00844F21">
            <w:pPr>
              <w:pStyle w:val="ab"/>
              <w:rPr>
                <w:rFonts w:ascii="Times New Roman" w:hAnsi="Times New Roman"/>
              </w:rPr>
            </w:pPr>
            <w:r w:rsidRPr="00FA5C28">
              <w:rPr>
                <w:rFonts w:ascii="Times New Roman" w:hAnsi="Times New Roman"/>
              </w:rPr>
              <w:t xml:space="preserve">Рабочие  программы  составлены  по  всем  учебным  предметам   в  соответствии  с положением  и  требованиями  к  рабочим  программам.  Педагогами  накоплены  и систематизированы методические материалы к урокам и учебным занятиям. Образовательная  программа  основного  общего  образования  составлена  в соответствии с требованиями ФГОС  –  это комплексный документ, представляющий собой систему взаимосвязанных программ, каждая из которых является самостоятельным звеном, </w:t>
            </w:r>
          </w:p>
          <w:p w:rsidR="00AC103F" w:rsidRPr="00FA5C28" w:rsidRDefault="00AC103F" w:rsidP="00844F21">
            <w:pPr>
              <w:pStyle w:val="ab"/>
              <w:rPr>
                <w:rFonts w:ascii="Times New Roman" w:hAnsi="Times New Roman"/>
                <w:sz w:val="24"/>
                <w:szCs w:val="24"/>
              </w:rPr>
            </w:pPr>
            <w:r w:rsidRPr="00FA5C28">
              <w:rPr>
                <w:rFonts w:ascii="Times New Roman" w:hAnsi="Times New Roman"/>
              </w:rPr>
              <w:t>обеспечивающим  определенное  направление  деятельности.  Единство  этих  программ образует завершенную систему организации образовательного процесса в школе.</w:t>
            </w:r>
          </w:p>
        </w:tc>
      </w:tr>
      <w:tr w:rsidR="00AC103F" w:rsidRPr="00FA5C28" w:rsidTr="00844F21">
        <w:trPr>
          <w:trHeight w:val="143"/>
        </w:trPr>
        <w:tc>
          <w:tcPr>
            <w:tcW w:w="2147" w:type="dxa"/>
            <w:gridSpan w:val="2"/>
          </w:tcPr>
          <w:p w:rsidR="00AC103F" w:rsidRPr="003660F4" w:rsidRDefault="00AC103F" w:rsidP="00844F21">
            <w:pPr>
              <w:pStyle w:val="2"/>
              <w:spacing w:before="0" w:beforeAutospacing="0" w:after="0" w:afterAutospacing="0"/>
              <w:rPr>
                <w:b w:val="0"/>
                <w:color w:val="auto"/>
                <w:sz w:val="24"/>
                <w:szCs w:val="24"/>
                <w:lang w:eastAsia="en-US"/>
              </w:rPr>
            </w:pPr>
            <w:r w:rsidRPr="003660F4">
              <w:rPr>
                <w:color w:val="auto"/>
                <w:sz w:val="24"/>
                <w:szCs w:val="24"/>
                <w:lang w:eastAsia="en-US"/>
              </w:rPr>
              <w:t xml:space="preserve"> </w:t>
            </w:r>
            <w:r w:rsidRPr="003660F4">
              <w:rPr>
                <w:b w:val="0"/>
                <w:color w:val="auto"/>
                <w:sz w:val="24"/>
                <w:szCs w:val="24"/>
                <w:lang w:eastAsia="en-US"/>
              </w:rPr>
              <w:t xml:space="preserve">Учебный план      </w:t>
            </w:r>
          </w:p>
        </w:tc>
        <w:tc>
          <w:tcPr>
            <w:tcW w:w="8341" w:type="dxa"/>
          </w:tcPr>
          <w:p w:rsidR="00AC103F" w:rsidRPr="00FA5C28" w:rsidRDefault="00AC103F" w:rsidP="00844F21">
            <w:pPr>
              <w:pStyle w:val="ab"/>
            </w:pPr>
            <w:r w:rsidRPr="00FA5C28">
              <w:rPr>
                <w:rFonts w:ascii="Times New Roman" w:hAnsi="Times New Roman"/>
              </w:rPr>
              <w:t>Учебный план для обучающихся по новым стандартам реализуется за счет учебных курсов, системно-деятельностного подхода и индивидуализации обучения. Каждый ученик в полной мере обеспечен всеми необходимыми учебниками, используемыми в данных УМК.Для обеспечения индивидуализации, используются следующие формы организации деятельности  обучающихся:  урок,  практика,  презентация,  диагностика,  консультация, самостоятельная работа, проектная деятельность.</w:t>
            </w:r>
          </w:p>
        </w:tc>
      </w:tr>
      <w:tr w:rsidR="00AC103F" w:rsidRPr="00FA5C28" w:rsidTr="00844F21">
        <w:trPr>
          <w:trHeight w:val="143"/>
        </w:trPr>
        <w:tc>
          <w:tcPr>
            <w:tcW w:w="2147" w:type="dxa"/>
            <w:gridSpan w:val="2"/>
          </w:tcPr>
          <w:p w:rsidR="00AC103F" w:rsidRPr="00FA5C28" w:rsidRDefault="00AC103F" w:rsidP="00844F21">
            <w:pPr>
              <w:pStyle w:val="ab"/>
              <w:rPr>
                <w:rFonts w:ascii="Times New Roman" w:hAnsi="Times New Roman"/>
              </w:rPr>
            </w:pPr>
            <w:r w:rsidRPr="00FA5C28">
              <w:rPr>
                <w:rFonts w:ascii="Times New Roman" w:hAnsi="Times New Roman"/>
              </w:rPr>
              <w:t xml:space="preserve">Модель </w:t>
            </w:r>
          </w:p>
          <w:p w:rsidR="00AC103F" w:rsidRPr="00FA5C28" w:rsidRDefault="00AC103F" w:rsidP="00844F21">
            <w:pPr>
              <w:pStyle w:val="ab"/>
              <w:rPr>
                <w:rFonts w:ascii="Times New Roman" w:hAnsi="Times New Roman"/>
              </w:rPr>
            </w:pPr>
            <w:r w:rsidRPr="00FA5C28">
              <w:rPr>
                <w:rFonts w:ascii="Times New Roman" w:hAnsi="Times New Roman"/>
              </w:rPr>
              <w:t xml:space="preserve">организации </w:t>
            </w:r>
          </w:p>
          <w:p w:rsidR="00AC103F" w:rsidRPr="00FA5C28" w:rsidRDefault="00AC103F" w:rsidP="00844F21">
            <w:pPr>
              <w:pStyle w:val="ab"/>
              <w:rPr>
                <w:rFonts w:ascii="Times New Roman" w:hAnsi="Times New Roman"/>
              </w:rPr>
            </w:pPr>
            <w:r w:rsidRPr="00FA5C28">
              <w:rPr>
                <w:rFonts w:ascii="Times New Roman" w:hAnsi="Times New Roman"/>
              </w:rPr>
              <w:t xml:space="preserve">внеурочной </w:t>
            </w:r>
          </w:p>
          <w:p w:rsidR="00AC103F" w:rsidRPr="00FA5C28" w:rsidRDefault="00AC103F" w:rsidP="00844F21">
            <w:pPr>
              <w:pStyle w:val="ab"/>
              <w:rPr>
                <w:rFonts w:ascii="Times New Roman" w:hAnsi="Times New Roman"/>
              </w:rPr>
            </w:pPr>
            <w:r w:rsidRPr="00FA5C28">
              <w:rPr>
                <w:rFonts w:ascii="Times New Roman" w:hAnsi="Times New Roman"/>
              </w:rPr>
              <w:t>деятельности</w:t>
            </w:r>
          </w:p>
          <w:p w:rsidR="00AC103F" w:rsidRPr="00FA5C28" w:rsidRDefault="00AC103F" w:rsidP="00844F21">
            <w:pPr>
              <w:pStyle w:val="ab"/>
              <w:rPr>
                <w:rFonts w:ascii="Times New Roman" w:hAnsi="Times New Roman"/>
              </w:rPr>
            </w:pPr>
            <w:r w:rsidRPr="00FA5C28">
              <w:rPr>
                <w:rFonts w:ascii="Times New Roman" w:hAnsi="Times New Roman"/>
              </w:rPr>
              <w:t xml:space="preserve"> </w:t>
            </w:r>
          </w:p>
        </w:tc>
        <w:tc>
          <w:tcPr>
            <w:tcW w:w="8341" w:type="dxa"/>
          </w:tcPr>
          <w:p w:rsidR="00AC103F" w:rsidRPr="00FA5C28" w:rsidRDefault="00AC103F" w:rsidP="00844F21">
            <w:pPr>
              <w:pStyle w:val="ab"/>
              <w:rPr>
                <w:rFonts w:ascii="Times New Roman" w:hAnsi="Times New Roman"/>
              </w:rPr>
            </w:pPr>
            <w:r w:rsidRPr="00FA5C28">
              <w:rPr>
                <w:rFonts w:ascii="Times New Roman" w:hAnsi="Times New Roman"/>
              </w:rPr>
              <w:t xml:space="preserve"> В  основе  модели  внеурочной  деятельности  лежит  оптимизация  всех  внутренних ресурсов образовательного учреждения. Организационная модель внеурочной деятельности учреждения  носит  интегративный  характер  и  осуществляется  через  классное  руководство, деятельность  педагогических  работников,  дополнительные  образовательные  программы учреждений дополнительного образования детей. Основные направления:</w:t>
            </w:r>
          </w:p>
          <w:p w:rsidR="00AC103F" w:rsidRPr="00FA5C28" w:rsidRDefault="00AC103F" w:rsidP="00844F21">
            <w:pPr>
              <w:pStyle w:val="ab"/>
              <w:rPr>
                <w:rFonts w:ascii="Times New Roman" w:hAnsi="Times New Roman"/>
              </w:rPr>
            </w:pPr>
            <w:r w:rsidRPr="00FA5C28">
              <w:rPr>
                <w:rFonts w:ascii="Times New Roman" w:hAnsi="Times New Roman"/>
              </w:rPr>
              <w:t xml:space="preserve">Спортивно-оздоровительное, общеинтеллектуальное, духовно-нравственное, </w:t>
            </w:r>
          </w:p>
          <w:p w:rsidR="00AC103F" w:rsidRPr="00FA5C28" w:rsidRDefault="00AC103F" w:rsidP="00844F21">
            <w:pPr>
              <w:pStyle w:val="ab"/>
              <w:rPr>
                <w:rFonts w:ascii="Times New Roman" w:hAnsi="Times New Roman"/>
              </w:rPr>
            </w:pPr>
            <w:r w:rsidRPr="00FA5C28">
              <w:rPr>
                <w:rFonts w:ascii="Times New Roman" w:hAnsi="Times New Roman"/>
              </w:rPr>
              <w:t>общекультурное, социальное.</w:t>
            </w:r>
          </w:p>
        </w:tc>
      </w:tr>
      <w:tr w:rsidR="00AC103F" w:rsidRPr="00FA5C28" w:rsidTr="00844F21">
        <w:trPr>
          <w:trHeight w:val="143"/>
        </w:trPr>
        <w:tc>
          <w:tcPr>
            <w:tcW w:w="10488" w:type="dxa"/>
            <w:gridSpan w:val="3"/>
          </w:tcPr>
          <w:p w:rsidR="00AC103F" w:rsidRPr="003660F4" w:rsidRDefault="00AC103F" w:rsidP="00844F21">
            <w:pPr>
              <w:pStyle w:val="2"/>
              <w:spacing w:before="0" w:beforeAutospacing="0" w:after="0" w:afterAutospacing="0"/>
              <w:jc w:val="center"/>
              <w:rPr>
                <w:color w:val="auto"/>
                <w:sz w:val="24"/>
                <w:szCs w:val="24"/>
                <w:lang w:eastAsia="en-US"/>
              </w:rPr>
            </w:pPr>
            <w:r w:rsidRPr="003660F4">
              <w:rPr>
                <w:color w:val="auto"/>
                <w:sz w:val="24"/>
                <w:szCs w:val="24"/>
                <w:lang w:eastAsia="en-US"/>
              </w:rPr>
              <w:lastRenderedPageBreak/>
              <w:t>Условия реализации основной образовательной  программы</w:t>
            </w:r>
          </w:p>
        </w:tc>
      </w:tr>
      <w:tr w:rsidR="00AC103F" w:rsidRPr="00FA5C28" w:rsidTr="00844F21">
        <w:trPr>
          <w:trHeight w:val="143"/>
        </w:trPr>
        <w:tc>
          <w:tcPr>
            <w:tcW w:w="2138" w:type="dxa"/>
          </w:tcPr>
          <w:p w:rsidR="00AC103F" w:rsidRPr="00FA5C28" w:rsidRDefault="00AC103F" w:rsidP="00844F21">
            <w:pPr>
              <w:pStyle w:val="ab"/>
              <w:rPr>
                <w:rFonts w:ascii="Times New Roman" w:hAnsi="Times New Roman"/>
              </w:rPr>
            </w:pPr>
            <w:r w:rsidRPr="00FA5C28">
              <w:rPr>
                <w:rFonts w:ascii="Times New Roman" w:hAnsi="Times New Roman"/>
              </w:rPr>
              <w:t xml:space="preserve">Повышение </w:t>
            </w:r>
          </w:p>
          <w:p w:rsidR="00AC103F" w:rsidRPr="00FA5C28" w:rsidRDefault="00AC103F" w:rsidP="00844F21">
            <w:pPr>
              <w:pStyle w:val="ab"/>
              <w:rPr>
                <w:rFonts w:ascii="Times New Roman" w:hAnsi="Times New Roman"/>
              </w:rPr>
            </w:pPr>
            <w:r w:rsidRPr="00FA5C28">
              <w:rPr>
                <w:rFonts w:ascii="Times New Roman" w:hAnsi="Times New Roman"/>
              </w:rPr>
              <w:t>квалификации</w:t>
            </w:r>
          </w:p>
        </w:tc>
        <w:tc>
          <w:tcPr>
            <w:tcW w:w="8350" w:type="dxa"/>
            <w:gridSpan w:val="2"/>
          </w:tcPr>
          <w:p w:rsidR="00AC103F" w:rsidRPr="00FA5C28" w:rsidRDefault="00AC103F" w:rsidP="00844F21">
            <w:pPr>
              <w:pStyle w:val="2"/>
              <w:spacing w:before="0" w:beforeAutospacing="0" w:after="0" w:afterAutospacing="0"/>
              <w:rPr>
                <w:b w:val="0"/>
                <w:color w:val="auto"/>
                <w:sz w:val="24"/>
                <w:szCs w:val="24"/>
                <w:lang w:eastAsia="en-US"/>
              </w:rPr>
            </w:pPr>
            <w:r w:rsidRPr="00FA5C28">
              <w:rPr>
                <w:b w:val="0"/>
                <w:color w:val="auto"/>
                <w:sz w:val="24"/>
                <w:szCs w:val="24"/>
                <w:lang w:eastAsia="en-US"/>
              </w:rPr>
              <w:t>Доля учителей, прошедших повышение квалификации в различных формах в учебном году составляет 1</w:t>
            </w:r>
            <w:r>
              <w:rPr>
                <w:b w:val="0"/>
                <w:color w:val="auto"/>
                <w:sz w:val="24"/>
                <w:szCs w:val="24"/>
                <w:lang w:eastAsia="en-US"/>
              </w:rPr>
              <w:t>6</w:t>
            </w:r>
            <w:r w:rsidRPr="00FA5C28">
              <w:rPr>
                <w:b w:val="0"/>
                <w:color w:val="auto"/>
                <w:sz w:val="24"/>
                <w:szCs w:val="24"/>
                <w:lang w:eastAsia="en-US"/>
              </w:rPr>
              <w:t>%</w:t>
            </w:r>
          </w:p>
        </w:tc>
      </w:tr>
      <w:tr w:rsidR="00AC103F" w:rsidRPr="00FA5C28" w:rsidTr="00844F21">
        <w:trPr>
          <w:trHeight w:val="143"/>
        </w:trPr>
        <w:tc>
          <w:tcPr>
            <w:tcW w:w="2138" w:type="dxa"/>
          </w:tcPr>
          <w:p w:rsidR="00AC103F" w:rsidRPr="00FA5C28" w:rsidRDefault="00AC103F" w:rsidP="00844F21">
            <w:pPr>
              <w:spacing w:after="0" w:line="240" w:lineRule="auto"/>
              <w:rPr>
                <w:rFonts w:ascii="Times New Roman" w:hAnsi="Times New Roman"/>
                <w:lang w:eastAsia="en-US"/>
              </w:rPr>
            </w:pPr>
            <w:r w:rsidRPr="00FA5C28">
              <w:rPr>
                <w:rFonts w:ascii="Times New Roman" w:hAnsi="Times New Roman"/>
                <w:lang w:eastAsia="en-US"/>
              </w:rPr>
              <w:t xml:space="preserve"> Материально-техническое </w:t>
            </w:r>
          </w:p>
          <w:p w:rsidR="00AC103F" w:rsidRPr="00FA5C28" w:rsidRDefault="00AC103F" w:rsidP="00844F21">
            <w:pPr>
              <w:spacing w:after="0" w:line="240" w:lineRule="auto"/>
              <w:rPr>
                <w:rFonts w:ascii="Times New Roman" w:hAnsi="Times New Roman"/>
                <w:lang w:eastAsia="en-US"/>
              </w:rPr>
            </w:pPr>
            <w:r w:rsidRPr="00FA5C28">
              <w:rPr>
                <w:rFonts w:ascii="Times New Roman" w:hAnsi="Times New Roman"/>
                <w:lang w:eastAsia="en-US"/>
              </w:rPr>
              <w:t>обеспечение</w:t>
            </w:r>
          </w:p>
          <w:p w:rsidR="00AC103F" w:rsidRPr="00FA5C28" w:rsidRDefault="00AC103F" w:rsidP="00844F21">
            <w:pPr>
              <w:spacing w:after="0" w:line="240" w:lineRule="auto"/>
              <w:rPr>
                <w:rFonts w:ascii="Times New Roman" w:hAnsi="Times New Roman"/>
                <w:lang w:eastAsia="en-US"/>
              </w:rPr>
            </w:pPr>
          </w:p>
        </w:tc>
        <w:tc>
          <w:tcPr>
            <w:tcW w:w="8350" w:type="dxa"/>
            <w:gridSpan w:val="2"/>
          </w:tcPr>
          <w:p w:rsidR="00AC103F" w:rsidRPr="00FA5C28" w:rsidRDefault="00AC103F" w:rsidP="00844F21">
            <w:pPr>
              <w:spacing w:after="0" w:line="240" w:lineRule="auto"/>
              <w:rPr>
                <w:rFonts w:ascii="Times New Roman" w:hAnsi="Times New Roman"/>
                <w:lang w:eastAsia="en-US"/>
              </w:rPr>
            </w:pPr>
            <w:r w:rsidRPr="00FA5C28">
              <w:rPr>
                <w:rFonts w:ascii="Times New Roman" w:hAnsi="Times New Roman"/>
                <w:lang w:eastAsia="en-US"/>
              </w:rPr>
              <w:t xml:space="preserve"> Определено необходимое материальное и техническое оборудование в соответствии с требованиями ФГОС. </w:t>
            </w:r>
          </w:p>
          <w:p w:rsidR="00AC103F" w:rsidRPr="00FA5C28" w:rsidRDefault="00AC103F" w:rsidP="00844F21">
            <w:pPr>
              <w:spacing w:after="0" w:line="240" w:lineRule="auto"/>
              <w:rPr>
                <w:rFonts w:ascii="Times New Roman" w:hAnsi="Times New Roman"/>
                <w:lang w:eastAsia="en-US"/>
              </w:rPr>
            </w:pPr>
            <w:r w:rsidRPr="00FA5C28">
              <w:rPr>
                <w:rFonts w:ascii="Times New Roman" w:hAnsi="Times New Roman"/>
                <w:lang w:eastAsia="en-US"/>
              </w:rPr>
              <w:t>В  школе  существуют  специально  организованные  подпространства  способствующие реализации основной образовательной программы:</w:t>
            </w:r>
          </w:p>
          <w:p w:rsidR="00AC103F" w:rsidRPr="00FA5C28" w:rsidRDefault="00AC103F" w:rsidP="00844F21">
            <w:pPr>
              <w:spacing w:after="0" w:line="240" w:lineRule="auto"/>
              <w:rPr>
                <w:rFonts w:ascii="Times New Roman" w:hAnsi="Times New Roman"/>
                <w:lang w:eastAsia="en-US"/>
              </w:rPr>
            </w:pPr>
            <w:r w:rsidRPr="00FA5C28">
              <w:rPr>
                <w:rFonts w:ascii="Times New Roman" w:hAnsi="Times New Roman"/>
                <w:lang w:eastAsia="en-US"/>
              </w:rPr>
              <w:t>* кабинеты информатики,</w:t>
            </w:r>
          </w:p>
          <w:p w:rsidR="00AC103F" w:rsidRPr="00FA5C28" w:rsidRDefault="00AC103F" w:rsidP="00844F21">
            <w:pPr>
              <w:spacing w:after="0" w:line="240" w:lineRule="auto"/>
              <w:rPr>
                <w:rFonts w:ascii="Times New Roman" w:hAnsi="Times New Roman"/>
                <w:lang w:eastAsia="en-US"/>
              </w:rPr>
            </w:pPr>
            <w:r w:rsidRPr="00FA5C28">
              <w:rPr>
                <w:rFonts w:ascii="Times New Roman" w:hAnsi="Times New Roman"/>
                <w:lang w:eastAsia="en-US"/>
              </w:rPr>
              <w:t>* предметные кабинеты</w:t>
            </w:r>
          </w:p>
          <w:p w:rsidR="00AC103F" w:rsidRPr="00FA5C28" w:rsidRDefault="00AC103F" w:rsidP="00844F21">
            <w:pPr>
              <w:spacing w:after="0" w:line="240" w:lineRule="auto"/>
              <w:rPr>
                <w:rFonts w:ascii="Times New Roman" w:hAnsi="Times New Roman"/>
                <w:lang w:eastAsia="en-US"/>
              </w:rPr>
            </w:pPr>
            <w:r w:rsidRPr="00FA5C28">
              <w:rPr>
                <w:rFonts w:ascii="Times New Roman" w:hAnsi="Times New Roman"/>
                <w:lang w:eastAsia="en-US"/>
              </w:rPr>
              <w:t>* актовы</w:t>
            </w:r>
            <w:r>
              <w:rPr>
                <w:rFonts w:ascii="Times New Roman" w:hAnsi="Times New Roman"/>
                <w:lang w:eastAsia="en-US"/>
              </w:rPr>
              <w:t>й</w:t>
            </w:r>
            <w:r w:rsidRPr="00FA5C28">
              <w:rPr>
                <w:rFonts w:ascii="Times New Roman" w:hAnsi="Times New Roman"/>
                <w:lang w:eastAsia="en-US"/>
              </w:rPr>
              <w:t xml:space="preserve"> зал </w:t>
            </w:r>
          </w:p>
          <w:p w:rsidR="00AC103F" w:rsidRPr="00FA5C28" w:rsidRDefault="00AC103F" w:rsidP="00844F21">
            <w:pPr>
              <w:spacing w:after="0" w:line="240" w:lineRule="auto"/>
              <w:rPr>
                <w:rFonts w:ascii="Times New Roman" w:hAnsi="Times New Roman"/>
                <w:lang w:eastAsia="en-US"/>
              </w:rPr>
            </w:pPr>
            <w:r w:rsidRPr="00FA5C28">
              <w:rPr>
                <w:rFonts w:ascii="Times New Roman" w:hAnsi="Times New Roman"/>
                <w:lang w:eastAsia="en-US"/>
              </w:rPr>
              <w:t>* спортивны</w:t>
            </w:r>
            <w:r>
              <w:rPr>
                <w:rFonts w:ascii="Times New Roman" w:hAnsi="Times New Roman"/>
                <w:lang w:eastAsia="en-US"/>
              </w:rPr>
              <w:t>й</w:t>
            </w:r>
            <w:r w:rsidRPr="00FA5C28">
              <w:rPr>
                <w:rFonts w:ascii="Times New Roman" w:hAnsi="Times New Roman"/>
                <w:lang w:eastAsia="en-US"/>
              </w:rPr>
              <w:t xml:space="preserve"> зал</w:t>
            </w:r>
          </w:p>
          <w:p w:rsidR="00AC103F" w:rsidRPr="00FA5C28" w:rsidRDefault="00AC103F" w:rsidP="00844F21">
            <w:pPr>
              <w:spacing w:after="0" w:line="240" w:lineRule="auto"/>
              <w:rPr>
                <w:rFonts w:ascii="Times New Roman" w:hAnsi="Times New Roman"/>
                <w:lang w:eastAsia="en-US"/>
              </w:rPr>
            </w:pPr>
            <w:r w:rsidRPr="00FA5C28">
              <w:rPr>
                <w:rFonts w:ascii="Times New Roman" w:hAnsi="Times New Roman"/>
                <w:lang w:eastAsia="en-US"/>
              </w:rPr>
              <w:t>* спортивн</w:t>
            </w:r>
            <w:r>
              <w:rPr>
                <w:rFonts w:ascii="Times New Roman" w:hAnsi="Times New Roman"/>
                <w:lang w:eastAsia="en-US"/>
              </w:rPr>
              <w:t>ая</w:t>
            </w:r>
            <w:r w:rsidRPr="00FA5C28">
              <w:rPr>
                <w:rFonts w:ascii="Times New Roman" w:hAnsi="Times New Roman"/>
                <w:lang w:eastAsia="en-US"/>
              </w:rPr>
              <w:t xml:space="preserve"> площадк</w:t>
            </w:r>
            <w:r>
              <w:rPr>
                <w:rFonts w:ascii="Times New Roman" w:hAnsi="Times New Roman"/>
                <w:lang w:eastAsia="en-US"/>
              </w:rPr>
              <w:t>а</w:t>
            </w:r>
            <w:r w:rsidRPr="00FA5C28">
              <w:rPr>
                <w:rFonts w:ascii="Times New Roman" w:hAnsi="Times New Roman"/>
                <w:lang w:eastAsia="en-US"/>
              </w:rPr>
              <w:t>.</w:t>
            </w:r>
          </w:p>
          <w:p w:rsidR="00AC103F" w:rsidRPr="00FA5C28" w:rsidRDefault="00AC103F" w:rsidP="00844F21">
            <w:pPr>
              <w:spacing w:after="0" w:line="240" w:lineRule="auto"/>
              <w:rPr>
                <w:rFonts w:ascii="Times New Roman" w:hAnsi="Times New Roman"/>
                <w:lang w:eastAsia="en-US"/>
              </w:rPr>
            </w:pPr>
            <w:r w:rsidRPr="00FA5C28">
              <w:rPr>
                <w:rFonts w:ascii="Times New Roman" w:hAnsi="Times New Roman"/>
                <w:lang w:eastAsia="en-US"/>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AC103F" w:rsidRPr="00FA5C28" w:rsidRDefault="00AC103F" w:rsidP="00844F21">
            <w:pPr>
              <w:spacing w:after="0" w:line="240" w:lineRule="auto"/>
              <w:rPr>
                <w:rFonts w:ascii="Times New Roman" w:hAnsi="Times New Roman"/>
                <w:lang w:eastAsia="en-US"/>
              </w:rPr>
            </w:pPr>
            <w:r w:rsidRPr="00FA5C28">
              <w:rPr>
                <w:rFonts w:ascii="Times New Roman" w:hAnsi="Times New Roman"/>
                <w:lang w:eastAsia="en-US"/>
              </w:rPr>
              <w:t xml:space="preserve">В школе работает  столовая, позволяющая  организовывать горячие завтраки и обеды в урочное время. </w:t>
            </w:r>
          </w:p>
          <w:p w:rsidR="00AC103F" w:rsidRPr="00FA5C28" w:rsidRDefault="00AC103F" w:rsidP="00844F21">
            <w:pPr>
              <w:spacing w:after="0" w:line="240" w:lineRule="auto"/>
              <w:rPr>
                <w:rFonts w:ascii="Times New Roman" w:hAnsi="Times New Roman"/>
                <w:lang w:eastAsia="en-US"/>
              </w:rPr>
            </w:pPr>
            <w:r w:rsidRPr="00FA5C28">
              <w:rPr>
                <w:rFonts w:ascii="Times New Roman" w:hAnsi="Times New Roman"/>
                <w:lang w:eastAsia="en-US"/>
              </w:rPr>
              <w:t>В школе работает медицинский кабинет.</w:t>
            </w:r>
          </w:p>
        </w:tc>
      </w:tr>
      <w:tr w:rsidR="00AC103F" w:rsidRPr="00FA5C28" w:rsidTr="00844F21">
        <w:trPr>
          <w:trHeight w:val="143"/>
        </w:trPr>
        <w:tc>
          <w:tcPr>
            <w:tcW w:w="2138" w:type="dxa"/>
          </w:tcPr>
          <w:p w:rsidR="00AC103F" w:rsidRPr="00FA5C28" w:rsidRDefault="00AC103F" w:rsidP="00844F21">
            <w:pPr>
              <w:pStyle w:val="ab"/>
              <w:rPr>
                <w:rFonts w:ascii="Times New Roman" w:hAnsi="Times New Roman"/>
              </w:rPr>
            </w:pPr>
            <w:r w:rsidRPr="00FA5C28">
              <w:rPr>
                <w:rFonts w:ascii="Times New Roman" w:hAnsi="Times New Roman"/>
              </w:rPr>
              <w:t xml:space="preserve">Учебно-методическое </w:t>
            </w:r>
          </w:p>
          <w:p w:rsidR="00AC103F" w:rsidRPr="00FA5C28" w:rsidRDefault="00AC103F" w:rsidP="00844F21">
            <w:pPr>
              <w:pStyle w:val="ab"/>
              <w:rPr>
                <w:rFonts w:ascii="Times New Roman" w:hAnsi="Times New Roman"/>
              </w:rPr>
            </w:pPr>
            <w:r w:rsidRPr="00FA5C28">
              <w:rPr>
                <w:rFonts w:ascii="Times New Roman" w:hAnsi="Times New Roman"/>
              </w:rPr>
              <w:t>обеспечение</w:t>
            </w:r>
          </w:p>
          <w:p w:rsidR="00AC103F" w:rsidRPr="00FA5C28" w:rsidRDefault="00AC103F" w:rsidP="00844F21">
            <w:pPr>
              <w:pStyle w:val="ab"/>
              <w:rPr>
                <w:rFonts w:ascii="Times New Roman" w:hAnsi="Times New Roman"/>
              </w:rPr>
            </w:pPr>
          </w:p>
        </w:tc>
        <w:tc>
          <w:tcPr>
            <w:tcW w:w="8350" w:type="dxa"/>
            <w:gridSpan w:val="2"/>
          </w:tcPr>
          <w:p w:rsidR="00AC103F" w:rsidRPr="00FA5C28" w:rsidRDefault="00AC103F" w:rsidP="00844F21">
            <w:pPr>
              <w:pStyle w:val="ab"/>
              <w:rPr>
                <w:rFonts w:ascii="Times New Roman" w:hAnsi="Times New Roman"/>
              </w:rPr>
            </w:pPr>
            <w:r w:rsidRPr="00FA5C28">
              <w:rPr>
                <w:rFonts w:ascii="Times New Roman" w:hAnsi="Times New Roman"/>
              </w:rPr>
              <w:t>Школа  обеспечена  учебно-наглядными  и  методическими  пособиями  для  учителей; контрольно-измерительными  материалами:  сборниками  задач,  текстовых  заданий, контрольных работ. Все обучающиеся обеспечены учебниками по всем предметам.  В школе имеется дидактический раздаточный материал, иллюстрационные материалы по предметам.</w:t>
            </w:r>
          </w:p>
          <w:p w:rsidR="00AC103F" w:rsidRPr="00FA5C28" w:rsidRDefault="00AC103F" w:rsidP="00844F21">
            <w:pPr>
              <w:pStyle w:val="ab"/>
              <w:rPr>
                <w:rFonts w:ascii="Times New Roman" w:hAnsi="Times New Roman"/>
              </w:rPr>
            </w:pPr>
            <w:r w:rsidRPr="00FA5C28">
              <w:rPr>
                <w:rFonts w:ascii="Times New Roman" w:hAnsi="Times New Roman"/>
              </w:rPr>
              <w:t>Библиотека  школы  укомплектована  учебниками  по  всем  предметам  в  соответствии  с Федеральным перечнем.</w:t>
            </w:r>
          </w:p>
        </w:tc>
      </w:tr>
      <w:tr w:rsidR="00AC103F" w:rsidRPr="00FA5C28" w:rsidTr="00844F21">
        <w:trPr>
          <w:trHeight w:val="143"/>
        </w:trPr>
        <w:tc>
          <w:tcPr>
            <w:tcW w:w="2138" w:type="dxa"/>
          </w:tcPr>
          <w:p w:rsidR="00AC103F" w:rsidRPr="00FA5C28" w:rsidRDefault="00AC103F" w:rsidP="00844F21">
            <w:pPr>
              <w:pStyle w:val="ab"/>
              <w:rPr>
                <w:rFonts w:ascii="Times New Roman" w:hAnsi="Times New Roman"/>
              </w:rPr>
            </w:pPr>
            <w:r w:rsidRPr="00FA5C28">
              <w:rPr>
                <w:rFonts w:ascii="Times New Roman" w:hAnsi="Times New Roman"/>
              </w:rPr>
              <w:t xml:space="preserve"> </w:t>
            </w:r>
          </w:p>
          <w:p w:rsidR="00AC103F" w:rsidRPr="00FA5C28" w:rsidRDefault="00AC103F" w:rsidP="00844F21">
            <w:pPr>
              <w:pStyle w:val="ab"/>
              <w:rPr>
                <w:rFonts w:ascii="Times New Roman" w:hAnsi="Times New Roman"/>
              </w:rPr>
            </w:pPr>
            <w:r w:rsidRPr="00FA5C28">
              <w:rPr>
                <w:rFonts w:ascii="Times New Roman" w:hAnsi="Times New Roman"/>
              </w:rPr>
              <w:t xml:space="preserve">Информационное </w:t>
            </w:r>
          </w:p>
          <w:p w:rsidR="00AC103F" w:rsidRPr="00FA5C28" w:rsidRDefault="00AC103F" w:rsidP="00844F21">
            <w:pPr>
              <w:pStyle w:val="ab"/>
              <w:rPr>
                <w:rFonts w:ascii="Times New Roman" w:hAnsi="Times New Roman"/>
              </w:rPr>
            </w:pPr>
            <w:r w:rsidRPr="00FA5C28">
              <w:rPr>
                <w:rFonts w:ascii="Times New Roman" w:hAnsi="Times New Roman"/>
              </w:rPr>
              <w:t>обеспечение</w:t>
            </w:r>
          </w:p>
          <w:p w:rsidR="00AC103F" w:rsidRPr="00FA5C28" w:rsidRDefault="00AC103F" w:rsidP="00844F21">
            <w:pPr>
              <w:pStyle w:val="ab"/>
              <w:rPr>
                <w:rFonts w:ascii="Times New Roman" w:hAnsi="Times New Roman"/>
              </w:rPr>
            </w:pPr>
          </w:p>
        </w:tc>
        <w:tc>
          <w:tcPr>
            <w:tcW w:w="8350" w:type="dxa"/>
            <w:gridSpan w:val="2"/>
          </w:tcPr>
          <w:p w:rsidR="00AC103F" w:rsidRPr="00FA5C28" w:rsidRDefault="00AC103F" w:rsidP="00844F21">
            <w:pPr>
              <w:pStyle w:val="ab"/>
              <w:rPr>
                <w:rFonts w:ascii="Times New Roman" w:hAnsi="Times New Roman"/>
              </w:rPr>
            </w:pPr>
            <w:r w:rsidRPr="00FA5C28">
              <w:rPr>
                <w:rFonts w:ascii="Times New Roman" w:hAnsi="Times New Roman"/>
              </w:rPr>
              <w:t>Учителя  и  обучающиеся   имеют  информационный  доступ   к  Интернету  в  каждом учебном кабинете и библиотеке. В  школе  функционирует  информационная  среда  для  взаимодействия  учителей, учеников  и  родителей:  электронный  журнал,  расписание.  100%  педагогов,  учителей  и</w:t>
            </w:r>
            <w:r>
              <w:rPr>
                <w:rFonts w:ascii="Times New Roman" w:hAnsi="Times New Roman"/>
              </w:rPr>
              <w:t xml:space="preserve"> </w:t>
            </w:r>
            <w:r w:rsidRPr="00FA5C28">
              <w:rPr>
                <w:rFonts w:ascii="Times New Roman" w:hAnsi="Times New Roman"/>
              </w:rPr>
              <w:t>обучающихся  зарегистрированы  и  активно  пользуются  электронным  журналом. Информирование  родителей  обучающихся  происходит  через  школьный  сайт, информационные стенды и родительские собрания.</w:t>
            </w:r>
          </w:p>
        </w:tc>
      </w:tr>
      <w:tr w:rsidR="00AC103F" w:rsidRPr="00FA5C28" w:rsidTr="00844F21">
        <w:trPr>
          <w:trHeight w:val="143"/>
        </w:trPr>
        <w:tc>
          <w:tcPr>
            <w:tcW w:w="10488" w:type="dxa"/>
            <w:gridSpan w:val="3"/>
          </w:tcPr>
          <w:p w:rsidR="00AC103F" w:rsidRPr="003660F4" w:rsidRDefault="00AC103F" w:rsidP="00844F21">
            <w:pPr>
              <w:pStyle w:val="2"/>
              <w:spacing w:before="0" w:beforeAutospacing="0" w:after="0" w:afterAutospacing="0"/>
              <w:jc w:val="center"/>
              <w:rPr>
                <w:color w:val="auto"/>
                <w:sz w:val="24"/>
                <w:szCs w:val="24"/>
                <w:lang w:eastAsia="en-US"/>
              </w:rPr>
            </w:pPr>
            <w:r w:rsidRPr="003660F4">
              <w:rPr>
                <w:color w:val="auto"/>
                <w:sz w:val="24"/>
                <w:szCs w:val="24"/>
                <w:lang w:eastAsia="en-US"/>
              </w:rPr>
              <w:t>Результаты освоения основной образовательной программы</w:t>
            </w:r>
          </w:p>
        </w:tc>
      </w:tr>
      <w:tr w:rsidR="00AC103F" w:rsidRPr="00FA5C28" w:rsidTr="00844F21">
        <w:trPr>
          <w:trHeight w:val="143"/>
        </w:trPr>
        <w:tc>
          <w:tcPr>
            <w:tcW w:w="2147" w:type="dxa"/>
            <w:gridSpan w:val="2"/>
          </w:tcPr>
          <w:p w:rsidR="00AC103F" w:rsidRPr="00FA5C28" w:rsidRDefault="00AC103F" w:rsidP="00844F21">
            <w:pPr>
              <w:pStyle w:val="ab"/>
              <w:rPr>
                <w:rFonts w:ascii="Times New Roman" w:hAnsi="Times New Roman"/>
              </w:rPr>
            </w:pPr>
            <w:r w:rsidRPr="00FA5C28">
              <w:rPr>
                <w:rFonts w:ascii="Times New Roman" w:hAnsi="Times New Roman"/>
              </w:rPr>
              <w:t xml:space="preserve"> Система оценки </w:t>
            </w:r>
          </w:p>
          <w:p w:rsidR="00AC103F" w:rsidRPr="00FA5C28" w:rsidRDefault="00AC103F" w:rsidP="00844F21">
            <w:pPr>
              <w:pStyle w:val="ab"/>
              <w:rPr>
                <w:rFonts w:ascii="Times New Roman" w:hAnsi="Times New Roman"/>
              </w:rPr>
            </w:pPr>
            <w:r w:rsidRPr="00FA5C28">
              <w:rPr>
                <w:rFonts w:ascii="Times New Roman" w:hAnsi="Times New Roman"/>
              </w:rPr>
              <w:t xml:space="preserve">образовательных </w:t>
            </w:r>
          </w:p>
          <w:p w:rsidR="00AC103F" w:rsidRPr="00FA5C28" w:rsidRDefault="00AC103F" w:rsidP="00844F21">
            <w:pPr>
              <w:pStyle w:val="ab"/>
              <w:rPr>
                <w:rFonts w:ascii="Times New Roman" w:hAnsi="Times New Roman"/>
              </w:rPr>
            </w:pPr>
            <w:r w:rsidRPr="00FA5C28">
              <w:rPr>
                <w:rFonts w:ascii="Times New Roman" w:hAnsi="Times New Roman"/>
              </w:rPr>
              <w:t>результатов</w:t>
            </w:r>
          </w:p>
          <w:p w:rsidR="00AC103F" w:rsidRPr="00FA5C28" w:rsidRDefault="00AC103F" w:rsidP="00844F21">
            <w:pPr>
              <w:pStyle w:val="ab"/>
              <w:rPr>
                <w:rFonts w:ascii="Times New Roman" w:hAnsi="Times New Roman"/>
              </w:rPr>
            </w:pPr>
          </w:p>
        </w:tc>
        <w:tc>
          <w:tcPr>
            <w:tcW w:w="8341" w:type="dxa"/>
          </w:tcPr>
          <w:p w:rsidR="00AC103F" w:rsidRPr="00FA5C28" w:rsidRDefault="00AC103F" w:rsidP="00844F21">
            <w:pPr>
              <w:pStyle w:val="ab"/>
              <w:rPr>
                <w:rFonts w:ascii="Times New Roman" w:hAnsi="Times New Roman"/>
              </w:rPr>
            </w:pPr>
            <w:r w:rsidRPr="00FA5C28">
              <w:rPr>
                <w:rFonts w:ascii="Times New Roman" w:hAnsi="Times New Roman"/>
              </w:rPr>
              <w:t>Система  отслеживания  –  мониторинг  результатов  осуществляется  в  соответствии  с представленной структурой:</w:t>
            </w:r>
          </w:p>
          <w:p w:rsidR="00AC103F" w:rsidRPr="00FA5C28" w:rsidRDefault="00AC103F" w:rsidP="00844F21">
            <w:pPr>
              <w:pStyle w:val="ab"/>
              <w:rPr>
                <w:rFonts w:ascii="Times New Roman" w:hAnsi="Times New Roman"/>
              </w:rPr>
            </w:pPr>
            <w:r w:rsidRPr="00FA5C28">
              <w:rPr>
                <w:rFonts w:ascii="Times New Roman" w:hAnsi="Times New Roman"/>
              </w:rPr>
              <w:t>1.  Входные диагностики и мониторинги. Предметные результаты  как основа для учебно-предметных компетентностей.</w:t>
            </w:r>
          </w:p>
          <w:p w:rsidR="00AC103F" w:rsidRPr="00FA5C28" w:rsidRDefault="00AC103F" w:rsidP="00844F21">
            <w:pPr>
              <w:pStyle w:val="ab"/>
              <w:rPr>
                <w:rFonts w:ascii="Times New Roman" w:hAnsi="Times New Roman"/>
              </w:rPr>
            </w:pPr>
            <w:r w:rsidRPr="00FA5C28">
              <w:rPr>
                <w:rFonts w:ascii="Times New Roman" w:hAnsi="Times New Roman"/>
              </w:rPr>
              <w:t>2.  Входные  и  итоговые  мониторинги  достижений  метапредме</w:t>
            </w:r>
            <w:r>
              <w:rPr>
                <w:rFonts w:ascii="Times New Roman" w:hAnsi="Times New Roman"/>
              </w:rPr>
              <w:t>тных  результатов обучающихся  5-7</w:t>
            </w:r>
            <w:r w:rsidRPr="00FA5C28">
              <w:rPr>
                <w:rFonts w:ascii="Times New Roman" w:hAnsi="Times New Roman"/>
              </w:rPr>
              <w:t xml:space="preserve">  классов.  Ключевые  компетентности:  универсальные  учебные </w:t>
            </w:r>
          </w:p>
          <w:p w:rsidR="00AC103F" w:rsidRPr="00FA5C28" w:rsidRDefault="00AC103F" w:rsidP="00844F21">
            <w:pPr>
              <w:pStyle w:val="ab"/>
              <w:rPr>
                <w:rFonts w:ascii="Times New Roman" w:hAnsi="Times New Roman"/>
              </w:rPr>
            </w:pPr>
            <w:r w:rsidRPr="00FA5C28">
              <w:rPr>
                <w:rFonts w:ascii="Times New Roman" w:hAnsi="Times New Roman"/>
              </w:rPr>
              <w:t>действия и социальный опыт.</w:t>
            </w:r>
          </w:p>
          <w:p w:rsidR="00AC103F" w:rsidRPr="00FA5C28" w:rsidRDefault="00AC103F" w:rsidP="00844F21">
            <w:pPr>
              <w:pStyle w:val="ab"/>
              <w:rPr>
                <w:rFonts w:ascii="Times New Roman" w:hAnsi="Times New Roman"/>
              </w:rPr>
            </w:pPr>
            <w:r w:rsidRPr="00FA5C28">
              <w:rPr>
                <w:rFonts w:ascii="Times New Roman" w:hAnsi="Times New Roman"/>
              </w:rPr>
              <w:t>3.  Диагностика результатов освоения ООП ООО.</w:t>
            </w:r>
          </w:p>
          <w:p w:rsidR="00AC103F" w:rsidRPr="00FA5C28" w:rsidRDefault="00AC103F" w:rsidP="00844F21">
            <w:pPr>
              <w:pStyle w:val="ab"/>
              <w:rPr>
                <w:rFonts w:ascii="Times New Roman" w:hAnsi="Times New Roman"/>
              </w:rPr>
            </w:pPr>
            <w:r w:rsidRPr="00FA5C28">
              <w:rPr>
                <w:rFonts w:ascii="Times New Roman" w:hAnsi="Times New Roman"/>
              </w:rPr>
              <w:t>4.  Оценка индивидуального прогресса через портфолио учащихся.</w:t>
            </w:r>
          </w:p>
        </w:tc>
      </w:tr>
      <w:tr w:rsidR="00AC103F" w:rsidRPr="00FA5C28" w:rsidTr="00844F21">
        <w:trPr>
          <w:trHeight w:val="143"/>
        </w:trPr>
        <w:tc>
          <w:tcPr>
            <w:tcW w:w="2147" w:type="dxa"/>
            <w:gridSpan w:val="2"/>
          </w:tcPr>
          <w:p w:rsidR="00AC103F" w:rsidRPr="00FA5C28" w:rsidRDefault="00AC103F" w:rsidP="00844F21">
            <w:pPr>
              <w:pStyle w:val="ab"/>
              <w:rPr>
                <w:rFonts w:ascii="Times New Roman" w:hAnsi="Times New Roman"/>
              </w:rPr>
            </w:pPr>
            <w:r w:rsidRPr="00FA5C28">
              <w:rPr>
                <w:rFonts w:ascii="Times New Roman" w:hAnsi="Times New Roman"/>
              </w:rPr>
              <w:t xml:space="preserve">Наличие </w:t>
            </w:r>
          </w:p>
          <w:p w:rsidR="00AC103F" w:rsidRPr="00FA5C28" w:rsidRDefault="00AC103F" w:rsidP="00844F21">
            <w:pPr>
              <w:pStyle w:val="ab"/>
              <w:rPr>
                <w:rFonts w:ascii="Times New Roman" w:hAnsi="Times New Roman"/>
              </w:rPr>
            </w:pPr>
            <w:r w:rsidRPr="00FA5C28">
              <w:rPr>
                <w:rFonts w:ascii="Times New Roman" w:hAnsi="Times New Roman"/>
              </w:rPr>
              <w:t xml:space="preserve">инструментария </w:t>
            </w:r>
          </w:p>
          <w:p w:rsidR="00AC103F" w:rsidRPr="00FA5C28" w:rsidRDefault="00AC103F" w:rsidP="00844F21">
            <w:pPr>
              <w:pStyle w:val="ab"/>
              <w:rPr>
                <w:rFonts w:ascii="Times New Roman" w:hAnsi="Times New Roman"/>
              </w:rPr>
            </w:pPr>
            <w:r w:rsidRPr="00FA5C28">
              <w:rPr>
                <w:rFonts w:ascii="Times New Roman" w:hAnsi="Times New Roman"/>
              </w:rPr>
              <w:t xml:space="preserve">для оценки </w:t>
            </w:r>
          </w:p>
          <w:p w:rsidR="00AC103F" w:rsidRPr="00FA5C28" w:rsidRDefault="00AC103F" w:rsidP="00844F21">
            <w:pPr>
              <w:pStyle w:val="ab"/>
              <w:rPr>
                <w:rFonts w:ascii="Times New Roman" w:hAnsi="Times New Roman"/>
              </w:rPr>
            </w:pPr>
            <w:r w:rsidRPr="00FA5C28">
              <w:rPr>
                <w:rFonts w:ascii="Times New Roman" w:hAnsi="Times New Roman"/>
              </w:rPr>
              <w:t xml:space="preserve">предметных, </w:t>
            </w:r>
          </w:p>
          <w:p w:rsidR="00AC103F" w:rsidRPr="00FA5C28" w:rsidRDefault="00AC103F" w:rsidP="00844F21">
            <w:pPr>
              <w:pStyle w:val="ab"/>
              <w:rPr>
                <w:rFonts w:ascii="Times New Roman" w:hAnsi="Times New Roman"/>
              </w:rPr>
            </w:pPr>
            <w:r w:rsidRPr="00FA5C28">
              <w:rPr>
                <w:rFonts w:ascii="Times New Roman" w:hAnsi="Times New Roman"/>
              </w:rPr>
              <w:t xml:space="preserve">межпредметных, </w:t>
            </w:r>
          </w:p>
          <w:p w:rsidR="00AC103F" w:rsidRPr="00FA5C28" w:rsidRDefault="00AC103F" w:rsidP="00844F21">
            <w:pPr>
              <w:pStyle w:val="ab"/>
              <w:rPr>
                <w:rFonts w:ascii="Times New Roman" w:hAnsi="Times New Roman"/>
              </w:rPr>
            </w:pPr>
            <w:r w:rsidRPr="00FA5C28">
              <w:rPr>
                <w:rFonts w:ascii="Times New Roman" w:hAnsi="Times New Roman"/>
              </w:rPr>
              <w:t>личностных</w:t>
            </w:r>
          </w:p>
          <w:p w:rsidR="00AC103F" w:rsidRPr="00FA5C28" w:rsidRDefault="00AC103F" w:rsidP="00844F21">
            <w:pPr>
              <w:pStyle w:val="ab"/>
              <w:rPr>
                <w:rFonts w:ascii="Times New Roman" w:hAnsi="Times New Roman"/>
              </w:rPr>
            </w:pPr>
            <w:r w:rsidRPr="00FA5C28">
              <w:rPr>
                <w:rFonts w:ascii="Times New Roman" w:hAnsi="Times New Roman"/>
              </w:rPr>
              <w:t>результатов.</w:t>
            </w:r>
          </w:p>
        </w:tc>
        <w:tc>
          <w:tcPr>
            <w:tcW w:w="8341" w:type="dxa"/>
          </w:tcPr>
          <w:p w:rsidR="00AC103F" w:rsidRPr="00FA5C28" w:rsidRDefault="00AC103F" w:rsidP="00844F21">
            <w:pPr>
              <w:pStyle w:val="ab"/>
              <w:rPr>
                <w:rFonts w:ascii="Times New Roman" w:hAnsi="Times New Roman"/>
              </w:rPr>
            </w:pPr>
            <w:r w:rsidRPr="00FA5C28">
              <w:rPr>
                <w:rFonts w:ascii="Times New Roman" w:hAnsi="Times New Roman"/>
              </w:rPr>
              <w:t>Постоянно совершенствуется школьная  система  оценки  образовательных  результатов,  включающая инструментарий для оценки предметных, межпредметных, личностных результатов.</w:t>
            </w:r>
          </w:p>
          <w:p w:rsidR="00AC103F" w:rsidRPr="00FA5C28" w:rsidRDefault="00AC103F" w:rsidP="00844F21">
            <w:pPr>
              <w:pStyle w:val="ab"/>
              <w:rPr>
                <w:rFonts w:ascii="Times New Roman" w:hAnsi="Times New Roman"/>
              </w:rPr>
            </w:pPr>
            <w:r w:rsidRPr="00FA5C28">
              <w:rPr>
                <w:rFonts w:ascii="Times New Roman" w:hAnsi="Times New Roman"/>
              </w:rPr>
              <w:t>Все  детские  образовательные  результаты  консолидируются  в  личных  портфолио обучающихся.</w:t>
            </w:r>
          </w:p>
        </w:tc>
      </w:tr>
      <w:tr w:rsidR="00AC103F" w:rsidRPr="00FA5C28" w:rsidTr="00844F21">
        <w:trPr>
          <w:trHeight w:val="143"/>
        </w:trPr>
        <w:tc>
          <w:tcPr>
            <w:tcW w:w="2147" w:type="dxa"/>
            <w:gridSpan w:val="2"/>
          </w:tcPr>
          <w:p w:rsidR="00AC103F" w:rsidRPr="00FA5C28" w:rsidRDefault="00AC103F" w:rsidP="00844F21">
            <w:pPr>
              <w:pStyle w:val="ab"/>
              <w:rPr>
                <w:rFonts w:ascii="Times New Roman" w:hAnsi="Times New Roman"/>
              </w:rPr>
            </w:pPr>
            <w:r w:rsidRPr="00FA5C28">
              <w:rPr>
                <w:rFonts w:ascii="Times New Roman" w:hAnsi="Times New Roman"/>
              </w:rPr>
              <w:t xml:space="preserve">Личностные </w:t>
            </w:r>
          </w:p>
          <w:p w:rsidR="00AC103F" w:rsidRPr="00FA5C28" w:rsidRDefault="00AC103F" w:rsidP="00844F21">
            <w:pPr>
              <w:pStyle w:val="ab"/>
              <w:rPr>
                <w:rFonts w:ascii="Times New Roman" w:hAnsi="Times New Roman"/>
              </w:rPr>
            </w:pPr>
            <w:r w:rsidRPr="00FA5C28">
              <w:rPr>
                <w:rFonts w:ascii="Times New Roman" w:hAnsi="Times New Roman"/>
              </w:rPr>
              <w:t>результаты</w:t>
            </w:r>
          </w:p>
          <w:p w:rsidR="00AC103F" w:rsidRPr="00FA5C28" w:rsidRDefault="00AC103F" w:rsidP="00844F21">
            <w:pPr>
              <w:pStyle w:val="ab"/>
              <w:rPr>
                <w:rFonts w:ascii="Times New Roman" w:hAnsi="Times New Roman"/>
              </w:rPr>
            </w:pPr>
          </w:p>
        </w:tc>
        <w:tc>
          <w:tcPr>
            <w:tcW w:w="8341" w:type="dxa"/>
          </w:tcPr>
          <w:p w:rsidR="00AC103F" w:rsidRPr="00FA5C28" w:rsidRDefault="00AC103F" w:rsidP="00844F21">
            <w:pPr>
              <w:pStyle w:val="ab"/>
              <w:rPr>
                <w:rFonts w:ascii="Times New Roman" w:hAnsi="Times New Roman"/>
              </w:rPr>
            </w:pPr>
            <w:r w:rsidRPr="00FA5C28">
              <w:rPr>
                <w:rFonts w:ascii="Times New Roman" w:hAnsi="Times New Roman"/>
              </w:rPr>
              <w:t xml:space="preserve">Одной из приоритетных задач  школы является развитие личности ребенка. Накануне  и  в  течение   учебного  года  проводится  информационная  работа  с родителями  обучающихся  по  вопросам  особенностей  организации  обучения  детей, обсуждения содержания стандартов. Родители  5а класса  были ознакомлены с информацией о переходе школы на новые ФГОС, с программой действий по реализации стандартов. В  конце  учебного  года  проводилось  анкетирование  родителей   (опрос  проводился анонимно)  с  целью  определения  уровня  удовлетворенности  качеством  предоставляемого образования,  на  начало  года  –  с  целью  определения  запроса  на  предоставление  платных образовательных услуг, направления внеурочной деятельности. 92% родителей  считают, что школа хорошо  справляется с поставленными задачами: учит ребенка умению учиться и создает </w:t>
            </w:r>
            <w:r w:rsidRPr="00FA5C28">
              <w:rPr>
                <w:rFonts w:ascii="Times New Roman" w:hAnsi="Times New Roman"/>
              </w:rPr>
              <w:lastRenderedPageBreak/>
              <w:t>условия для интеллектуального развития детей. 8% родителей считают решение этой задачи удовлетворительным.</w:t>
            </w:r>
          </w:p>
        </w:tc>
      </w:tr>
      <w:tr w:rsidR="00AC103F" w:rsidRPr="00FA5C28" w:rsidTr="00844F21">
        <w:trPr>
          <w:trHeight w:val="492"/>
        </w:trPr>
        <w:tc>
          <w:tcPr>
            <w:tcW w:w="10488" w:type="dxa"/>
            <w:gridSpan w:val="3"/>
          </w:tcPr>
          <w:p w:rsidR="00AC103F" w:rsidRPr="00FA5C28" w:rsidRDefault="00AC103F" w:rsidP="00844F21">
            <w:pPr>
              <w:pStyle w:val="ab"/>
              <w:jc w:val="center"/>
              <w:rPr>
                <w:rFonts w:ascii="Times New Roman" w:hAnsi="Times New Roman"/>
              </w:rPr>
            </w:pPr>
            <w:r w:rsidRPr="00FA5C28">
              <w:rPr>
                <w:rFonts w:ascii="Times New Roman" w:hAnsi="Times New Roman"/>
              </w:rPr>
              <w:lastRenderedPageBreak/>
              <w:t>Предметные результаты.</w:t>
            </w:r>
          </w:p>
          <w:p w:rsidR="00AC103F" w:rsidRPr="00FA5C28" w:rsidRDefault="00AC103F" w:rsidP="00844F21">
            <w:pPr>
              <w:pStyle w:val="ab"/>
              <w:jc w:val="center"/>
              <w:rPr>
                <w:rFonts w:ascii="Times New Roman" w:hAnsi="Times New Roman"/>
              </w:rPr>
            </w:pPr>
            <w:r w:rsidRPr="00FA5C28">
              <w:rPr>
                <w:rFonts w:ascii="Times New Roman" w:hAnsi="Times New Roman"/>
              </w:rPr>
              <w:t>Результаты диагностических работ.</w:t>
            </w:r>
          </w:p>
        </w:tc>
      </w:tr>
      <w:tr w:rsidR="00AC103F" w:rsidRPr="00FA5C28" w:rsidTr="00D5493C">
        <w:trPr>
          <w:trHeight w:val="7078"/>
        </w:trPr>
        <w:tc>
          <w:tcPr>
            <w:tcW w:w="2147" w:type="dxa"/>
            <w:gridSpan w:val="2"/>
          </w:tcPr>
          <w:p w:rsidR="00AC103F" w:rsidRPr="00FA5C28" w:rsidRDefault="00AC103F" w:rsidP="00844F21">
            <w:pPr>
              <w:pStyle w:val="ab"/>
              <w:rPr>
                <w:rFonts w:ascii="Times New Roman" w:hAnsi="Times New Roman"/>
              </w:rPr>
            </w:pPr>
            <w:r w:rsidRPr="00FA5C28">
              <w:rPr>
                <w:rFonts w:ascii="Times New Roman" w:hAnsi="Times New Roman"/>
              </w:rPr>
              <w:t xml:space="preserve">Универсальные </w:t>
            </w:r>
          </w:p>
          <w:p w:rsidR="00AC103F" w:rsidRPr="00FA5C28" w:rsidRDefault="00AC103F" w:rsidP="00844F21">
            <w:pPr>
              <w:pStyle w:val="ab"/>
              <w:rPr>
                <w:rFonts w:ascii="Times New Roman" w:hAnsi="Times New Roman"/>
              </w:rPr>
            </w:pPr>
            <w:r w:rsidRPr="00FA5C28">
              <w:rPr>
                <w:rFonts w:ascii="Times New Roman" w:hAnsi="Times New Roman"/>
              </w:rPr>
              <w:t xml:space="preserve">учебные </w:t>
            </w:r>
          </w:p>
          <w:p w:rsidR="00AC103F" w:rsidRPr="00FA5C28" w:rsidRDefault="00AC103F" w:rsidP="00844F21">
            <w:pPr>
              <w:pStyle w:val="ab"/>
              <w:rPr>
                <w:rFonts w:ascii="Times New Roman" w:hAnsi="Times New Roman"/>
              </w:rPr>
            </w:pPr>
            <w:r w:rsidRPr="00FA5C28">
              <w:rPr>
                <w:rFonts w:ascii="Times New Roman" w:hAnsi="Times New Roman"/>
              </w:rPr>
              <w:t>действия (УУД)</w:t>
            </w:r>
          </w:p>
          <w:p w:rsidR="00AC103F" w:rsidRPr="00FA5C28" w:rsidRDefault="00AC103F" w:rsidP="00844F21">
            <w:pPr>
              <w:pStyle w:val="ab"/>
              <w:rPr>
                <w:rFonts w:ascii="Times New Roman" w:hAnsi="Times New Roman"/>
              </w:rPr>
            </w:pPr>
          </w:p>
        </w:tc>
        <w:tc>
          <w:tcPr>
            <w:tcW w:w="8341" w:type="dxa"/>
          </w:tcPr>
          <w:p w:rsidR="00AC103F" w:rsidRPr="00FA5C28" w:rsidRDefault="00AC103F" w:rsidP="00844F21">
            <w:pPr>
              <w:pStyle w:val="ab"/>
              <w:rPr>
                <w:rFonts w:ascii="Times New Roman" w:hAnsi="Times New Roman"/>
              </w:rPr>
            </w:pPr>
            <w:r w:rsidRPr="00FA5C28">
              <w:rPr>
                <w:rFonts w:ascii="Times New Roman" w:hAnsi="Times New Roman"/>
              </w:rPr>
              <w:t xml:space="preserve">Оценивание УУД велось в рамках выстроенной системы психолого-педагогического сопровождения учащихся в условиях ФГОС. </w:t>
            </w:r>
          </w:p>
          <w:p w:rsidR="00AC103F" w:rsidRPr="00FA5C28" w:rsidRDefault="00AC103F" w:rsidP="00844F21">
            <w:pPr>
              <w:pStyle w:val="ab"/>
              <w:rPr>
                <w:rFonts w:ascii="Times New Roman" w:hAnsi="Times New Roman"/>
              </w:rPr>
            </w:pPr>
            <w:r w:rsidRPr="00FA5C28">
              <w:rPr>
                <w:rFonts w:ascii="Times New Roman" w:hAnsi="Times New Roman"/>
              </w:rPr>
              <w:t>Реализация программы психолого-педагогического сопровождения образовательных учреждений при переходе на ФГОС (составитель Серякина А. В.) проходила в 3 этапа:</w:t>
            </w:r>
          </w:p>
          <w:p w:rsidR="00AC103F" w:rsidRPr="00FA5C28" w:rsidRDefault="00AC103F" w:rsidP="00844F21">
            <w:pPr>
              <w:pStyle w:val="ab"/>
              <w:rPr>
                <w:rFonts w:ascii="Times New Roman" w:hAnsi="Times New Roman"/>
              </w:rPr>
            </w:pPr>
            <w:r w:rsidRPr="00FA5C28">
              <w:rPr>
                <w:rFonts w:ascii="Times New Roman" w:hAnsi="Times New Roman"/>
              </w:rPr>
              <w:t>I этап –  первичная диагностика(начало учебного года),</w:t>
            </w:r>
          </w:p>
          <w:p w:rsidR="00AC103F" w:rsidRPr="00FA5C28" w:rsidRDefault="00AC103F" w:rsidP="00844F21">
            <w:pPr>
              <w:pStyle w:val="ab"/>
              <w:rPr>
                <w:rFonts w:ascii="Times New Roman" w:hAnsi="Times New Roman"/>
              </w:rPr>
            </w:pPr>
            <w:r w:rsidRPr="00FA5C28">
              <w:rPr>
                <w:rFonts w:ascii="Times New Roman" w:hAnsi="Times New Roman"/>
              </w:rPr>
              <w:t xml:space="preserve">II  этап  –  реализация  программы  факультативного  курса  для  учащихся </w:t>
            </w:r>
          </w:p>
          <w:p w:rsidR="00AC103F" w:rsidRPr="00FA5C28" w:rsidRDefault="00AC103F" w:rsidP="00844F21">
            <w:pPr>
              <w:pStyle w:val="ab"/>
              <w:rPr>
                <w:rFonts w:ascii="Times New Roman" w:hAnsi="Times New Roman"/>
              </w:rPr>
            </w:pPr>
            <w:r w:rsidRPr="00FA5C28">
              <w:rPr>
                <w:rFonts w:ascii="Times New Roman" w:hAnsi="Times New Roman"/>
              </w:rPr>
              <w:t>«Сотрудничество»,</w:t>
            </w:r>
          </w:p>
          <w:p w:rsidR="00AC103F" w:rsidRPr="00FA5C28" w:rsidRDefault="00AC103F" w:rsidP="00844F21">
            <w:pPr>
              <w:pStyle w:val="ab"/>
              <w:rPr>
                <w:rFonts w:ascii="Times New Roman" w:hAnsi="Times New Roman"/>
              </w:rPr>
            </w:pPr>
            <w:r w:rsidRPr="00FA5C28">
              <w:rPr>
                <w:rFonts w:ascii="Times New Roman" w:hAnsi="Times New Roman"/>
              </w:rPr>
              <w:t>III этап – итоговая диагностика (конец учебного года).</w:t>
            </w:r>
          </w:p>
          <w:p w:rsidR="00AC103F" w:rsidRPr="00FA5C28" w:rsidRDefault="00AC103F" w:rsidP="00844F21">
            <w:pPr>
              <w:pStyle w:val="ab"/>
              <w:rPr>
                <w:rFonts w:ascii="Times New Roman" w:hAnsi="Times New Roman"/>
              </w:rPr>
            </w:pPr>
            <w:r w:rsidRPr="00FA5C28">
              <w:rPr>
                <w:rFonts w:ascii="Times New Roman" w:hAnsi="Times New Roman"/>
              </w:rPr>
              <w:t>Диагностический инструментарий:</w:t>
            </w:r>
          </w:p>
          <w:p w:rsidR="00AC103F" w:rsidRPr="00FA5C28" w:rsidRDefault="00AC103F" w:rsidP="00844F21">
            <w:pPr>
              <w:pStyle w:val="ab"/>
              <w:rPr>
                <w:rFonts w:ascii="Times New Roman" w:hAnsi="Times New Roman"/>
              </w:rPr>
            </w:pPr>
            <w:r w:rsidRPr="00FA5C28">
              <w:rPr>
                <w:rFonts w:ascii="Times New Roman" w:hAnsi="Times New Roman"/>
              </w:rPr>
              <w:t>1.Схема наблюдения за адаптацией и эффективностью учебной деятельности учащихся  Э. М. Александровской, С. Громбах (модифицированная Еськиной Е. С., Больбот Т.Л.)</w:t>
            </w:r>
          </w:p>
          <w:p w:rsidR="00AC103F" w:rsidRPr="00FA5C28" w:rsidRDefault="00AC103F" w:rsidP="00844F21">
            <w:pPr>
              <w:pStyle w:val="ab"/>
              <w:rPr>
                <w:rFonts w:ascii="Times New Roman" w:hAnsi="Times New Roman"/>
              </w:rPr>
            </w:pPr>
            <w:r w:rsidRPr="00FA5C28">
              <w:rPr>
                <w:rFonts w:ascii="Times New Roman" w:hAnsi="Times New Roman"/>
              </w:rPr>
              <w:t>2.  Адаптационная  карта  наблюдений  к  методике  Э.  М. Александровской,  С.  Громбах (модифицированная Еськиной Е. С., Больбот Т. Л.)</w:t>
            </w:r>
          </w:p>
          <w:p w:rsidR="00AC103F" w:rsidRPr="00FA5C28" w:rsidRDefault="00AC103F" w:rsidP="00844F21">
            <w:pPr>
              <w:pStyle w:val="ab"/>
              <w:rPr>
                <w:rFonts w:ascii="Times New Roman" w:hAnsi="Times New Roman"/>
              </w:rPr>
            </w:pPr>
            <w:r w:rsidRPr="00FA5C28">
              <w:rPr>
                <w:rFonts w:ascii="Times New Roman" w:hAnsi="Times New Roman"/>
              </w:rPr>
              <w:t>3.  Тест  на  оценку  сформированности  навыков  чтения  (познавательные  УУД)  из методического комплекса «Прогноз и профилактика проблем обучения в 3-6 классах» Л. А. Ясюковой</w:t>
            </w:r>
          </w:p>
          <w:p w:rsidR="00AC103F" w:rsidRPr="00FA5C28" w:rsidRDefault="00AC103F" w:rsidP="00844F21">
            <w:pPr>
              <w:pStyle w:val="ab"/>
              <w:rPr>
                <w:rFonts w:ascii="Times New Roman" w:hAnsi="Times New Roman"/>
              </w:rPr>
            </w:pPr>
            <w:r w:rsidRPr="00FA5C28">
              <w:rPr>
                <w:rFonts w:ascii="Times New Roman" w:hAnsi="Times New Roman"/>
              </w:rPr>
              <w:t>4.  Тест  на  оценку  самостоятельности  мышления  (познавательные  УУД)  из методического комплекса «Прогноз и профилактика проблем обучения в 3-6 классах» Л. А. Ясюковой.</w:t>
            </w:r>
          </w:p>
          <w:p w:rsidR="00AC103F" w:rsidRPr="00FA5C28" w:rsidRDefault="00AC103F" w:rsidP="00844F21">
            <w:pPr>
              <w:pStyle w:val="ab"/>
              <w:rPr>
                <w:rFonts w:ascii="Times New Roman" w:hAnsi="Times New Roman"/>
              </w:rPr>
            </w:pPr>
            <w:r w:rsidRPr="00FA5C28">
              <w:rPr>
                <w:rFonts w:ascii="Times New Roman" w:hAnsi="Times New Roman"/>
              </w:rPr>
              <w:t xml:space="preserve">5. Методика самооценки и уровня притязаний Дембо-Рубинштейн </w:t>
            </w:r>
          </w:p>
          <w:p w:rsidR="00AC103F" w:rsidRPr="00FA5C28" w:rsidRDefault="00AC103F" w:rsidP="00844F21">
            <w:pPr>
              <w:pStyle w:val="ab"/>
              <w:rPr>
                <w:rFonts w:ascii="Times New Roman" w:hAnsi="Times New Roman"/>
              </w:rPr>
            </w:pPr>
            <w:r w:rsidRPr="00FA5C28">
              <w:rPr>
                <w:rFonts w:ascii="Times New Roman" w:hAnsi="Times New Roman"/>
              </w:rPr>
              <w:t>6.  Модифицированный  вариант  анкеты  школьной  мотивации  Н.Г.  Лускановой (личностные УУД)</w:t>
            </w:r>
          </w:p>
          <w:p w:rsidR="00AC103F" w:rsidRPr="00FA5C28" w:rsidRDefault="00AC103F" w:rsidP="00844F21">
            <w:pPr>
              <w:pStyle w:val="ab"/>
              <w:rPr>
                <w:rFonts w:ascii="Times New Roman" w:hAnsi="Times New Roman"/>
              </w:rPr>
            </w:pPr>
            <w:r w:rsidRPr="00FA5C28">
              <w:rPr>
                <w:rFonts w:ascii="Times New Roman" w:hAnsi="Times New Roman"/>
              </w:rPr>
              <w:t>7.  Определение  уровня  развития  словесно-логического  мышления  Л.  Переслени,  Т.Фотекова (познавательные УУД)</w:t>
            </w:r>
          </w:p>
          <w:p w:rsidR="00AC103F" w:rsidRPr="00FA5C28" w:rsidRDefault="00AC103F" w:rsidP="00844F21">
            <w:pPr>
              <w:pStyle w:val="ab"/>
              <w:rPr>
                <w:rFonts w:ascii="Times New Roman" w:hAnsi="Times New Roman"/>
              </w:rPr>
            </w:pPr>
            <w:r w:rsidRPr="00FA5C28">
              <w:rPr>
                <w:rFonts w:ascii="Times New Roman" w:hAnsi="Times New Roman"/>
              </w:rPr>
              <w:t xml:space="preserve">Анализ  диагностик  на  конец  года  показал,  что  у  большинства  обучающихся формирование всех групп результатов происходит в соответствии с нормой.  </w:t>
            </w:r>
          </w:p>
        </w:tc>
      </w:tr>
    </w:tbl>
    <w:p w:rsidR="00AC103F" w:rsidRPr="00D5493C" w:rsidRDefault="00AC103F" w:rsidP="00D5493C">
      <w:pPr>
        <w:widowControl w:val="0"/>
        <w:autoSpaceDE w:val="0"/>
        <w:spacing w:after="0" w:line="240" w:lineRule="atLeast"/>
        <w:ind w:right="48" w:firstLine="540"/>
        <w:rPr>
          <w:rFonts w:ascii="Times New Roman" w:hAnsi="Times New Roman"/>
        </w:rPr>
      </w:pPr>
    </w:p>
    <w:p w:rsidR="00AC103F" w:rsidRPr="0095311F" w:rsidRDefault="00AC103F" w:rsidP="0095311F">
      <w:pPr>
        <w:spacing w:after="0" w:line="240" w:lineRule="atLeast"/>
        <w:rPr>
          <w:rFonts w:ascii="Times New Roman" w:hAnsi="Times New Roman"/>
          <w:bCs/>
          <w:i/>
          <w:sz w:val="24"/>
          <w:szCs w:val="24"/>
        </w:rPr>
      </w:pPr>
      <w:r w:rsidRPr="0095311F">
        <w:rPr>
          <w:rFonts w:ascii="Times New Roman" w:hAnsi="Times New Roman"/>
          <w:bCs/>
          <w:i/>
          <w:sz w:val="24"/>
          <w:szCs w:val="24"/>
        </w:rPr>
        <w:t xml:space="preserve">III. Создание  условий  для  сохранения  здоровья  и  обеспечения  безопасности </w:t>
      </w:r>
    </w:p>
    <w:p w:rsidR="00AC103F" w:rsidRPr="0095311F" w:rsidRDefault="00AC103F" w:rsidP="0095311F">
      <w:pPr>
        <w:spacing w:after="0" w:line="240" w:lineRule="atLeast"/>
        <w:rPr>
          <w:rFonts w:ascii="Times New Roman" w:hAnsi="Times New Roman"/>
          <w:bCs/>
          <w:i/>
          <w:sz w:val="24"/>
          <w:szCs w:val="24"/>
        </w:rPr>
      </w:pPr>
      <w:r w:rsidRPr="0095311F">
        <w:rPr>
          <w:rFonts w:ascii="Times New Roman" w:hAnsi="Times New Roman"/>
          <w:bCs/>
          <w:i/>
          <w:sz w:val="24"/>
          <w:szCs w:val="24"/>
        </w:rPr>
        <w:t>участников образовательного процесса.</w:t>
      </w:r>
    </w:p>
    <w:p w:rsidR="00AC103F" w:rsidRPr="00CB7591" w:rsidRDefault="00AC103F" w:rsidP="00CB7591">
      <w:pPr>
        <w:spacing w:after="0" w:line="240" w:lineRule="atLeast"/>
        <w:ind w:firstLine="540"/>
        <w:jc w:val="both"/>
        <w:rPr>
          <w:rFonts w:ascii="Times New Roman" w:hAnsi="Times New Roman"/>
          <w:b/>
          <w:bCs/>
          <w:u w:val="single"/>
        </w:rPr>
      </w:pP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 xml:space="preserve"> В школе работает медицинская сестра, которая осуществляет первичную медико-санитарную помощь учащимся школы, ведёт текущий контроль за состоянием здоровья учеников, организует медицинские и профилактические осмотры, консультации медицинских работников и т. д.</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 xml:space="preserve"> В школе организовано  питание, которым охвачено  278  учеников школы, из них горячим питанием 180 человек из них 24 — за счёт бюджета, 5 — за счёт спонсоров,  93 — буфетной продукцией. </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Режим учебных занятий и продолжительность каникул в соответствии с требованиями. Учебная и внеучебная нагрузка не превышает допустимого уровня. Учебные кабинеты оборудованы согласно требованиям охраны труда.</w:t>
      </w:r>
    </w:p>
    <w:p w:rsidR="00AC103F" w:rsidRPr="00CB7591" w:rsidRDefault="00AC103F" w:rsidP="00CB7591">
      <w:pPr>
        <w:spacing w:after="0" w:line="240" w:lineRule="atLeast"/>
        <w:ind w:firstLine="540"/>
        <w:jc w:val="both"/>
        <w:rPr>
          <w:rFonts w:ascii="Times New Roman" w:hAnsi="Times New Roman"/>
        </w:rPr>
      </w:pPr>
      <w:r>
        <w:rPr>
          <w:rFonts w:ascii="Times New Roman" w:hAnsi="Times New Roman"/>
        </w:rPr>
        <w:t>В</w:t>
      </w:r>
      <w:r w:rsidRPr="00CB7591">
        <w:rPr>
          <w:rFonts w:ascii="Times New Roman" w:hAnsi="Times New Roman"/>
        </w:rPr>
        <w:t xml:space="preserve"> течение учебного года проводятся внеклассные мероприятия, пропагандирующие ЗОЖ. В школе есть все условия для занятий учащимися  физической культурой и спортом (спортзал, спортивная площадка, детская игровая площадка).</w:t>
      </w:r>
    </w:p>
    <w:p w:rsidR="00AC103F" w:rsidRPr="00CB7591" w:rsidRDefault="00AC103F" w:rsidP="00CB7591">
      <w:pPr>
        <w:spacing w:after="0" w:line="240" w:lineRule="atLeast"/>
        <w:ind w:firstLine="540"/>
        <w:jc w:val="both"/>
        <w:rPr>
          <w:rFonts w:ascii="Times New Roman" w:hAnsi="Times New Roman"/>
        </w:rPr>
      </w:pPr>
      <w:r>
        <w:rPr>
          <w:rFonts w:ascii="Times New Roman" w:hAnsi="Times New Roman"/>
        </w:rPr>
        <w:t xml:space="preserve">  </w:t>
      </w:r>
      <w:r w:rsidRPr="00CB7591">
        <w:rPr>
          <w:rFonts w:ascii="Times New Roman" w:hAnsi="Times New Roman"/>
        </w:rPr>
        <w:t>Все учащиеся школы прививаются согласно своему возрасту, регулярно проводится витаминизация третьих блюд. Ежегодно проводится углублённый медосмотр учащихся согласно возрастным группам. Дети с выявленными заболеваниями направляются к узким специалистам, где получают квалифицированную помощь. Ежегодно проводится лабораторное обследование учащихся.</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Ученики школы в течение учебного года проходят профилактические осмотры, так, в текущем учебном году профилактический  осмотр прошли 32 учеников 9-х классов. Все ученики, достигшие 15-летнего возраста, прошли флюорографию (32 ученика 9-х классов). В ноябре 201</w:t>
      </w:r>
      <w:r>
        <w:rPr>
          <w:rFonts w:ascii="Times New Roman" w:hAnsi="Times New Roman"/>
        </w:rPr>
        <w:t>5</w:t>
      </w:r>
      <w:r w:rsidRPr="00CB7591">
        <w:rPr>
          <w:rFonts w:ascii="Times New Roman" w:hAnsi="Times New Roman"/>
        </w:rPr>
        <w:t xml:space="preserve"> года проведен профилактический осмотр учеников 4-6 классов (123 человека).</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 xml:space="preserve"> Правилами внутреннего распорядка регламентировано запрещение курения, употребления алкогольных, слабоалкогольных напитков, пива</w:t>
      </w:r>
      <w:r w:rsidR="00754C9F">
        <w:rPr>
          <w:rFonts w:ascii="Times New Roman" w:hAnsi="Times New Roman"/>
        </w:rPr>
        <w:t xml:space="preserve">, наркотических веществ и т.д.. </w:t>
      </w:r>
      <w:r w:rsidRPr="00CB7591">
        <w:rPr>
          <w:rFonts w:ascii="Times New Roman" w:hAnsi="Times New Roman"/>
        </w:rPr>
        <w:t>Ведется профилактическая и административная работа со случаями нарушения этих правил.</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 xml:space="preserve">  В целях организации безопасности учеников и работников школы разработан паспорт антитеррористической защищённости, утверждённый и согласованный вышестоящими инстанциями.</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lastRenderedPageBreak/>
        <w:t xml:space="preserve"> В целях профилактики несчастных случаев проводятся инструктажи перед проведением соревнований, туристических походов, уроков, записи о которых заносятся в специальные журналы проведения инструктажей. </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В школе традиционно проводятся физкультминутки во время уроков в 1-6  классах, между урочными и внеурочными занятиями в 1-5 классах проводится динамическая пауза.</w:t>
      </w:r>
    </w:p>
    <w:p w:rsidR="00AC103F" w:rsidRPr="00CB7591" w:rsidRDefault="00AC103F" w:rsidP="00CB7591">
      <w:pPr>
        <w:spacing w:after="0" w:line="240" w:lineRule="atLeast"/>
        <w:ind w:firstLine="540"/>
        <w:jc w:val="both"/>
        <w:rPr>
          <w:rFonts w:ascii="Times New Roman" w:hAnsi="Times New Roman"/>
          <w:b/>
        </w:rPr>
      </w:pPr>
      <w:r w:rsidRPr="00CB7591">
        <w:rPr>
          <w:rFonts w:ascii="Times New Roman" w:hAnsi="Times New Roman"/>
        </w:rPr>
        <w:t>Совместными усилиями проводятся мероприятия и  по оздоровлению и отдыху ребят. Так, в течение последних лет в лагерях и санаториях РА и других городов побывали: в 2012 году — 69 учеников, а в 2013 — 78, в период с июня 2014 г по май 2015 -  оздоровились 44 человека и 42 учащихся - в текущем году, некоторые ни по одному разу.</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В течение июня 2016 года 71 ученик школы посещал летнюю оздоровительную площадку при школе.</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Школа создает условия для охраны труда, в том числе обеспечивает:</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1) В течение текущего учебного года медицинской сестрой проводится скрининг-программа для учеников 1-11 классов.</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 xml:space="preserve">2) Систематически проводятся беседы, классные часы. На базе школы работает летняя оздоровительная площадка, рассчитанная на </w:t>
      </w:r>
      <w:r>
        <w:rPr>
          <w:rFonts w:ascii="Times New Roman" w:hAnsi="Times New Roman"/>
        </w:rPr>
        <w:t>71 ребенка</w:t>
      </w:r>
      <w:r w:rsidRPr="00CB7591">
        <w:rPr>
          <w:rFonts w:ascii="Times New Roman" w:hAnsi="Times New Roman"/>
        </w:rPr>
        <w:t>.</w:t>
      </w:r>
    </w:p>
    <w:p w:rsidR="00AC103F" w:rsidRPr="00CB7591" w:rsidRDefault="00754C9F" w:rsidP="00754C9F">
      <w:pPr>
        <w:widowControl w:val="0"/>
        <w:suppressAutoHyphens/>
        <w:spacing w:after="0" w:line="240" w:lineRule="atLeast"/>
        <w:ind w:firstLine="567"/>
        <w:jc w:val="both"/>
        <w:rPr>
          <w:rFonts w:ascii="Times New Roman" w:hAnsi="Times New Roman"/>
        </w:rPr>
      </w:pPr>
      <w:r>
        <w:rPr>
          <w:rFonts w:ascii="Times New Roman" w:hAnsi="Times New Roman"/>
        </w:rPr>
        <w:t xml:space="preserve">3) </w:t>
      </w:r>
      <w:r w:rsidR="00AC103F" w:rsidRPr="00CB7591">
        <w:rPr>
          <w:rFonts w:ascii="Times New Roman" w:hAnsi="Times New Roman"/>
        </w:rPr>
        <w:t>Санитарно- эпидемиологические правила и нормативы соблюдаются.</w:t>
      </w:r>
    </w:p>
    <w:p w:rsidR="00AC103F" w:rsidRPr="00CB7591" w:rsidRDefault="00754C9F" w:rsidP="00754C9F">
      <w:pPr>
        <w:widowControl w:val="0"/>
        <w:suppressAutoHyphens/>
        <w:spacing w:after="0" w:line="240" w:lineRule="atLeast"/>
        <w:ind w:firstLine="567"/>
        <w:jc w:val="both"/>
        <w:rPr>
          <w:rFonts w:ascii="Times New Roman" w:hAnsi="Times New Roman"/>
        </w:rPr>
      </w:pPr>
      <w:r>
        <w:rPr>
          <w:rFonts w:ascii="Times New Roman" w:hAnsi="Times New Roman"/>
        </w:rPr>
        <w:t xml:space="preserve">4) </w:t>
      </w:r>
      <w:r w:rsidR="00AC103F" w:rsidRPr="00CB7591">
        <w:rPr>
          <w:rFonts w:ascii="Times New Roman" w:hAnsi="Times New Roman"/>
        </w:rPr>
        <w:t>По каждому несчастному случаю ведётся работа согласно нормативно-правовым требованиям.</w:t>
      </w:r>
    </w:p>
    <w:p w:rsidR="00AC103F" w:rsidRPr="00CB7591" w:rsidRDefault="00AC103F" w:rsidP="00CB7591">
      <w:pPr>
        <w:spacing w:after="0" w:line="240" w:lineRule="atLeast"/>
        <w:ind w:firstLine="540"/>
        <w:jc w:val="both"/>
        <w:rPr>
          <w:rFonts w:ascii="Times New Roman" w:hAnsi="Times New Roman"/>
        </w:rPr>
      </w:pPr>
    </w:p>
    <w:p w:rsidR="00AC103F" w:rsidRPr="00CB7591" w:rsidRDefault="00AC103F" w:rsidP="00CB7591">
      <w:pPr>
        <w:spacing w:after="0" w:line="240" w:lineRule="atLeast"/>
        <w:ind w:firstLine="540"/>
        <w:jc w:val="both"/>
        <w:rPr>
          <w:rFonts w:ascii="Times New Roman" w:hAnsi="Times New Roman"/>
          <w:b/>
          <w:bCs/>
          <w:u w:val="single"/>
        </w:rPr>
      </w:pPr>
      <w:r w:rsidRPr="00CB7591">
        <w:rPr>
          <w:rFonts w:ascii="Times New Roman" w:hAnsi="Times New Roman"/>
          <w:b/>
          <w:bCs/>
          <w:u w:val="single"/>
        </w:rPr>
        <w:t>Мониторинг оценки физического развития учащихся школы.</w:t>
      </w:r>
    </w:p>
    <w:p w:rsidR="00AC103F" w:rsidRPr="00CB7591" w:rsidRDefault="00AC103F" w:rsidP="00CB7591">
      <w:pPr>
        <w:spacing w:after="0" w:line="240" w:lineRule="atLeast"/>
        <w:ind w:firstLine="540"/>
        <w:jc w:val="both"/>
        <w:rPr>
          <w:rFonts w:ascii="Times New Roman" w:hAnsi="Times New Roman"/>
          <w:b/>
          <w:bCs/>
          <w:u w:val="single"/>
        </w:rPr>
      </w:pPr>
    </w:p>
    <w:p w:rsidR="00AC103F" w:rsidRPr="008C0766" w:rsidRDefault="00AC103F" w:rsidP="00CB7591">
      <w:pPr>
        <w:spacing w:after="0" w:line="240" w:lineRule="atLeast"/>
        <w:ind w:firstLine="540"/>
        <w:jc w:val="both"/>
        <w:rPr>
          <w:rFonts w:ascii="Times New Roman" w:hAnsi="Times New Roman"/>
        </w:rPr>
      </w:pPr>
      <w:r w:rsidRPr="008C0766">
        <w:rPr>
          <w:rFonts w:ascii="Times New Roman" w:hAnsi="Times New Roman"/>
        </w:rPr>
        <w:t>На конец 201</w:t>
      </w:r>
      <w:r>
        <w:rPr>
          <w:rFonts w:ascii="Times New Roman" w:hAnsi="Times New Roman"/>
        </w:rPr>
        <w:t>6</w:t>
      </w:r>
      <w:r w:rsidRPr="008C0766">
        <w:rPr>
          <w:rFonts w:ascii="Times New Roman" w:hAnsi="Times New Roman"/>
        </w:rPr>
        <w:t>-201</w:t>
      </w:r>
      <w:r>
        <w:rPr>
          <w:rFonts w:ascii="Times New Roman" w:hAnsi="Times New Roman"/>
        </w:rPr>
        <w:t>7</w:t>
      </w:r>
      <w:r w:rsidRPr="008C0766">
        <w:rPr>
          <w:rFonts w:ascii="Times New Roman" w:hAnsi="Times New Roman"/>
        </w:rPr>
        <w:t xml:space="preserve"> учебного года в школе обучается 407 учащихся </w:t>
      </w:r>
      <w:r>
        <w:rPr>
          <w:rFonts w:ascii="Times New Roman" w:hAnsi="Times New Roman"/>
        </w:rPr>
        <w:t xml:space="preserve"> (377 — очная форма, 30</w:t>
      </w:r>
      <w:r w:rsidRPr="008C0766">
        <w:rPr>
          <w:rFonts w:ascii="Times New Roman" w:hAnsi="Times New Roman"/>
        </w:rPr>
        <w:t xml:space="preserve"> — заочная).</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Группы здоровья</w:t>
      </w:r>
    </w:p>
    <w:p w:rsidR="00AC103F" w:rsidRPr="00CB7591" w:rsidRDefault="00AC103F" w:rsidP="00CB7591">
      <w:pPr>
        <w:spacing w:after="0" w:line="240" w:lineRule="atLeast"/>
        <w:ind w:firstLine="540"/>
        <w:jc w:val="both"/>
        <w:rPr>
          <w:rFonts w:ascii="Times New Roman" w:hAnsi="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7"/>
      </w:tblGrid>
      <w:tr w:rsidR="00AC103F" w:rsidRPr="00CB7591" w:rsidTr="00CB7591">
        <w:tc>
          <w:tcPr>
            <w:tcW w:w="3212" w:type="dxa"/>
            <w:tcBorders>
              <w:top w:val="single" w:sz="2" w:space="0" w:color="000000"/>
              <w:left w:val="single" w:sz="2" w:space="0" w:color="000000"/>
              <w:bottom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Группы здоровья</w:t>
            </w:r>
          </w:p>
        </w:tc>
        <w:tc>
          <w:tcPr>
            <w:tcW w:w="3213" w:type="dxa"/>
            <w:tcBorders>
              <w:top w:val="single" w:sz="2" w:space="0" w:color="000000"/>
              <w:left w:val="single" w:sz="2" w:space="0" w:color="000000"/>
              <w:bottom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Количество учащихся</w:t>
            </w:r>
          </w:p>
        </w:tc>
        <w:tc>
          <w:tcPr>
            <w:tcW w:w="3217" w:type="dxa"/>
            <w:tcBorders>
              <w:top w:val="single" w:sz="2" w:space="0" w:color="000000"/>
              <w:left w:val="single" w:sz="2" w:space="0" w:color="000000"/>
              <w:bottom w:val="single" w:sz="2" w:space="0" w:color="000000"/>
              <w:right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 от общего количества учащихся</w:t>
            </w:r>
          </w:p>
        </w:tc>
      </w:tr>
      <w:tr w:rsidR="00AC103F" w:rsidRPr="00CB7591" w:rsidTr="00CB7591">
        <w:tc>
          <w:tcPr>
            <w:tcW w:w="3212" w:type="dxa"/>
            <w:tcBorders>
              <w:left w:val="single" w:sz="2" w:space="0" w:color="000000"/>
              <w:bottom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1</w:t>
            </w:r>
          </w:p>
        </w:tc>
        <w:tc>
          <w:tcPr>
            <w:tcW w:w="3213" w:type="dxa"/>
            <w:tcBorders>
              <w:left w:val="single" w:sz="2" w:space="0" w:color="000000"/>
              <w:bottom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96</w:t>
            </w:r>
          </w:p>
        </w:tc>
        <w:tc>
          <w:tcPr>
            <w:tcW w:w="3217" w:type="dxa"/>
            <w:tcBorders>
              <w:left w:val="single" w:sz="2" w:space="0" w:color="000000"/>
              <w:bottom w:val="single" w:sz="2" w:space="0" w:color="000000"/>
              <w:right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24</w:t>
            </w:r>
          </w:p>
        </w:tc>
      </w:tr>
      <w:tr w:rsidR="00AC103F" w:rsidRPr="00CB7591" w:rsidTr="00CB7591">
        <w:tc>
          <w:tcPr>
            <w:tcW w:w="3212" w:type="dxa"/>
            <w:tcBorders>
              <w:left w:val="single" w:sz="2" w:space="0" w:color="000000"/>
              <w:bottom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2</w:t>
            </w:r>
          </w:p>
        </w:tc>
        <w:tc>
          <w:tcPr>
            <w:tcW w:w="3213" w:type="dxa"/>
            <w:tcBorders>
              <w:left w:val="single" w:sz="2" w:space="0" w:color="000000"/>
              <w:bottom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203</w:t>
            </w:r>
          </w:p>
        </w:tc>
        <w:tc>
          <w:tcPr>
            <w:tcW w:w="3217" w:type="dxa"/>
            <w:tcBorders>
              <w:left w:val="single" w:sz="2" w:space="0" w:color="000000"/>
              <w:bottom w:val="single" w:sz="2" w:space="0" w:color="000000"/>
              <w:right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65</w:t>
            </w:r>
          </w:p>
        </w:tc>
      </w:tr>
      <w:tr w:rsidR="00AC103F" w:rsidRPr="00CB7591" w:rsidTr="00CB7591">
        <w:tc>
          <w:tcPr>
            <w:tcW w:w="3212" w:type="dxa"/>
            <w:tcBorders>
              <w:left w:val="single" w:sz="2" w:space="0" w:color="000000"/>
              <w:bottom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3</w:t>
            </w:r>
          </w:p>
        </w:tc>
        <w:tc>
          <w:tcPr>
            <w:tcW w:w="3213" w:type="dxa"/>
            <w:tcBorders>
              <w:left w:val="single" w:sz="2" w:space="0" w:color="000000"/>
              <w:bottom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41</w:t>
            </w:r>
          </w:p>
        </w:tc>
        <w:tc>
          <w:tcPr>
            <w:tcW w:w="3217" w:type="dxa"/>
            <w:tcBorders>
              <w:left w:val="single" w:sz="2" w:space="0" w:color="000000"/>
              <w:bottom w:val="single" w:sz="2" w:space="0" w:color="000000"/>
              <w:right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10</w:t>
            </w:r>
          </w:p>
        </w:tc>
      </w:tr>
      <w:tr w:rsidR="00AC103F" w:rsidRPr="00CB7591" w:rsidTr="00CB7591">
        <w:tc>
          <w:tcPr>
            <w:tcW w:w="3212" w:type="dxa"/>
            <w:tcBorders>
              <w:left w:val="single" w:sz="2" w:space="0" w:color="000000"/>
              <w:bottom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4</w:t>
            </w:r>
          </w:p>
        </w:tc>
        <w:tc>
          <w:tcPr>
            <w:tcW w:w="3213" w:type="dxa"/>
            <w:tcBorders>
              <w:left w:val="single" w:sz="2" w:space="0" w:color="000000"/>
              <w:bottom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2</w:t>
            </w:r>
          </w:p>
        </w:tc>
        <w:tc>
          <w:tcPr>
            <w:tcW w:w="3217" w:type="dxa"/>
            <w:tcBorders>
              <w:left w:val="single" w:sz="2" w:space="0" w:color="000000"/>
              <w:bottom w:val="single" w:sz="2" w:space="0" w:color="000000"/>
              <w:right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0,4</w:t>
            </w:r>
          </w:p>
        </w:tc>
      </w:tr>
    </w:tbl>
    <w:p w:rsidR="00AC103F" w:rsidRDefault="00AC103F" w:rsidP="00CB7591">
      <w:pPr>
        <w:spacing w:after="0" w:line="240" w:lineRule="atLeast"/>
        <w:ind w:firstLine="540"/>
        <w:jc w:val="both"/>
        <w:rPr>
          <w:rFonts w:ascii="Times New Roman" w:hAnsi="Times New Roman"/>
        </w:rPr>
      </w:pPr>
    </w:p>
    <w:p w:rsidR="00754C9F" w:rsidRPr="00CB7591" w:rsidRDefault="00754C9F" w:rsidP="00CB7591">
      <w:pPr>
        <w:spacing w:after="0" w:line="240" w:lineRule="atLeast"/>
        <w:ind w:firstLine="540"/>
        <w:jc w:val="both"/>
        <w:rPr>
          <w:rFonts w:ascii="Times New Roman" w:hAnsi="Times New Roman"/>
        </w:rPr>
      </w:pP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Уровень физического развития учащихся школы</w:t>
      </w:r>
    </w:p>
    <w:p w:rsidR="00AC103F" w:rsidRPr="00CB7591" w:rsidRDefault="00AC103F" w:rsidP="00CB7591">
      <w:pPr>
        <w:spacing w:after="0" w:line="240" w:lineRule="atLeast"/>
        <w:ind w:firstLine="540"/>
        <w:jc w:val="both"/>
        <w:rPr>
          <w:rFonts w:ascii="Times New Roman" w:hAnsi="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7"/>
      </w:tblGrid>
      <w:tr w:rsidR="00AC103F" w:rsidRPr="00CB7591" w:rsidTr="00CB7591">
        <w:tc>
          <w:tcPr>
            <w:tcW w:w="3212" w:type="dxa"/>
            <w:tcBorders>
              <w:top w:val="single" w:sz="2" w:space="0" w:color="000000"/>
              <w:left w:val="single" w:sz="2" w:space="0" w:color="000000"/>
              <w:bottom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Уровень</w:t>
            </w:r>
          </w:p>
        </w:tc>
        <w:tc>
          <w:tcPr>
            <w:tcW w:w="3213" w:type="dxa"/>
            <w:tcBorders>
              <w:top w:val="single" w:sz="2" w:space="0" w:color="000000"/>
              <w:left w:val="single" w:sz="2" w:space="0" w:color="000000"/>
              <w:bottom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Количество учащихся</w:t>
            </w:r>
          </w:p>
        </w:tc>
        <w:tc>
          <w:tcPr>
            <w:tcW w:w="3217" w:type="dxa"/>
            <w:tcBorders>
              <w:top w:val="single" w:sz="2" w:space="0" w:color="000000"/>
              <w:left w:val="single" w:sz="2" w:space="0" w:color="000000"/>
              <w:bottom w:val="single" w:sz="2" w:space="0" w:color="000000"/>
              <w:right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 от общего количества учащихся</w:t>
            </w:r>
          </w:p>
        </w:tc>
      </w:tr>
      <w:tr w:rsidR="00AC103F" w:rsidRPr="00CB7591" w:rsidTr="00CB7591">
        <w:tc>
          <w:tcPr>
            <w:tcW w:w="3212" w:type="dxa"/>
            <w:tcBorders>
              <w:left w:val="single" w:sz="2" w:space="0" w:color="000000"/>
              <w:bottom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Высокий</w:t>
            </w:r>
          </w:p>
        </w:tc>
        <w:tc>
          <w:tcPr>
            <w:tcW w:w="3213" w:type="dxa"/>
            <w:tcBorders>
              <w:left w:val="single" w:sz="2" w:space="0" w:color="000000"/>
              <w:bottom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12</w:t>
            </w:r>
          </w:p>
        </w:tc>
        <w:tc>
          <w:tcPr>
            <w:tcW w:w="3217" w:type="dxa"/>
            <w:tcBorders>
              <w:left w:val="single" w:sz="2" w:space="0" w:color="000000"/>
              <w:bottom w:val="single" w:sz="2" w:space="0" w:color="000000"/>
              <w:right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3</w:t>
            </w:r>
          </w:p>
        </w:tc>
      </w:tr>
      <w:tr w:rsidR="00AC103F" w:rsidRPr="00CB7591" w:rsidTr="00CB7591">
        <w:tc>
          <w:tcPr>
            <w:tcW w:w="3212" w:type="dxa"/>
            <w:tcBorders>
              <w:left w:val="single" w:sz="2" w:space="0" w:color="000000"/>
              <w:bottom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Низкий</w:t>
            </w:r>
          </w:p>
        </w:tc>
        <w:tc>
          <w:tcPr>
            <w:tcW w:w="3213" w:type="dxa"/>
            <w:tcBorders>
              <w:left w:val="single" w:sz="2" w:space="0" w:color="000000"/>
              <w:bottom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6</w:t>
            </w:r>
          </w:p>
        </w:tc>
        <w:tc>
          <w:tcPr>
            <w:tcW w:w="3217" w:type="dxa"/>
            <w:tcBorders>
              <w:left w:val="single" w:sz="2" w:space="0" w:color="000000"/>
              <w:bottom w:val="single" w:sz="2" w:space="0" w:color="000000"/>
              <w:right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1,4</w:t>
            </w:r>
          </w:p>
        </w:tc>
      </w:tr>
      <w:tr w:rsidR="00AC103F" w:rsidRPr="00CB7591" w:rsidTr="00CB7591">
        <w:tc>
          <w:tcPr>
            <w:tcW w:w="3212" w:type="dxa"/>
            <w:tcBorders>
              <w:left w:val="single" w:sz="2" w:space="0" w:color="000000"/>
              <w:bottom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Выше среднего</w:t>
            </w:r>
          </w:p>
        </w:tc>
        <w:tc>
          <w:tcPr>
            <w:tcW w:w="3213" w:type="dxa"/>
            <w:tcBorders>
              <w:left w:val="single" w:sz="2" w:space="0" w:color="000000"/>
              <w:bottom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43</w:t>
            </w:r>
          </w:p>
        </w:tc>
        <w:tc>
          <w:tcPr>
            <w:tcW w:w="3217" w:type="dxa"/>
            <w:tcBorders>
              <w:left w:val="single" w:sz="2" w:space="0" w:color="000000"/>
              <w:bottom w:val="single" w:sz="2" w:space="0" w:color="000000"/>
              <w:right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11</w:t>
            </w:r>
          </w:p>
        </w:tc>
      </w:tr>
      <w:tr w:rsidR="00AC103F" w:rsidRPr="00CB7591" w:rsidTr="00CB7591">
        <w:tc>
          <w:tcPr>
            <w:tcW w:w="3212" w:type="dxa"/>
            <w:tcBorders>
              <w:left w:val="single" w:sz="2" w:space="0" w:color="000000"/>
              <w:bottom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Ниже среднего</w:t>
            </w:r>
          </w:p>
        </w:tc>
        <w:tc>
          <w:tcPr>
            <w:tcW w:w="3213" w:type="dxa"/>
            <w:tcBorders>
              <w:left w:val="single" w:sz="2" w:space="0" w:color="000000"/>
              <w:bottom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34</w:t>
            </w:r>
          </w:p>
        </w:tc>
        <w:tc>
          <w:tcPr>
            <w:tcW w:w="3217" w:type="dxa"/>
            <w:tcBorders>
              <w:left w:val="single" w:sz="2" w:space="0" w:color="000000"/>
              <w:bottom w:val="single" w:sz="2" w:space="0" w:color="000000"/>
              <w:right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8</w:t>
            </w:r>
          </w:p>
        </w:tc>
      </w:tr>
      <w:tr w:rsidR="00AC103F" w:rsidRPr="00CB7591" w:rsidTr="00CB7591">
        <w:tc>
          <w:tcPr>
            <w:tcW w:w="3212" w:type="dxa"/>
            <w:tcBorders>
              <w:left w:val="single" w:sz="2" w:space="0" w:color="000000"/>
              <w:bottom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Среднее</w:t>
            </w:r>
          </w:p>
        </w:tc>
        <w:tc>
          <w:tcPr>
            <w:tcW w:w="3213" w:type="dxa"/>
            <w:tcBorders>
              <w:left w:val="single" w:sz="2" w:space="0" w:color="000000"/>
              <w:bottom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307</w:t>
            </w:r>
          </w:p>
        </w:tc>
        <w:tc>
          <w:tcPr>
            <w:tcW w:w="3217" w:type="dxa"/>
            <w:tcBorders>
              <w:left w:val="single" w:sz="2" w:space="0" w:color="000000"/>
              <w:bottom w:val="single" w:sz="2" w:space="0" w:color="000000"/>
              <w:right w:val="single" w:sz="2" w:space="0" w:color="000000"/>
            </w:tcBorders>
          </w:tcPr>
          <w:p w:rsidR="00AC103F" w:rsidRPr="00CB7591" w:rsidRDefault="00AC103F" w:rsidP="00D5493C">
            <w:pPr>
              <w:pStyle w:val="ae"/>
              <w:snapToGrid w:val="0"/>
              <w:spacing w:line="240" w:lineRule="atLeast"/>
              <w:jc w:val="center"/>
              <w:rPr>
                <w:rFonts w:ascii="Times New Roman" w:hAnsi="Times New Roman" w:cs="Times New Roman"/>
                <w:sz w:val="22"/>
                <w:szCs w:val="22"/>
              </w:rPr>
            </w:pPr>
            <w:r w:rsidRPr="00CB7591">
              <w:rPr>
                <w:rFonts w:ascii="Times New Roman" w:hAnsi="Times New Roman" w:cs="Times New Roman"/>
                <w:sz w:val="22"/>
                <w:szCs w:val="22"/>
              </w:rPr>
              <w:t>76</w:t>
            </w:r>
          </w:p>
        </w:tc>
      </w:tr>
    </w:tbl>
    <w:p w:rsidR="00AC103F" w:rsidRPr="00CB7591" w:rsidRDefault="00AC103F" w:rsidP="00CB7591">
      <w:pPr>
        <w:spacing w:after="0" w:line="240" w:lineRule="atLeast"/>
        <w:ind w:firstLine="540"/>
        <w:jc w:val="both"/>
        <w:rPr>
          <w:rFonts w:ascii="Times New Roman" w:hAnsi="Times New Roman"/>
        </w:rPr>
      </w:pP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Физкультурные группы</w:t>
      </w:r>
    </w:p>
    <w:p w:rsidR="00AC103F" w:rsidRPr="00CB7591" w:rsidRDefault="00AC103F" w:rsidP="00CB7591">
      <w:pPr>
        <w:spacing w:after="0" w:line="240" w:lineRule="atLeast"/>
        <w:ind w:firstLine="540"/>
        <w:jc w:val="both"/>
        <w:rPr>
          <w:rFonts w:ascii="Times New Roman" w:hAnsi="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7"/>
      </w:tblGrid>
      <w:tr w:rsidR="00AC103F" w:rsidRPr="00CB7591" w:rsidTr="00CB7591">
        <w:tc>
          <w:tcPr>
            <w:tcW w:w="3212" w:type="dxa"/>
            <w:tcBorders>
              <w:top w:val="single" w:sz="2" w:space="0" w:color="000000"/>
              <w:left w:val="single" w:sz="2" w:space="0" w:color="000000"/>
              <w:bottom w:val="single" w:sz="2" w:space="0" w:color="000000"/>
            </w:tcBorders>
          </w:tcPr>
          <w:p w:rsidR="00AC103F" w:rsidRPr="00CB7591" w:rsidRDefault="00AC103F" w:rsidP="00D5493C">
            <w:pPr>
              <w:pStyle w:val="ae"/>
              <w:snapToGrid w:val="0"/>
              <w:spacing w:line="240" w:lineRule="atLeast"/>
              <w:ind w:hanging="55"/>
              <w:jc w:val="center"/>
              <w:rPr>
                <w:rFonts w:ascii="Times New Roman" w:hAnsi="Times New Roman" w:cs="Times New Roman"/>
                <w:sz w:val="22"/>
                <w:szCs w:val="22"/>
              </w:rPr>
            </w:pPr>
            <w:r w:rsidRPr="00CB7591">
              <w:rPr>
                <w:rFonts w:ascii="Times New Roman" w:hAnsi="Times New Roman" w:cs="Times New Roman"/>
                <w:sz w:val="22"/>
                <w:szCs w:val="22"/>
              </w:rPr>
              <w:t>Группа</w:t>
            </w:r>
          </w:p>
        </w:tc>
        <w:tc>
          <w:tcPr>
            <w:tcW w:w="3213" w:type="dxa"/>
            <w:tcBorders>
              <w:top w:val="single" w:sz="2" w:space="0" w:color="000000"/>
              <w:left w:val="single" w:sz="2" w:space="0" w:color="000000"/>
              <w:bottom w:val="single" w:sz="2" w:space="0" w:color="000000"/>
            </w:tcBorders>
          </w:tcPr>
          <w:p w:rsidR="00AC103F" w:rsidRPr="00CB7591" w:rsidRDefault="00AC103F" w:rsidP="00D5493C">
            <w:pPr>
              <w:pStyle w:val="ae"/>
              <w:snapToGrid w:val="0"/>
              <w:spacing w:line="240" w:lineRule="atLeast"/>
              <w:ind w:hanging="55"/>
              <w:jc w:val="center"/>
              <w:rPr>
                <w:rFonts w:ascii="Times New Roman" w:hAnsi="Times New Roman" w:cs="Times New Roman"/>
                <w:sz w:val="22"/>
                <w:szCs w:val="22"/>
              </w:rPr>
            </w:pPr>
            <w:r w:rsidRPr="00CB7591">
              <w:rPr>
                <w:rFonts w:ascii="Times New Roman" w:hAnsi="Times New Roman" w:cs="Times New Roman"/>
                <w:sz w:val="22"/>
                <w:szCs w:val="22"/>
              </w:rPr>
              <w:t>Количество учащихся</w:t>
            </w:r>
          </w:p>
        </w:tc>
        <w:tc>
          <w:tcPr>
            <w:tcW w:w="3217" w:type="dxa"/>
            <w:tcBorders>
              <w:top w:val="single" w:sz="2" w:space="0" w:color="000000"/>
              <w:left w:val="single" w:sz="2" w:space="0" w:color="000000"/>
              <w:bottom w:val="single" w:sz="2" w:space="0" w:color="000000"/>
              <w:right w:val="single" w:sz="2" w:space="0" w:color="000000"/>
            </w:tcBorders>
          </w:tcPr>
          <w:p w:rsidR="00AC103F" w:rsidRPr="00CB7591" w:rsidRDefault="00AC103F" w:rsidP="00D5493C">
            <w:pPr>
              <w:pStyle w:val="ae"/>
              <w:snapToGrid w:val="0"/>
              <w:spacing w:line="240" w:lineRule="atLeast"/>
              <w:ind w:hanging="55"/>
              <w:jc w:val="center"/>
              <w:rPr>
                <w:rFonts w:ascii="Times New Roman" w:hAnsi="Times New Roman" w:cs="Times New Roman"/>
                <w:sz w:val="22"/>
                <w:szCs w:val="22"/>
              </w:rPr>
            </w:pPr>
            <w:r w:rsidRPr="00CB7591">
              <w:rPr>
                <w:rFonts w:ascii="Times New Roman" w:hAnsi="Times New Roman" w:cs="Times New Roman"/>
                <w:sz w:val="22"/>
                <w:szCs w:val="22"/>
              </w:rPr>
              <w:t>% от общего количества учащихся</w:t>
            </w:r>
          </w:p>
        </w:tc>
      </w:tr>
      <w:tr w:rsidR="00AC103F" w:rsidRPr="00CB7591" w:rsidTr="00CB7591">
        <w:tc>
          <w:tcPr>
            <w:tcW w:w="3212" w:type="dxa"/>
            <w:tcBorders>
              <w:left w:val="single" w:sz="2" w:space="0" w:color="000000"/>
              <w:bottom w:val="single" w:sz="2" w:space="0" w:color="000000"/>
            </w:tcBorders>
          </w:tcPr>
          <w:p w:rsidR="00AC103F" w:rsidRPr="00CB7591" w:rsidRDefault="00AC103F" w:rsidP="00D5493C">
            <w:pPr>
              <w:pStyle w:val="ae"/>
              <w:snapToGrid w:val="0"/>
              <w:spacing w:line="240" w:lineRule="atLeast"/>
              <w:ind w:hanging="55"/>
              <w:jc w:val="center"/>
              <w:rPr>
                <w:rFonts w:ascii="Times New Roman" w:hAnsi="Times New Roman" w:cs="Times New Roman"/>
                <w:sz w:val="22"/>
                <w:szCs w:val="22"/>
              </w:rPr>
            </w:pPr>
            <w:r w:rsidRPr="00CB7591">
              <w:rPr>
                <w:rFonts w:ascii="Times New Roman" w:hAnsi="Times New Roman" w:cs="Times New Roman"/>
                <w:sz w:val="22"/>
                <w:szCs w:val="22"/>
              </w:rPr>
              <w:t>Основная</w:t>
            </w:r>
          </w:p>
        </w:tc>
        <w:tc>
          <w:tcPr>
            <w:tcW w:w="3213" w:type="dxa"/>
            <w:tcBorders>
              <w:left w:val="single" w:sz="2" w:space="0" w:color="000000"/>
              <w:bottom w:val="single" w:sz="2" w:space="0" w:color="000000"/>
            </w:tcBorders>
          </w:tcPr>
          <w:p w:rsidR="00AC103F" w:rsidRPr="00CB7591" w:rsidRDefault="00AC103F" w:rsidP="00D5493C">
            <w:pPr>
              <w:pStyle w:val="ae"/>
              <w:snapToGrid w:val="0"/>
              <w:spacing w:line="240" w:lineRule="atLeast"/>
              <w:ind w:hanging="55"/>
              <w:jc w:val="center"/>
              <w:rPr>
                <w:rFonts w:ascii="Times New Roman" w:hAnsi="Times New Roman" w:cs="Times New Roman"/>
                <w:sz w:val="22"/>
                <w:szCs w:val="22"/>
              </w:rPr>
            </w:pPr>
            <w:r w:rsidRPr="00CB7591">
              <w:rPr>
                <w:rFonts w:ascii="Times New Roman" w:hAnsi="Times New Roman" w:cs="Times New Roman"/>
                <w:sz w:val="22"/>
                <w:szCs w:val="22"/>
              </w:rPr>
              <w:t>342</w:t>
            </w:r>
          </w:p>
        </w:tc>
        <w:tc>
          <w:tcPr>
            <w:tcW w:w="3217" w:type="dxa"/>
            <w:tcBorders>
              <w:left w:val="single" w:sz="2" w:space="0" w:color="000000"/>
              <w:bottom w:val="single" w:sz="2" w:space="0" w:color="000000"/>
              <w:right w:val="single" w:sz="2" w:space="0" w:color="000000"/>
            </w:tcBorders>
          </w:tcPr>
          <w:p w:rsidR="00AC103F" w:rsidRPr="00CB7591" w:rsidRDefault="00AC103F" w:rsidP="00D5493C">
            <w:pPr>
              <w:pStyle w:val="ae"/>
              <w:snapToGrid w:val="0"/>
              <w:spacing w:line="240" w:lineRule="atLeast"/>
              <w:ind w:hanging="55"/>
              <w:jc w:val="center"/>
              <w:rPr>
                <w:rFonts w:ascii="Times New Roman" w:hAnsi="Times New Roman" w:cs="Times New Roman"/>
                <w:sz w:val="22"/>
                <w:szCs w:val="22"/>
              </w:rPr>
            </w:pPr>
            <w:r w:rsidRPr="00CB7591">
              <w:rPr>
                <w:rFonts w:ascii="Times New Roman" w:hAnsi="Times New Roman" w:cs="Times New Roman"/>
                <w:sz w:val="22"/>
                <w:szCs w:val="22"/>
              </w:rPr>
              <w:t>85</w:t>
            </w:r>
          </w:p>
        </w:tc>
      </w:tr>
      <w:tr w:rsidR="00AC103F" w:rsidRPr="00CB7591" w:rsidTr="00CB7591">
        <w:tc>
          <w:tcPr>
            <w:tcW w:w="3212" w:type="dxa"/>
            <w:tcBorders>
              <w:left w:val="single" w:sz="2" w:space="0" w:color="000000"/>
              <w:bottom w:val="single" w:sz="2" w:space="0" w:color="000000"/>
            </w:tcBorders>
          </w:tcPr>
          <w:p w:rsidR="00AC103F" w:rsidRPr="00CB7591" w:rsidRDefault="00AC103F" w:rsidP="00D5493C">
            <w:pPr>
              <w:pStyle w:val="ae"/>
              <w:snapToGrid w:val="0"/>
              <w:spacing w:line="240" w:lineRule="atLeast"/>
              <w:ind w:hanging="55"/>
              <w:jc w:val="center"/>
              <w:rPr>
                <w:rFonts w:ascii="Times New Roman" w:hAnsi="Times New Roman" w:cs="Times New Roman"/>
                <w:sz w:val="22"/>
                <w:szCs w:val="22"/>
              </w:rPr>
            </w:pPr>
            <w:r w:rsidRPr="00CB7591">
              <w:rPr>
                <w:rFonts w:ascii="Times New Roman" w:hAnsi="Times New Roman" w:cs="Times New Roman"/>
                <w:sz w:val="22"/>
                <w:szCs w:val="22"/>
              </w:rPr>
              <w:t>Подготовительная</w:t>
            </w:r>
          </w:p>
        </w:tc>
        <w:tc>
          <w:tcPr>
            <w:tcW w:w="3213" w:type="dxa"/>
            <w:tcBorders>
              <w:left w:val="single" w:sz="2" w:space="0" w:color="000000"/>
              <w:bottom w:val="single" w:sz="2" w:space="0" w:color="000000"/>
            </w:tcBorders>
          </w:tcPr>
          <w:p w:rsidR="00AC103F" w:rsidRPr="00CB7591" w:rsidRDefault="00AC103F" w:rsidP="00D5493C">
            <w:pPr>
              <w:pStyle w:val="ae"/>
              <w:snapToGrid w:val="0"/>
              <w:spacing w:line="240" w:lineRule="atLeast"/>
              <w:ind w:hanging="55"/>
              <w:jc w:val="center"/>
              <w:rPr>
                <w:rFonts w:ascii="Times New Roman" w:hAnsi="Times New Roman" w:cs="Times New Roman"/>
                <w:sz w:val="22"/>
                <w:szCs w:val="22"/>
              </w:rPr>
            </w:pPr>
            <w:r w:rsidRPr="00CB7591">
              <w:rPr>
                <w:rFonts w:ascii="Times New Roman" w:hAnsi="Times New Roman" w:cs="Times New Roman"/>
                <w:sz w:val="22"/>
                <w:szCs w:val="22"/>
              </w:rPr>
              <w:t>39</w:t>
            </w:r>
          </w:p>
        </w:tc>
        <w:tc>
          <w:tcPr>
            <w:tcW w:w="3217" w:type="dxa"/>
            <w:tcBorders>
              <w:left w:val="single" w:sz="2" w:space="0" w:color="000000"/>
              <w:bottom w:val="single" w:sz="2" w:space="0" w:color="000000"/>
              <w:right w:val="single" w:sz="2" w:space="0" w:color="000000"/>
            </w:tcBorders>
          </w:tcPr>
          <w:p w:rsidR="00AC103F" w:rsidRPr="00CB7591" w:rsidRDefault="00AC103F" w:rsidP="00D5493C">
            <w:pPr>
              <w:pStyle w:val="ae"/>
              <w:snapToGrid w:val="0"/>
              <w:spacing w:line="240" w:lineRule="atLeast"/>
              <w:ind w:hanging="55"/>
              <w:jc w:val="center"/>
              <w:rPr>
                <w:rFonts w:ascii="Times New Roman" w:hAnsi="Times New Roman" w:cs="Times New Roman"/>
                <w:sz w:val="22"/>
                <w:szCs w:val="22"/>
              </w:rPr>
            </w:pPr>
            <w:r w:rsidRPr="00CB7591">
              <w:rPr>
                <w:rFonts w:ascii="Times New Roman" w:hAnsi="Times New Roman" w:cs="Times New Roman"/>
                <w:sz w:val="22"/>
                <w:szCs w:val="22"/>
              </w:rPr>
              <w:t>10</w:t>
            </w:r>
          </w:p>
        </w:tc>
      </w:tr>
      <w:tr w:rsidR="00AC103F" w:rsidRPr="00CB7591" w:rsidTr="00CB7591">
        <w:tc>
          <w:tcPr>
            <w:tcW w:w="3212" w:type="dxa"/>
            <w:tcBorders>
              <w:left w:val="single" w:sz="2" w:space="0" w:color="000000"/>
              <w:bottom w:val="single" w:sz="2" w:space="0" w:color="000000"/>
            </w:tcBorders>
          </w:tcPr>
          <w:p w:rsidR="00AC103F" w:rsidRPr="00CB7591" w:rsidRDefault="00AC103F" w:rsidP="00D5493C">
            <w:pPr>
              <w:pStyle w:val="ae"/>
              <w:snapToGrid w:val="0"/>
              <w:spacing w:line="240" w:lineRule="atLeast"/>
              <w:ind w:hanging="55"/>
              <w:jc w:val="center"/>
              <w:rPr>
                <w:rFonts w:ascii="Times New Roman" w:hAnsi="Times New Roman" w:cs="Times New Roman"/>
                <w:sz w:val="22"/>
                <w:szCs w:val="22"/>
              </w:rPr>
            </w:pPr>
            <w:r w:rsidRPr="00CB7591">
              <w:rPr>
                <w:rFonts w:ascii="Times New Roman" w:hAnsi="Times New Roman" w:cs="Times New Roman"/>
                <w:sz w:val="22"/>
                <w:szCs w:val="22"/>
              </w:rPr>
              <w:t>Специальная</w:t>
            </w:r>
          </w:p>
        </w:tc>
        <w:tc>
          <w:tcPr>
            <w:tcW w:w="3213" w:type="dxa"/>
            <w:tcBorders>
              <w:left w:val="single" w:sz="2" w:space="0" w:color="000000"/>
              <w:bottom w:val="single" w:sz="2" w:space="0" w:color="000000"/>
            </w:tcBorders>
          </w:tcPr>
          <w:p w:rsidR="00AC103F" w:rsidRPr="00CB7591" w:rsidRDefault="00AC103F" w:rsidP="00D5493C">
            <w:pPr>
              <w:pStyle w:val="ae"/>
              <w:snapToGrid w:val="0"/>
              <w:spacing w:line="240" w:lineRule="atLeast"/>
              <w:ind w:hanging="55"/>
              <w:jc w:val="center"/>
              <w:rPr>
                <w:rFonts w:ascii="Times New Roman" w:hAnsi="Times New Roman" w:cs="Times New Roman"/>
                <w:sz w:val="22"/>
                <w:szCs w:val="22"/>
              </w:rPr>
            </w:pPr>
            <w:r w:rsidRPr="00CB7591">
              <w:rPr>
                <w:rFonts w:ascii="Times New Roman" w:hAnsi="Times New Roman" w:cs="Times New Roman"/>
                <w:sz w:val="22"/>
                <w:szCs w:val="22"/>
              </w:rPr>
              <w:t>19</w:t>
            </w:r>
          </w:p>
        </w:tc>
        <w:tc>
          <w:tcPr>
            <w:tcW w:w="3217" w:type="dxa"/>
            <w:tcBorders>
              <w:left w:val="single" w:sz="2" w:space="0" w:color="000000"/>
              <w:bottom w:val="single" w:sz="2" w:space="0" w:color="000000"/>
              <w:right w:val="single" w:sz="2" w:space="0" w:color="000000"/>
            </w:tcBorders>
          </w:tcPr>
          <w:p w:rsidR="00AC103F" w:rsidRPr="00CB7591" w:rsidRDefault="00AC103F" w:rsidP="00D5493C">
            <w:pPr>
              <w:pStyle w:val="ae"/>
              <w:snapToGrid w:val="0"/>
              <w:spacing w:line="240" w:lineRule="atLeast"/>
              <w:ind w:hanging="55"/>
              <w:jc w:val="center"/>
              <w:rPr>
                <w:rFonts w:ascii="Times New Roman" w:hAnsi="Times New Roman" w:cs="Times New Roman"/>
                <w:sz w:val="22"/>
                <w:szCs w:val="22"/>
              </w:rPr>
            </w:pPr>
            <w:r w:rsidRPr="00CB7591">
              <w:rPr>
                <w:rFonts w:ascii="Times New Roman" w:hAnsi="Times New Roman" w:cs="Times New Roman"/>
                <w:sz w:val="22"/>
                <w:szCs w:val="22"/>
              </w:rPr>
              <w:t>5</w:t>
            </w:r>
          </w:p>
        </w:tc>
      </w:tr>
      <w:tr w:rsidR="00AC103F" w:rsidRPr="00CB7591" w:rsidTr="00CB7591">
        <w:tc>
          <w:tcPr>
            <w:tcW w:w="3212" w:type="dxa"/>
            <w:tcBorders>
              <w:left w:val="single" w:sz="2" w:space="0" w:color="000000"/>
              <w:bottom w:val="single" w:sz="2" w:space="0" w:color="000000"/>
            </w:tcBorders>
          </w:tcPr>
          <w:p w:rsidR="00AC103F" w:rsidRPr="00CB7591" w:rsidRDefault="00AC103F" w:rsidP="00D5493C">
            <w:pPr>
              <w:pStyle w:val="ae"/>
              <w:snapToGrid w:val="0"/>
              <w:spacing w:line="240" w:lineRule="atLeast"/>
              <w:ind w:hanging="55"/>
              <w:jc w:val="center"/>
              <w:rPr>
                <w:rFonts w:ascii="Times New Roman" w:hAnsi="Times New Roman" w:cs="Times New Roman"/>
                <w:sz w:val="22"/>
                <w:szCs w:val="22"/>
              </w:rPr>
            </w:pPr>
            <w:r w:rsidRPr="00CB7591">
              <w:rPr>
                <w:rFonts w:ascii="Times New Roman" w:hAnsi="Times New Roman" w:cs="Times New Roman"/>
                <w:sz w:val="22"/>
                <w:szCs w:val="22"/>
              </w:rPr>
              <w:t>Освобождённые</w:t>
            </w:r>
          </w:p>
        </w:tc>
        <w:tc>
          <w:tcPr>
            <w:tcW w:w="3213" w:type="dxa"/>
            <w:tcBorders>
              <w:left w:val="single" w:sz="2" w:space="0" w:color="000000"/>
              <w:bottom w:val="single" w:sz="2" w:space="0" w:color="000000"/>
            </w:tcBorders>
          </w:tcPr>
          <w:p w:rsidR="00AC103F" w:rsidRPr="00CB7591" w:rsidRDefault="00AC103F" w:rsidP="00D5493C">
            <w:pPr>
              <w:pStyle w:val="ae"/>
              <w:snapToGrid w:val="0"/>
              <w:spacing w:line="240" w:lineRule="atLeast"/>
              <w:ind w:hanging="55"/>
              <w:jc w:val="center"/>
              <w:rPr>
                <w:rFonts w:ascii="Times New Roman" w:hAnsi="Times New Roman" w:cs="Times New Roman"/>
                <w:sz w:val="22"/>
                <w:szCs w:val="22"/>
              </w:rPr>
            </w:pPr>
            <w:r w:rsidRPr="00CB7591">
              <w:rPr>
                <w:rFonts w:ascii="Times New Roman" w:hAnsi="Times New Roman" w:cs="Times New Roman"/>
                <w:sz w:val="22"/>
                <w:szCs w:val="22"/>
              </w:rPr>
              <w:t>2</w:t>
            </w:r>
          </w:p>
        </w:tc>
        <w:tc>
          <w:tcPr>
            <w:tcW w:w="3217" w:type="dxa"/>
            <w:tcBorders>
              <w:left w:val="single" w:sz="2" w:space="0" w:color="000000"/>
              <w:bottom w:val="single" w:sz="2" w:space="0" w:color="000000"/>
              <w:right w:val="single" w:sz="2" w:space="0" w:color="000000"/>
            </w:tcBorders>
          </w:tcPr>
          <w:p w:rsidR="00AC103F" w:rsidRPr="00CB7591" w:rsidRDefault="00AC103F" w:rsidP="00D5493C">
            <w:pPr>
              <w:pStyle w:val="ae"/>
              <w:snapToGrid w:val="0"/>
              <w:spacing w:line="240" w:lineRule="atLeast"/>
              <w:ind w:hanging="55"/>
              <w:jc w:val="center"/>
              <w:rPr>
                <w:rFonts w:ascii="Times New Roman" w:hAnsi="Times New Roman" w:cs="Times New Roman"/>
                <w:sz w:val="22"/>
                <w:szCs w:val="22"/>
              </w:rPr>
            </w:pPr>
            <w:r w:rsidRPr="00CB7591">
              <w:rPr>
                <w:rFonts w:ascii="Times New Roman" w:hAnsi="Times New Roman" w:cs="Times New Roman"/>
                <w:sz w:val="22"/>
                <w:szCs w:val="22"/>
              </w:rPr>
              <w:t>0,4</w:t>
            </w:r>
          </w:p>
        </w:tc>
      </w:tr>
    </w:tbl>
    <w:p w:rsidR="00AC103F" w:rsidRPr="00CB7591" w:rsidRDefault="00AC103F" w:rsidP="00CB7591">
      <w:pPr>
        <w:spacing w:after="0" w:line="240" w:lineRule="atLeast"/>
        <w:ind w:firstLine="540"/>
        <w:jc w:val="both"/>
        <w:rPr>
          <w:rFonts w:ascii="Times New Roman" w:hAnsi="Times New Roman"/>
        </w:rPr>
      </w:pPr>
    </w:p>
    <w:p w:rsidR="00AC103F" w:rsidRPr="00CB7591" w:rsidRDefault="00AC103F" w:rsidP="00CB7591">
      <w:pPr>
        <w:spacing w:after="0" w:line="240" w:lineRule="atLeast"/>
        <w:ind w:firstLine="540"/>
        <w:jc w:val="center"/>
        <w:rPr>
          <w:rFonts w:ascii="Times New Roman" w:hAnsi="Times New Roman"/>
          <w:b/>
          <w:bCs/>
          <w:u w:val="single"/>
        </w:rPr>
      </w:pPr>
      <w:r w:rsidRPr="00CB7591">
        <w:rPr>
          <w:rFonts w:ascii="Times New Roman" w:hAnsi="Times New Roman"/>
          <w:b/>
          <w:bCs/>
          <w:u w:val="single"/>
        </w:rPr>
        <w:t>Спортивно-массовая работа школы.</w:t>
      </w:r>
    </w:p>
    <w:p w:rsidR="00AC103F" w:rsidRPr="00CB7591" w:rsidRDefault="00AC103F" w:rsidP="00CB7591">
      <w:pPr>
        <w:spacing w:after="0" w:line="240" w:lineRule="atLeast"/>
        <w:ind w:firstLine="540"/>
        <w:jc w:val="both"/>
        <w:rPr>
          <w:rFonts w:ascii="Times New Roman" w:hAnsi="Times New Roman"/>
        </w:rPr>
      </w:pP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 xml:space="preserve">Организаторами спортивной работы в школе являются учителя физического воспитания Тихонова О.В. и Матохнюк М.В. В апреле 2015 года в школе создан спортивный клуб «Лучик» (приказ № 102 от 14.04.15), разработано положение работы клуба, определены цели и задачи. Кроме действующих учителей физического </w:t>
      </w:r>
      <w:r w:rsidRPr="00CB7591">
        <w:rPr>
          <w:rFonts w:ascii="Times New Roman" w:hAnsi="Times New Roman"/>
        </w:rPr>
        <w:lastRenderedPageBreak/>
        <w:t>воспитания спортивной работой занимаются педагоги дополнительного образования  Миначкина Н.В. (секция настольного тенниса) и Чернышов М.А. (секция футбола).</w:t>
      </w:r>
    </w:p>
    <w:p w:rsidR="00AC103F" w:rsidRPr="00CB7591" w:rsidRDefault="00AC103F" w:rsidP="00CB7591">
      <w:pPr>
        <w:spacing w:after="0" w:line="240" w:lineRule="atLeast"/>
        <w:ind w:firstLine="540"/>
        <w:jc w:val="both"/>
        <w:rPr>
          <w:rFonts w:ascii="Times New Roman" w:hAnsi="Times New Roman"/>
        </w:rPr>
      </w:pP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 </w:t>
      </w:r>
      <w:r w:rsidRPr="00CB7591">
        <w:rPr>
          <w:rFonts w:ascii="Times New Roman" w:hAnsi="Times New Roman"/>
          <w:b/>
          <w:bCs/>
          <w:i/>
          <w:iCs/>
        </w:rPr>
        <w:t>Школьные соревнования:</w:t>
      </w:r>
    </w:p>
    <w:p w:rsidR="00AC103F" w:rsidRPr="00CB7591" w:rsidRDefault="00AC103F" w:rsidP="00563B15">
      <w:pPr>
        <w:widowControl w:val="0"/>
        <w:numPr>
          <w:ilvl w:val="0"/>
          <w:numId w:val="1"/>
        </w:numPr>
        <w:tabs>
          <w:tab w:val="clear" w:pos="0"/>
          <w:tab w:val="num" w:pos="720"/>
        </w:tabs>
        <w:suppressAutoHyphens/>
        <w:spacing w:after="0" w:line="240" w:lineRule="atLeast"/>
        <w:ind w:left="720" w:firstLine="540"/>
        <w:jc w:val="both"/>
        <w:rPr>
          <w:rFonts w:ascii="Times New Roman" w:hAnsi="Times New Roman"/>
        </w:rPr>
      </w:pPr>
      <w:r w:rsidRPr="00CB7591">
        <w:rPr>
          <w:rFonts w:ascii="Times New Roman" w:hAnsi="Times New Roman"/>
        </w:rPr>
        <w:t>Мини-футбол 8-11 классы — 32 учащихся;</w:t>
      </w:r>
    </w:p>
    <w:p w:rsidR="00AC103F" w:rsidRPr="00CB7591" w:rsidRDefault="00AC103F" w:rsidP="00563B15">
      <w:pPr>
        <w:widowControl w:val="0"/>
        <w:numPr>
          <w:ilvl w:val="0"/>
          <w:numId w:val="1"/>
        </w:numPr>
        <w:tabs>
          <w:tab w:val="clear" w:pos="0"/>
          <w:tab w:val="num" w:pos="720"/>
        </w:tabs>
        <w:suppressAutoHyphens/>
        <w:spacing w:after="0" w:line="240" w:lineRule="atLeast"/>
        <w:ind w:left="720" w:firstLine="540"/>
        <w:jc w:val="both"/>
        <w:rPr>
          <w:rFonts w:ascii="Times New Roman" w:hAnsi="Times New Roman"/>
        </w:rPr>
      </w:pPr>
      <w:r w:rsidRPr="00CB7591">
        <w:rPr>
          <w:rFonts w:ascii="Times New Roman" w:hAnsi="Times New Roman"/>
        </w:rPr>
        <w:t>Школьный легкоатлетический кросс 5-11 кллассы — 90 учащихся;</w:t>
      </w:r>
    </w:p>
    <w:p w:rsidR="00AC103F" w:rsidRPr="00CB7591" w:rsidRDefault="00AC103F" w:rsidP="00563B15">
      <w:pPr>
        <w:widowControl w:val="0"/>
        <w:numPr>
          <w:ilvl w:val="0"/>
          <w:numId w:val="1"/>
        </w:numPr>
        <w:tabs>
          <w:tab w:val="clear" w:pos="0"/>
          <w:tab w:val="num" w:pos="720"/>
        </w:tabs>
        <w:suppressAutoHyphens/>
        <w:spacing w:after="0" w:line="240" w:lineRule="atLeast"/>
        <w:ind w:left="720" w:firstLine="540"/>
        <w:jc w:val="both"/>
        <w:rPr>
          <w:rFonts w:ascii="Times New Roman" w:hAnsi="Times New Roman"/>
        </w:rPr>
      </w:pPr>
      <w:r w:rsidRPr="00CB7591">
        <w:rPr>
          <w:rFonts w:ascii="Times New Roman" w:hAnsi="Times New Roman"/>
        </w:rPr>
        <w:t>Мальчиши-кибальчиши 1-4 классы;</w:t>
      </w:r>
    </w:p>
    <w:p w:rsidR="00AC103F" w:rsidRPr="00CB7591" w:rsidRDefault="00AC103F" w:rsidP="00563B15">
      <w:pPr>
        <w:widowControl w:val="0"/>
        <w:numPr>
          <w:ilvl w:val="0"/>
          <w:numId w:val="1"/>
        </w:numPr>
        <w:tabs>
          <w:tab w:val="clear" w:pos="0"/>
          <w:tab w:val="num" w:pos="720"/>
        </w:tabs>
        <w:suppressAutoHyphens/>
        <w:spacing w:after="0" w:line="240" w:lineRule="atLeast"/>
        <w:ind w:left="720" w:firstLine="540"/>
        <w:jc w:val="both"/>
        <w:rPr>
          <w:rFonts w:ascii="Times New Roman" w:hAnsi="Times New Roman"/>
        </w:rPr>
      </w:pPr>
      <w:r w:rsidRPr="00CB7591">
        <w:rPr>
          <w:rFonts w:ascii="Times New Roman" w:hAnsi="Times New Roman"/>
        </w:rPr>
        <w:t>«Ай -  да, МЫ» 8-11 классы личное первенство — 15 учащихся.</w:t>
      </w:r>
    </w:p>
    <w:p w:rsidR="00AC103F" w:rsidRPr="00CB7591" w:rsidRDefault="00AC103F" w:rsidP="00CB7591">
      <w:pPr>
        <w:spacing w:after="0" w:line="240" w:lineRule="atLeast"/>
        <w:ind w:firstLine="540"/>
        <w:jc w:val="both"/>
        <w:rPr>
          <w:rFonts w:ascii="Times New Roman" w:hAnsi="Times New Roman"/>
        </w:rPr>
      </w:pP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b/>
          <w:bCs/>
          <w:i/>
          <w:iCs/>
        </w:rPr>
        <w:t>Районные соревнования:</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На базе школы проведено районное МО, дан открытый урок учителем ФК Матохнюк М.В. Тихонова О.В. выступила с информацией о работе спортивного клуба «Лучик». Учащиеся школы приняли участие в районной Спартакиаде по физической культуре закрыв следующие виды:</w:t>
      </w:r>
    </w:p>
    <w:p w:rsidR="00AC103F" w:rsidRPr="00CB7591" w:rsidRDefault="00AC103F" w:rsidP="00563B15">
      <w:pPr>
        <w:widowControl w:val="0"/>
        <w:numPr>
          <w:ilvl w:val="0"/>
          <w:numId w:val="4"/>
        </w:numPr>
        <w:tabs>
          <w:tab w:val="clear" w:pos="480"/>
          <w:tab w:val="num" w:pos="720"/>
        </w:tabs>
        <w:suppressAutoHyphens/>
        <w:spacing w:after="0" w:line="240" w:lineRule="atLeast"/>
        <w:ind w:left="720" w:firstLine="540"/>
        <w:jc w:val="both"/>
        <w:rPr>
          <w:rFonts w:ascii="Times New Roman" w:hAnsi="Times New Roman"/>
        </w:rPr>
      </w:pPr>
      <w:r w:rsidRPr="00CB7591">
        <w:rPr>
          <w:rFonts w:ascii="Times New Roman" w:hAnsi="Times New Roman"/>
        </w:rPr>
        <w:t>Легкоатлетический кросс — 22 участника — 5/4 место;</w:t>
      </w:r>
    </w:p>
    <w:p w:rsidR="00AC103F" w:rsidRPr="00CB7591" w:rsidRDefault="00AC103F" w:rsidP="00563B15">
      <w:pPr>
        <w:widowControl w:val="0"/>
        <w:numPr>
          <w:ilvl w:val="0"/>
          <w:numId w:val="4"/>
        </w:numPr>
        <w:tabs>
          <w:tab w:val="clear" w:pos="480"/>
          <w:tab w:val="num" w:pos="720"/>
        </w:tabs>
        <w:suppressAutoHyphens/>
        <w:spacing w:after="0" w:line="240" w:lineRule="atLeast"/>
        <w:ind w:left="720" w:firstLine="540"/>
        <w:jc w:val="both"/>
        <w:rPr>
          <w:rFonts w:ascii="Times New Roman" w:hAnsi="Times New Roman"/>
        </w:rPr>
      </w:pPr>
      <w:r w:rsidRPr="00CB7591">
        <w:rPr>
          <w:rFonts w:ascii="Times New Roman" w:hAnsi="Times New Roman"/>
        </w:rPr>
        <w:t>Настольный теннис — 8 участников — 2/2 место;</w:t>
      </w:r>
    </w:p>
    <w:p w:rsidR="00AC103F" w:rsidRPr="00CB7591" w:rsidRDefault="00AC103F" w:rsidP="00563B15">
      <w:pPr>
        <w:widowControl w:val="0"/>
        <w:numPr>
          <w:ilvl w:val="0"/>
          <w:numId w:val="4"/>
        </w:numPr>
        <w:tabs>
          <w:tab w:val="clear" w:pos="480"/>
          <w:tab w:val="num" w:pos="720"/>
        </w:tabs>
        <w:suppressAutoHyphens/>
        <w:spacing w:after="0" w:line="240" w:lineRule="atLeast"/>
        <w:ind w:left="720" w:firstLine="540"/>
        <w:jc w:val="both"/>
        <w:rPr>
          <w:rFonts w:ascii="Times New Roman" w:hAnsi="Times New Roman"/>
        </w:rPr>
      </w:pPr>
      <w:r w:rsidRPr="00CB7591">
        <w:rPr>
          <w:rFonts w:ascii="Times New Roman" w:hAnsi="Times New Roman"/>
        </w:rPr>
        <w:t>Баскетбол — 24 участника — 2/6 место;</w:t>
      </w:r>
    </w:p>
    <w:p w:rsidR="00AC103F" w:rsidRPr="00CB7591" w:rsidRDefault="00AC103F" w:rsidP="00563B15">
      <w:pPr>
        <w:widowControl w:val="0"/>
        <w:numPr>
          <w:ilvl w:val="0"/>
          <w:numId w:val="4"/>
        </w:numPr>
        <w:tabs>
          <w:tab w:val="clear" w:pos="480"/>
          <w:tab w:val="num" w:pos="720"/>
        </w:tabs>
        <w:suppressAutoHyphens/>
        <w:spacing w:after="0" w:line="240" w:lineRule="atLeast"/>
        <w:ind w:left="720" w:firstLine="540"/>
        <w:jc w:val="both"/>
        <w:rPr>
          <w:rFonts w:ascii="Times New Roman" w:hAnsi="Times New Roman"/>
        </w:rPr>
      </w:pPr>
      <w:r w:rsidRPr="00CB7591">
        <w:rPr>
          <w:rFonts w:ascii="Times New Roman" w:hAnsi="Times New Roman"/>
        </w:rPr>
        <w:t>Баскетбол (младшая группа) — 25 участников — 2/4 место;</w:t>
      </w:r>
    </w:p>
    <w:p w:rsidR="00AC103F" w:rsidRPr="00CB7591" w:rsidRDefault="00AC103F" w:rsidP="00563B15">
      <w:pPr>
        <w:widowControl w:val="0"/>
        <w:numPr>
          <w:ilvl w:val="0"/>
          <w:numId w:val="4"/>
        </w:numPr>
        <w:tabs>
          <w:tab w:val="clear" w:pos="480"/>
          <w:tab w:val="num" w:pos="720"/>
        </w:tabs>
        <w:suppressAutoHyphens/>
        <w:spacing w:after="0" w:line="240" w:lineRule="atLeast"/>
        <w:ind w:left="720" w:firstLine="540"/>
        <w:jc w:val="both"/>
        <w:rPr>
          <w:rFonts w:ascii="Times New Roman" w:hAnsi="Times New Roman"/>
        </w:rPr>
      </w:pPr>
      <w:r w:rsidRPr="00CB7591">
        <w:rPr>
          <w:rFonts w:ascii="Times New Roman" w:hAnsi="Times New Roman"/>
        </w:rPr>
        <w:t>Многобороье комплекса ГТО (4 класс) — 12 участников — 6 место;</w:t>
      </w:r>
    </w:p>
    <w:p w:rsidR="00AC103F" w:rsidRPr="00CB7591" w:rsidRDefault="00AC103F" w:rsidP="00563B15">
      <w:pPr>
        <w:widowControl w:val="0"/>
        <w:numPr>
          <w:ilvl w:val="0"/>
          <w:numId w:val="4"/>
        </w:numPr>
        <w:tabs>
          <w:tab w:val="clear" w:pos="480"/>
          <w:tab w:val="num" w:pos="720"/>
        </w:tabs>
        <w:suppressAutoHyphens/>
        <w:spacing w:after="0" w:line="240" w:lineRule="atLeast"/>
        <w:ind w:left="720" w:firstLine="540"/>
        <w:jc w:val="both"/>
        <w:rPr>
          <w:rFonts w:ascii="Times New Roman" w:hAnsi="Times New Roman"/>
        </w:rPr>
      </w:pPr>
      <w:r w:rsidRPr="00CB7591">
        <w:rPr>
          <w:rFonts w:ascii="Times New Roman" w:hAnsi="Times New Roman"/>
        </w:rPr>
        <w:t>Президентские соревнования — 13 участников — 2 место;</w:t>
      </w:r>
    </w:p>
    <w:p w:rsidR="00AC103F" w:rsidRPr="00CB7591" w:rsidRDefault="00AC103F" w:rsidP="00563B15">
      <w:pPr>
        <w:widowControl w:val="0"/>
        <w:numPr>
          <w:ilvl w:val="0"/>
          <w:numId w:val="4"/>
        </w:numPr>
        <w:tabs>
          <w:tab w:val="clear" w:pos="480"/>
          <w:tab w:val="num" w:pos="720"/>
        </w:tabs>
        <w:suppressAutoHyphens/>
        <w:spacing w:after="0" w:line="240" w:lineRule="atLeast"/>
        <w:ind w:left="720" w:firstLine="540"/>
        <w:jc w:val="both"/>
        <w:rPr>
          <w:rFonts w:ascii="Times New Roman" w:hAnsi="Times New Roman"/>
        </w:rPr>
      </w:pPr>
      <w:r w:rsidRPr="00CB7591">
        <w:rPr>
          <w:rFonts w:ascii="Times New Roman" w:hAnsi="Times New Roman"/>
        </w:rPr>
        <w:t>Легкая атлетика — 12 участника — 3 место.</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На базе школы проведены соревнования по стритболу, главный судья соревнований Тихонова О.В.</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В Спартакиаде школа заняла 4 место.</w:t>
      </w:r>
    </w:p>
    <w:p w:rsidR="00AC103F" w:rsidRPr="00CB7591" w:rsidRDefault="00AC103F" w:rsidP="00CB7591">
      <w:pPr>
        <w:spacing w:after="0" w:line="240" w:lineRule="atLeast"/>
        <w:ind w:firstLine="540"/>
        <w:jc w:val="both"/>
        <w:rPr>
          <w:rFonts w:ascii="Times New Roman" w:hAnsi="Times New Roman"/>
        </w:rPr>
      </w:pP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b/>
          <w:bCs/>
          <w:i/>
          <w:iCs/>
        </w:rPr>
        <w:t xml:space="preserve">Районная Олимпиада  по физической культуре (учитель Тихонова О.В.): </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Асадчих Е. - 3 место</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Мкртчан К. - 4 место.</w:t>
      </w:r>
    </w:p>
    <w:p w:rsidR="00AC103F" w:rsidRPr="00CB7591" w:rsidRDefault="00AC103F" w:rsidP="00CB7591">
      <w:pPr>
        <w:spacing w:after="0" w:line="240" w:lineRule="atLeast"/>
        <w:ind w:firstLine="540"/>
        <w:jc w:val="both"/>
        <w:rPr>
          <w:rFonts w:ascii="Times New Roman" w:hAnsi="Times New Roman"/>
        </w:rPr>
      </w:pP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b/>
          <w:bCs/>
          <w:i/>
          <w:iCs/>
        </w:rPr>
        <w:t>Республиканские соревнования по легкой атлетике:</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Асадчих Е. - 4 место в беге на 200м и эстафетном беге 4*100м;</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Шкурпит О. — 4 место в эстафетном беге.</w:t>
      </w:r>
    </w:p>
    <w:p w:rsidR="00AC103F" w:rsidRDefault="00AC103F" w:rsidP="00CB7591">
      <w:pPr>
        <w:spacing w:after="0" w:line="240" w:lineRule="atLeast"/>
        <w:ind w:firstLine="540"/>
        <w:jc w:val="both"/>
        <w:rPr>
          <w:rFonts w:ascii="Times New Roman" w:hAnsi="Times New Roman"/>
        </w:rPr>
      </w:pPr>
    </w:p>
    <w:p w:rsidR="00754C9F" w:rsidRPr="00CB7591" w:rsidRDefault="00754C9F" w:rsidP="00CB7591">
      <w:pPr>
        <w:spacing w:after="0" w:line="240" w:lineRule="atLeast"/>
        <w:ind w:firstLine="540"/>
        <w:jc w:val="both"/>
        <w:rPr>
          <w:rFonts w:ascii="Times New Roman" w:hAnsi="Times New Roman"/>
        </w:rPr>
      </w:pPr>
    </w:p>
    <w:p w:rsidR="00AC103F" w:rsidRPr="00CB7591" w:rsidRDefault="00AC103F" w:rsidP="00CB7591">
      <w:pPr>
        <w:spacing w:after="0" w:line="240" w:lineRule="atLeast"/>
        <w:ind w:firstLine="540"/>
        <w:jc w:val="center"/>
        <w:rPr>
          <w:rFonts w:ascii="Times New Roman" w:hAnsi="Times New Roman"/>
        </w:rPr>
      </w:pPr>
      <w:r w:rsidRPr="00CB7591">
        <w:rPr>
          <w:rFonts w:ascii="Times New Roman" w:hAnsi="Times New Roman"/>
          <w:b/>
          <w:bCs/>
          <w:u w:val="single"/>
        </w:rPr>
        <w:t>Общие выводы.</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В целом уровень внеучебной деятельности школы можно считать удовлетворительным. В школе сложилась целостная  воспитательная система, целью которой является повышение уровня воспитанности, формирование патриота своей Родины, развитие конкурентоспособной личности. Одним из достижений воспитательной системы является достаточно высокий уровень участия учащихся школы в конкурсах различного уровня, в которых ребята показываю неплохие результаты. В школе налажена система внеурочных занятий в рамках ФГОС: и педагоги, и дети, и родители понимают  их необходимость для развития детей.  В течение этого учебного гола значительно активизирована работа волонтёрского корпуса школы, инициаторами и активными участиниками которого являются старшеклассники.</w:t>
      </w:r>
    </w:p>
    <w:p w:rsidR="00AC103F" w:rsidRPr="00CB7591" w:rsidRDefault="00AC103F" w:rsidP="00CB7591">
      <w:pPr>
        <w:spacing w:after="0" w:line="240" w:lineRule="atLeast"/>
        <w:ind w:firstLine="540"/>
        <w:jc w:val="both"/>
        <w:rPr>
          <w:rFonts w:ascii="Times New Roman" w:hAnsi="Times New Roman"/>
        </w:rPr>
      </w:pPr>
      <w:r w:rsidRPr="00CB7591">
        <w:rPr>
          <w:rFonts w:ascii="Times New Roman" w:hAnsi="Times New Roman"/>
        </w:rPr>
        <w:t>Однако наряду с успехами и достижениями существуют и проблемы, над которыми необходимо работать</w:t>
      </w:r>
      <w:r>
        <w:rPr>
          <w:rFonts w:ascii="Times New Roman" w:hAnsi="Times New Roman"/>
        </w:rPr>
        <w:t>. О</w:t>
      </w:r>
      <w:r w:rsidRPr="00CB7591">
        <w:rPr>
          <w:rFonts w:ascii="Times New Roman" w:hAnsi="Times New Roman"/>
        </w:rPr>
        <w:t>ни следующие:</w:t>
      </w:r>
    </w:p>
    <w:p w:rsidR="00AC103F" w:rsidRPr="00CB7591" w:rsidRDefault="00AC103F" w:rsidP="00563B15">
      <w:pPr>
        <w:widowControl w:val="0"/>
        <w:numPr>
          <w:ilvl w:val="0"/>
          <w:numId w:val="15"/>
        </w:numPr>
        <w:suppressAutoHyphens/>
        <w:spacing w:after="0" w:line="240" w:lineRule="atLeast"/>
        <w:ind w:firstLine="540"/>
        <w:jc w:val="both"/>
        <w:rPr>
          <w:rFonts w:ascii="Times New Roman" w:hAnsi="Times New Roman"/>
        </w:rPr>
      </w:pPr>
      <w:r w:rsidRPr="00CB7591">
        <w:rPr>
          <w:rFonts w:ascii="Times New Roman" w:hAnsi="Times New Roman"/>
        </w:rPr>
        <w:t>Взаимодействие с родительским корпусом требует иного отношения, необходимо наладить работу родительского комитета, причём так, чтобы она носила неформальный характер.</w:t>
      </w:r>
    </w:p>
    <w:p w:rsidR="00AC103F" w:rsidRPr="00CB7591" w:rsidRDefault="00AC103F" w:rsidP="00563B15">
      <w:pPr>
        <w:widowControl w:val="0"/>
        <w:numPr>
          <w:ilvl w:val="0"/>
          <w:numId w:val="15"/>
        </w:numPr>
        <w:suppressAutoHyphens/>
        <w:spacing w:after="0" w:line="240" w:lineRule="atLeast"/>
        <w:ind w:firstLine="540"/>
        <w:jc w:val="both"/>
        <w:rPr>
          <w:rFonts w:ascii="Times New Roman" w:hAnsi="Times New Roman"/>
        </w:rPr>
      </w:pPr>
      <w:r w:rsidRPr="00CB7591">
        <w:rPr>
          <w:rFonts w:ascii="Times New Roman" w:hAnsi="Times New Roman"/>
        </w:rPr>
        <w:t>Система дополнительного образования и разнообразие внеурочных занятий требует пересмотра и привлечения свежих педагогических кадров. Так, есть потребность в специалисте по хореографии, тренера по футболу, шахматам, различным видам восточных единоборств.</w:t>
      </w:r>
    </w:p>
    <w:p w:rsidR="00AC103F" w:rsidRPr="00CB7591" w:rsidRDefault="00AC103F" w:rsidP="00563B15">
      <w:pPr>
        <w:widowControl w:val="0"/>
        <w:numPr>
          <w:ilvl w:val="0"/>
          <w:numId w:val="15"/>
        </w:numPr>
        <w:suppressAutoHyphens/>
        <w:spacing w:after="0" w:line="240" w:lineRule="atLeast"/>
        <w:ind w:firstLine="540"/>
        <w:jc w:val="both"/>
        <w:rPr>
          <w:rFonts w:ascii="Times New Roman" w:hAnsi="Times New Roman"/>
        </w:rPr>
      </w:pPr>
      <w:r w:rsidRPr="00CB7591">
        <w:rPr>
          <w:rFonts w:ascii="Times New Roman" w:hAnsi="Times New Roman"/>
        </w:rPr>
        <w:t>Работа с детьми девиантного поведения, которых с каждым годом становится всё больше.</w:t>
      </w:r>
    </w:p>
    <w:p w:rsidR="00AC103F" w:rsidRPr="004E509C" w:rsidRDefault="00AC103F" w:rsidP="00353226">
      <w:pPr>
        <w:tabs>
          <w:tab w:val="num" w:pos="360"/>
        </w:tabs>
        <w:spacing w:after="0" w:line="240" w:lineRule="atLeast"/>
        <w:ind w:firstLine="540"/>
        <w:jc w:val="center"/>
        <w:rPr>
          <w:rFonts w:ascii="Times New Roman" w:hAnsi="Times New Roman"/>
        </w:rPr>
      </w:pPr>
    </w:p>
    <w:p w:rsidR="00AC103F" w:rsidRDefault="00AC103F" w:rsidP="004845B6">
      <w:pPr>
        <w:spacing w:after="0" w:line="240" w:lineRule="atLeast"/>
        <w:jc w:val="center"/>
        <w:rPr>
          <w:rFonts w:ascii="Times New Roman" w:hAnsi="Times New Roman"/>
          <w:sz w:val="24"/>
          <w:szCs w:val="24"/>
        </w:rPr>
      </w:pPr>
    </w:p>
    <w:p w:rsidR="00AC103F" w:rsidRPr="009E426F" w:rsidRDefault="00AC103F" w:rsidP="009E426F">
      <w:pPr>
        <w:autoSpaceDE w:val="0"/>
        <w:autoSpaceDN w:val="0"/>
        <w:adjustRightInd w:val="0"/>
        <w:spacing w:after="0" w:line="240" w:lineRule="auto"/>
        <w:jc w:val="center"/>
        <w:rPr>
          <w:rFonts w:ascii="Times New Roman Полужирный" w:eastAsia="Batang" w:hAnsi="Times New Roman Полужирный" w:cs="Times New Roman Полужирный"/>
          <w:sz w:val="24"/>
          <w:szCs w:val="24"/>
          <w:lang w:eastAsia="ko-KR"/>
        </w:rPr>
      </w:pPr>
      <w:r w:rsidRPr="009E426F">
        <w:rPr>
          <w:rFonts w:ascii="Times New Roman Полужирный" w:eastAsia="Batang" w:hAnsi="Times New Roman Полужирный" w:cs="Times New Roman Полужирный"/>
          <w:sz w:val="24"/>
          <w:szCs w:val="24"/>
          <w:lang w:eastAsia="ko-KR"/>
        </w:rPr>
        <w:t>IV. Показатели</w:t>
      </w:r>
      <w:r>
        <w:rPr>
          <w:rFonts w:ascii="Times New Roman Полужирный" w:eastAsia="Batang" w:hAnsi="Times New Roman Полужирный" w:cs="Times New Roman Полужирный"/>
          <w:sz w:val="24"/>
          <w:szCs w:val="24"/>
          <w:lang w:eastAsia="ko-KR"/>
        </w:rPr>
        <w:t xml:space="preserve"> </w:t>
      </w:r>
      <w:r w:rsidRPr="009E426F">
        <w:rPr>
          <w:rFonts w:ascii="Times New Roman Полужирный" w:eastAsia="Batang" w:hAnsi="Times New Roman Полужирный" w:cs="Times New Roman Полужирный"/>
          <w:sz w:val="24"/>
          <w:szCs w:val="24"/>
          <w:lang w:eastAsia="ko-KR"/>
        </w:rPr>
        <w:t>деятельности общеобразовательной</w:t>
      </w:r>
      <w:r>
        <w:rPr>
          <w:rFonts w:ascii="Times New Roman Полужирный" w:eastAsia="Batang" w:hAnsi="Times New Roman Полужирный" w:cs="Times New Roman Полужирный"/>
          <w:sz w:val="24"/>
          <w:szCs w:val="24"/>
          <w:lang w:eastAsia="ko-KR"/>
        </w:rPr>
        <w:t xml:space="preserve"> </w:t>
      </w:r>
      <w:r w:rsidRPr="009E426F">
        <w:rPr>
          <w:rFonts w:ascii="Times New Roman Полужирный" w:eastAsia="Batang" w:hAnsi="Times New Roman Полужирный" w:cs="Times New Roman Полужирный"/>
          <w:sz w:val="24"/>
          <w:szCs w:val="24"/>
          <w:lang w:eastAsia="ko-KR"/>
        </w:rPr>
        <w:t>организации</w:t>
      </w:r>
      <w:r w:rsidRPr="009E426F">
        <w:rPr>
          <w:rFonts w:ascii="Times New Roman" w:eastAsia="Batang" w:hAnsi="Times New Roman"/>
          <w:sz w:val="24"/>
          <w:szCs w:val="24"/>
          <w:lang w:eastAsia="ko-KR"/>
        </w:rPr>
        <w:t xml:space="preserve">, </w:t>
      </w:r>
      <w:r w:rsidRPr="009E426F">
        <w:rPr>
          <w:rFonts w:ascii="Times New Roman Полужирный" w:eastAsia="Batang" w:hAnsi="Times New Roman Полужирный" w:cs="Times New Roman Полужирный"/>
          <w:sz w:val="24"/>
          <w:szCs w:val="24"/>
          <w:lang w:eastAsia="ko-KR"/>
        </w:rPr>
        <w:t>подлежащей</w:t>
      </w:r>
    </w:p>
    <w:p w:rsidR="00AC103F" w:rsidRPr="009E426F" w:rsidRDefault="00AC103F" w:rsidP="009E426F">
      <w:pPr>
        <w:autoSpaceDE w:val="0"/>
        <w:autoSpaceDN w:val="0"/>
        <w:adjustRightInd w:val="0"/>
        <w:spacing w:after="0" w:line="240" w:lineRule="auto"/>
        <w:jc w:val="center"/>
        <w:rPr>
          <w:rFonts w:ascii="Times New Roman Полужирный" w:eastAsia="Batang" w:hAnsi="Times New Roman Полужирный" w:cs="Times New Roman Полужирный"/>
          <w:sz w:val="24"/>
          <w:szCs w:val="24"/>
          <w:lang w:eastAsia="ko-KR"/>
        </w:rPr>
      </w:pPr>
      <w:r>
        <w:rPr>
          <w:rFonts w:ascii="Times New Roman Полужирный" w:eastAsia="Batang" w:hAnsi="Times New Roman Полужирный" w:cs="Times New Roman Полужирный"/>
          <w:sz w:val="24"/>
          <w:szCs w:val="24"/>
          <w:lang w:eastAsia="ko-KR"/>
        </w:rPr>
        <w:t>с</w:t>
      </w:r>
      <w:r w:rsidRPr="009E426F">
        <w:rPr>
          <w:rFonts w:ascii="Times New Roman Полужирный" w:eastAsia="Batang" w:hAnsi="Times New Roman Полужирный" w:cs="Times New Roman Полужирный"/>
          <w:sz w:val="24"/>
          <w:szCs w:val="24"/>
          <w:lang w:eastAsia="ko-KR"/>
        </w:rPr>
        <w:t>амообследованию</w:t>
      </w:r>
      <w:r>
        <w:rPr>
          <w:rFonts w:ascii="Times New Roman Полужирный" w:eastAsia="Batang" w:hAnsi="Times New Roman Полужирный" w:cs="Times New Roman Полужирный"/>
          <w:sz w:val="24"/>
          <w:szCs w:val="24"/>
          <w:lang w:eastAsia="ko-KR"/>
        </w:rPr>
        <w:t>.</w:t>
      </w:r>
    </w:p>
    <w:p w:rsidR="00AC103F" w:rsidRPr="009E426F" w:rsidRDefault="00AC103F" w:rsidP="009E426F">
      <w:pPr>
        <w:autoSpaceDE w:val="0"/>
        <w:autoSpaceDN w:val="0"/>
        <w:adjustRightInd w:val="0"/>
        <w:spacing w:after="0" w:line="240" w:lineRule="auto"/>
        <w:jc w:val="center"/>
        <w:rPr>
          <w:rFonts w:ascii="Times New Roman" w:eastAsia="Batang" w:hAnsi="Times New Roman"/>
          <w:sz w:val="24"/>
          <w:szCs w:val="24"/>
          <w:lang w:eastAsia="ko-KR"/>
        </w:rPr>
      </w:pPr>
      <w:r w:rsidRPr="009E426F">
        <w:rPr>
          <w:rFonts w:ascii="Times New Roman Полужирный" w:eastAsia="Batang" w:hAnsi="Times New Roman Полужирный" w:cs="Times New Roman Полужирный"/>
          <w:sz w:val="16"/>
          <w:szCs w:val="16"/>
          <w:lang w:eastAsia="ko-KR"/>
        </w:rPr>
        <w:t>(</w:t>
      </w:r>
      <w:r w:rsidRPr="009E426F">
        <w:rPr>
          <w:rFonts w:ascii="Times New Roman" w:eastAsia="Batang" w:hAnsi="Times New Roman"/>
          <w:sz w:val="24"/>
          <w:szCs w:val="24"/>
          <w:lang w:eastAsia="ko-KR"/>
        </w:rPr>
        <w:t>Утверждены</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приказом Министерства образования</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и науки Российской Федерации</w:t>
      </w:r>
    </w:p>
    <w:p w:rsidR="00AC103F" w:rsidRPr="009E426F" w:rsidRDefault="00AC103F" w:rsidP="009E426F">
      <w:pPr>
        <w:autoSpaceDE w:val="0"/>
        <w:autoSpaceDN w:val="0"/>
        <w:adjustRightInd w:val="0"/>
        <w:spacing w:after="0" w:line="240" w:lineRule="auto"/>
        <w:jc w:val="center"/>
        <w:rPr>
          <w:rFonts w:ascii="Times New Roman Полужирный" w:eastAsia="Batang" w:hAnsi="Times New Roman Полужирный" w:cs="Times New Roman Полужирный"/>
          <w:sz w:val="16"/>
          <w:szCs w:val="16"/>
          <w:lang w:eastAsia="ko-KR"/>
        </w:rPr>
      </w:pPr>
      <w:r w:rsidRPr="009E426F">
        <w:rPr>
          <w:rFonts w:ascii="Times New Roman" w:eastAsia="Batang" w:hAnsi="Times New Roman"/>
          <w:sz w:val="24"/>
          <w:szCs w:val="24"/>
          <w:lang w:eastAsia="ko-KR"/>
        </w:rPr>
        <w:t>от 10 декабря 2013 г. № 1324</w:t>
      </w:r>
      <w:r w:rsidRPr="009E426F">
        <w:rPr>
          <w:rFonts w:ascii="Times New Roman Полужирный" w:eastAsia="Batang" w:hAnsi="Times New Roman Полужирный" w:cs="Times New Roman Полужирный"/>
          <w:sz w:val="16"/>
          <w:szCs w:val="16"/>
          <w:lang w:eastAsia="ko-KR"/>
        </w:rPr>
        <w:t>)</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 Образовательная деятельность</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 xml:space="preserve">1.1 Общая численность учащихся </w:t>
      </w:r>
      <w:r>
        <w:rPr>
          <w:rFonts w:ascii="Times New Roman" w:eastAsia="Batang" w:hAnsi="Times New Roman"/>
          <w:sz w:val="24"/>
          <w:szCs w:val="24"/>
          <w:lang w:eastAsia="ko-KR"/>
        </w:rPr>
        <w:t>402</w:t>
      </w:r>
      <w:r w:rsidRPr="009E426F">
        <w:rPr>
          <w:rFonts w:ascii="Times New Roman" w:eastAsia="Batang" w:hAnsi="Times New Roman"/>
          <w:sz w:val="24"/>
          <w:szCs w:val="24"/>
          <w:lang w:eastAsia="ko-KR"/>
        </w:rPr>
        <w:t xml:space="preserve"> человек</w:t>
      </w:r>
      <w:r>
        <w:rPr>
          <w:rFonts w:ascii="Times New Roman" w:eastAsia="Batang" w:hAnsi="Times New Roman"/>
          <w:sz w:val="24"/>
          <w:szCs w:val="24"/>
          <w:lang w:eastAsia="ko-KR"/>
        </w:rPr>
        <w:t>а.</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1.2 Численность учащихся по образовательной программе начального общего</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 xml:space="preserve">образования </w:t>
      </w:r>
      <w:r w:rsidR="00456A0D">
        <w:rPr>
          <w:rFonts w:ascii="Times New Roman" w:eastAsia="Batang" w:hAnsi="Times New Roman"/>
          <w:sz w:val="24"/>
          <w:szCs w:val="24"/>
          <w:lang w:eastAsia="ko-KR"/>
        </w:rPr>
        <w:t>193</w:t>
      </w:r>
      <w:r w:rsidRPr="009E426F">
        <w:rPr>
          <w:rFonts w:ascii="Times New Roman" w:eastAsia="Batang" w:hAnsi="Times New Roman"/>
          <w:sz w:val="24"/>
          <w:szCs w:val="24"/>
          <w:lang w:eastAsia="ko-KR"/>
        </w:rPr>
        <w:t xml:space="preserve"> человек</w:t>
      </w:r>
      <w:r w:rsidR="00456A0D">
        <w:rPr>
          <w:rFonts w:ascii="Times New Roman" w:eastAsia="Batang" w:hAnsi="Times New Roman"/>
          <w:sz w:val="24"/>
          <w:szCs w:val="24"/>
          <w:lang w:eastAsia="ko-KR"/>
        </w:rPr>
        <w:t>а</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lastRenderedPageBreak/>
        <w:t>1.3 Численность учащихся по образовательной программе основного общего</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 xml:space="preserve">образования </w:t>
      </w:r>
      <w:r w:rsidR="00456A0D">
        <w:rPr>
          <w:rFonts w:ascii="Times New Roman" w:eastAsia="Batang" w:hAnsi="Times New Roman"/>
          <w:sz w:val="24"/>
          <w:szCs w:val="24"/>
          <w:lang w:eastAsia="ko-KR"/>
        </w:rPr>
        <w:t>193</w:t>
      </w:r>
      <w:r w:rsidRPr="009E426F">
        <w:rPr>
          <w:rFonts w:ascii="Times New Roman" w:eastAsia="Batang" w:hAnsi="Times New Roman"/>
          <w:sz w:val="24"/>
          <w:szCs w:val="24"/>
          <w:lang w:eastAsia="ko-KR"/>
        </w:rPr>
        <w:t xml:space="preserve"> человек</w:t>
      </w:r>
      <w:r w:rsidR="00456A0D">
        <w:rPr>
          <w:rFonts w:ascii="Times New Roman" w:eastAsia="Batang" w:hAnsi="Times New Roman"/>
          <w:sz w:val="24"/>
          <w:szCs w:val="24"/>
          <w:lang w:eastAsia="ko-KR"/>
        </w:rPr>
        <w:t>а</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1.4 Численность учащихся по образовательной программе среднего общего</w:t>
      </w:r>
      <w:r>
        <w:rPr>
          <w:rFonts w:ascii="Times New Roman" w:eastAsia="Batang" w:hAnsi="Times New Roman"/>
          <w:sz w:val="24"/>
          <w:szCs w:val="24"/>
          <w:lang w:eastAsia="ko-KR"/>
        </w:rPr>
        <w:t xml:space="preserve"> образования </w:t>
      </w:r>
      <w:r w:rsidR="00456A0D">
        <w:rPr>
          <w:rFonts w:ascii="Times New Roman" w:eastAsia="Batang" w:hAnsi="Times New Roman"/>
          <w:sz w:val="24"/>
          <w:szCs w:val="24"/>
          <w:lang w:eastAsia="ko-KR"/>
        </w:rPr>
        <w:t>16</w:t>
      </w:r>
      <w:r w:rsidR="000B3228">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 xml:space="preserve"> человек</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1.5 Численность/удельный вес численности учащихся, успевающих на "4" и "5"</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по результатам промежуточной аттестации, в общей численности учащихся</w:t>
      </w:r>
      <w:r>
        <w:rPr>
          <w:rFonts w:ascii="Times New Roman" w:eastAsia="Batang" w:hAnsi="Times New Roman"/>
          <w:sz w:val="24"/>
          <w:szCs w:val="24"/>
          <w:lang w:eastAsia="ko-KR"/>
        </w:rPr>
        <w:t xml:space="preserve"> 374</w:t>
      </w:r>
      <w:r w:rsidRPr="009E426F">
        <w:rPr>
          <w:rFonts w:ascii="Times New Roman" w:eastAsia="Batang" w:hAnsi="Times New Roman"/>
          <w:sz w:val="24"/>
          <w:szCs w:val="24"/>
          <w:lang w:eastAsia="ko-KR"/>
        </w:rPr>
        <w:t xml:space="preserve"> человек</w:t>
      </w:r>
      <w:r>
        <w:rPr>
          <w:rFonts w:ascii="Times New Roman" w:eastAsia="Batang" w:hAnsi="Times New Roman"/>
          <w:sz w:val="24"/>
          <w:szCs w:val="24"/>
          <w:lang w:eastAsia="ko-KR"/>
        </w:rPr>
        <w:t>а</w:t>
      </w:r>
      <w:r w:rsidRPr="009E426F">
        <w:rPr>
          <w:rFonts w:ascii="Times New Roman" w:eastAsia="Batang" w:hAnsi="Times New Roman"/>
          <w:sz w:val="24"/>
          <w:szCs w:val="24"/>
          <w:lang w:eastAsia="ko-KR"/>
        </w:rPr>
        <w:t>/2</w:t>
      </w:r>
      <w:r>
        <w:rPr>
          <w:rFonts w:ascii="Times New Roman" w:eastAsia="Batang" w:hAnsi="Times New Roman"/>
          <w:sz w:val="24"/>
          <w:szCs w:val="24"/>
          <w:lang w:eastAsia="ko-KR"/>
        </w:rPr>
        <w:t>4,6</w:t>
      </w:r>
      <w:r w:rsidRPr="009E426F">
        <w:rPr>
          <w:rFonts w:ascii="Times New Roman" w:eastAsia="Batang" w:hAnsi="Times New Roman"/>
          <w:sz w:val="24"/>
          <w:szCs w:val="24"/>
          <w:lang w:eastAsia="ko-KR"/>
        </w:rPr>
        <w:t>%</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1.6 Средний балл государственной итоговой аттестации выпускников 9 класса</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 xml:space="preserve">по русскому языку </w:t>
      </w:r>
      <w:r w:rsidR="00754C9F">
        <w:rPr>
          <w:rFonts w:ascii="Times New Roman" w:eastAsia="Batang" w:hAnsi="Times New Roman"/>
          <w:sz w:val="24"/>
          <w:szCs w:val="24"/>
          <w:lang w:eastAsia="ko-KR"/>
        </w:rPr>
        <w:t>3,8</w:t>
      </w:r>
      <w:r w:rsidRPr="009E426F">
        <w:rPr>
          <w:rFonts w:ascii="Times New Roman" w:eastAsia="Batang" w:hAnsi="Times New Roman"/>
          <w:sz w:val="24"/>
          <w:szCs w:val="24"/>
          <w:lang w:eastAsia="ko-KR"/>
        </w:rPr>
        <w:t xml:space="preserve"> баллов</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1.7 Средний балл государственной итоговой аттестации выпускников 9 класса</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 xml:space="preserve">по математике </w:t>
      </w:r>
      <w:r>
        <w:rPr>
          <w:rFonts w:ascii="Times New Roman" w:eastAsia="Batang" w:hAnsi="Times New Roman"/>
          <w:sz w:val="24"/>
          <w:szCs w:val="24"/>
          <w:lang w:eastAsia="ko-KR"/>
        </w:rPr>
        <w:t>3,</w:t>
      </w:r>
      <w:r w:rsidR="00754C9F">
        <w:rPr>
          <w:rFonts w:ascii="Times New Roman" w:eastAsia="Batang" w:hAnsi="Times New Roman"/>
          <w:sz w:val="24"/>
          <w:szCs w:val="24"/>
          <w:lang w:eastAsia="ko-KR"/>
        </w:rPr>
        <w:t>6</w:t>
      </w:r>
      <w:r w:rsidRPr="009E426F">
        <w:rPr>
          <w:rFonts w:ascii="Times New Roman" w:eastAsia="Batang" w:hAnsi="Times New Roman"/>
          <w:sz w:val="24"/>
          <w:szCs w:val="24"/>
          <w:lang w:eastAsia="ko-KR"/>
        </w:rPr>
        <w:t xml:space="preserve"> балла</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1.8 Средний балл единого государственного экзамена выпускников 11 класса</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 xml:space="preserve">по русскому языку </w:t>
      </w:r>
      <w:r w:rsidR="00754C9F">
        <w:rPr>
          <w:rFonts w:ascii="Times New Roman" w:eastAsia="Batang" w:hAnsi="Times New Roman"/>
          <w:sz w:val="24"/>
          <w:szCs w:val="24"/>
          <w:lang w:eastAsia="ko-KR"/>
        </w:rPr>
        <w:t>65 баллов</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1.9 Средний балл единого государственного экзамена выпускников 11 класса</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по математике</w:t>
      </w:r>
      <w:r w:rsidR="00754C9F">
        <w:rPr>
          <w:rFonts w:ascii="Times New Roman" w:eastAsia="Batang" w:hAnsi="Times New Roman"/>
          <w:sz w:val="24"/>
          <w:szCs w:val="24"/>
          <w:lang w:eastAsia="ko-KR"/>
        </w:rPr>
        <w:t xml:space="preserve"> (базового уровня)</w:t>
      </w:r>
      <w:r w:rsidRPr="009E426F">
        <w:rPr>
          <w:rFonts w:ascii="Times New Roman" w:eastAsia="Batang" w:hAnsi="Times New Roman"/>
          <w:sz w:val="24"/>
          <w:szCs w:val="24"/>
          <w:lang w:eastAsia="ko-KR"/>
        </w:rPr>
        <w:t xml:space="preserve"> </w:t>
      </w:r>
      <w:r w:rsidR="00754C9F">
        <w:rPr>
          <w:rFonts w:ascii="Times New Roman" w:eastAsia="Batang" w:hAnsi="Times New Roman"/>
          <w:sz w:val="24"/>
          <w:szCs w:val="24"/>
          <w:lang w:eastAsia="ko-KR"/>
        </w:rPr>
        <w:t>3,9</w:t>
      </w:r>
      <w:r w:rsidRPr="009E426F">
        <w:rPr>
          <w:rFonts w:ascii="Times New Roman" w:eastAsia="Batang" w:hAnsi="Times New Roman"/>
          <w:sz w:val="24"/>
          <w:szCs w:val="24"/>
          <w:lang w:eastAsia="ko-KR"/>
        </w:rPr>
        <w:t xml:space="preserve"> балла</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1.10</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Численность/удельный вес численности выпускников 9 класса, получивших</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неудовлетворительные результаты на государственной итоговой аттестации</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по русскому языку, в общей численности выпускников 9 класса</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0 человек/</w:t>
      </w:r>
      <w:r>
        <w:rPr>
          <w:rFonts w:ascii="Times New Roman" w:eastAsia="Batang" w:hAnsi="Times New Roman"/>
          <w:sz w:val="24"/>
          <w:szCs w:val="24"/>
          <w:lang w:eastAsia="ko-KR"/>
        </w:rPr>
        <w:t xml:space="preserve"> </w:t>
      </w:r>
      <w:r w:rsidR="0018102D">
        <w:rPr>
          <w:rFonts w:ascii="Times New Roman" w:eastAsia="Batang" w:hAnsi="Times New Roman"/>
          <w:sz w:val="24"/>
          <w:szCs w:val="24"/>
          <w:lang w:eastAsia="ko-KR"/>
        </w:rPr>
        <w:t>0</w:t>
      </w:r>
      <w:r w:rsidRPr="009E426F">
        <w:rPr>
          <w:rFonts w:ascii="Times New Roman" w:eastAsia="Batang" w:hAnsi="Times New Roman"/>
          <w:sz w:val="24"/>
          <w:szCs w:val="24"/>
          <w:lang w:eastAsia="ko-KR"/>
        </w:rPr>
        <w:t>%</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1.11</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Численность/удельный вес численности выпускников 9 класса, получивших</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неудовлетворительные результаты на государственной итоговой аттестации</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по математике, в общей численности выпускников 9 класса</w:t>
      </w:r>
      <w:r>
        <w:rPr>
          <w:rFonts w:ascii="Times New Roman" w:eastAsia="Batang" w:hAnsi="Times New Roman"/>
          <w:sz w:val="24"/>
          <w:szCs w:val="24"/>
          <w:lang w:eastAsia="ko-KR"/>
        </w:rPr>
        <w:t xml:space="preserve"> </w:t>
      </w:r>
      <w:r w:rsidR="0018102D">
        <w:rPr>
          <w:rFonts w:ascii="Times New Roman" w:eastAsia="Batang" w:hAnsi="Times New Roman"/>
          <w:sz w:val="24"/>
          <w:szCs w:val="24"/>
          <w:lang w:eastAsia="ko-KR"/>
        </w:rPr>
        <w:t>1</w:t>
      </w:r>
      <w:r w:rsidRPr="009E426F">
        <w:rPr>
          <w:rFonts w:ascii="Times New Roman" w:eastAsia="Batang" w:hAnsi="Times New Roman"/>
          <w:sz w:val="24"/>
          <w:szCs w:val="24"/>
          <w:lang w:eastAsia="ko-KR"/>
        </w:rPr>
        <w:t xml:space="preserve"> человек/</w:t>
      </w:r>
      <w:r>
        <w:rPr>
          <w:rFonts w:ascii="Times New Roman" w:eastAsia="Batang" w:hAnsi="Times New Roman"/>
          <w:sz w:val="24"/>
          <w:szCs w:val="24"/>
          <w:lang w:eastAsia="ko-KR"/>
        </w:rPr>
        <w:t xml:space="preserve"> </w:t>
      </w:r>
      <w:r w:rsidR="0018102D">
        <w:rPr>
          <w:rFonts w:ascii="Times New Roman" w:eastAsia="Batang" w:hAnsi="Times New Roman"/>
          <w:sz w:val="24"/>
          <w:szCs w:val="24"/>
          <w:lang w:eastAsia="ko-KR"/>
        </w:rPr>
        <w:t>2</w:t>
      </w:r>
      <w:r w:rsidRPr="009E426F">
        <w:rPr>
          <w:rFonts w:ascii="Times New Roman" w:eastAsia="Batang" w:hAnsi="Times New Roman"/>
          <w:sz w:val="24"/>
          <w:szCs w:val="24"/>
          <w:lang w:eastAsia="ko-KR"/>
        </w:rPr>
        <w:t>%</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1.12</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Численность/удельный вес численности</w:t>
      </w:r>
      <w:r>
        <w:rPr>
          <w:rFonts w:ascii="Times New Roman" w:eastAsia="Batang" w:hAnsi="Times New Roman"/>
          <w:sz w:val="24"/>
          <w:szCs w:val="24"/>
          <w:lang w:eastAsia="ko-KR"/>
        </w:rPr>
        <w:t xml:space="preserve"> выпускников 11 класса, получив</w:t>
      </w:r>
      <w:r w:rsidRPr="009E426F">
        <w:rPr>
          <w:rFonts w:ascii="Times New Roman" w:eastAsia="Batang" w:hAnsi="Times New Roman"/>
          <w:sz w:val="24"/>
          <w:szCs w:val="24"/>
          <w:lang w:eastAsia="ko-KR"/>
        </w:rPr>
        <w:t>ших результаты ниже установленного минимального количества баллов</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единого государственного экзамена по русскому языку, в общей численности выпускников 11 класса</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0 человек/0%</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1.13</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Численность/удельный вес численности</w:t>
      </w:r>
      <w:r>
        <w:rPr>
          <w:rFonts w:ascii="Times New Roman" w:eastAsia="Batang" w:hAnsi="Times New Roman"/>
          <w:sz w:val="24"/>
          <w:szCs w:val="24"/>
          <w:lang w:eastAsia="ko-KR"/>
        </w:rPr>
        <w:t xml:space="preserve"> выпускников 11 класса, получив</w:t>
      </w:r>
      <w:r w:rsidRPr="009E426F">
        <w:rPr>
          <w:rFonts w:ascii="Times New Roman" w:eastAsia="Batang" w:hAnsi="Times New Roman"/>
          <w:sz w:val="24"/>
          <w:szCs w:val="24"/>
          <w:lang w:eastAsia="ko-KR"/>
        </w:rPr>
        <w:t>ших результаты ниже установленного минимального количества баллов</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единого государственного экзамена по математике, в общей численности</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выпускников 11 класса</w:t>
      </w:r>
      <w:r>
        <w:rPr>
          <w:rFonts w:ascii="Times New Roman" w:eastAsia="Batang" w:hAnsi="Times New Roman"/>
          <w:sz w:val="24"/>
          <w:szCs w:val="24"/>
          <w:lang w:eastAsia="ko-KR"/>
        </w:rPr>
        <w:t xml:space="preserve"> </w:t>
      </w:r>
      <w:r w:rsidR="0018102D">
        <w:rPr>
          <w:rFonts w:ascii="Times New Roman" w:eastAsia="Batang" w:hAnsi="Times New Roman"/>
          <w:sz w:val="24"/>
          <w:szCs w:val="24"/>
          <w:lang w:eastAsia="ko-KR"/>
        </w:rPr>
        <w:t>0</w:t>
      </w:r>
      <w:r w:rsidRPr="009E426F">
        <w:rPr>
          <w:rFonts w:ascii="Times New Roman" w:eastAsia="Batang" w:hAnsi="Times New Roman"/>
          <w:sz w:val="24"/>
          <w:szCs w:val="24"/>
          <w:lang w:eastAsia="ko-KR"/>
        </w:rPr>
        <w:t xml:space="preserve"> человек/</w:t>
      </w:r>
      <w:r w:rsidR="0018102D">
        <w:rPr>
          <w:rFonts w:ascii="Times New Roman" w:eastAsia="Batang" w:hAnsi="Times New Roman"/>
          <w:sz w:val="24"/>
          <w:szCs w:val="24"/>
          <w:lang w:eastAsia="ko-KR"/>
        </w:rPr>
        <w:t>0</w:t>
      </w:r>
      <w:r w:rsidRPr="009E426F">
        <w:rPr>
          <w:rFonts w:ascii="Times New Roman" w:eastAsia="Batang" w:hAnsi="Times New Roman"/>
          <w:sz w:val="24"/>
          <w:szCs w:val="24"/>
          <w:lang w:eastAsia="ko-KR"/>
        </w:rPr>
        <w:t>%</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1.14</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Численность/удельный вес численност</w:t>
      </w:r>
      <w:r>
        <w:rPr>
          <w:rFonts w:ascii="Times New Roman" w:eastAsia="Batang" w:hAnsi="Times New Roman"/>
          <w:sz w:val="24"/>
          <w:szCs w:val="24"/>
          <w:lang w:eastAsia="ko-KR"/>
        </w:rPr>
        <w:t>и выпускников 9 класса, не полу</w:t>
      </w:r>
      <w:r w:rsidRPr="009E426F">
        <w:rPr>
          <w:rFonts w:ascii="Times New Roman" w:eastAsia="Batang" w:hAnsi="Times New Roman"/>
          <w:sz w:val="24"/>
          <w:szCs w:val="24"/>
          <w:lang w:eastAsia="ko-KR"/>
        </w:rPr>
        <w:t>чивших аттестаты об основном общем образовании, в общей численности</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выпускников 9 класса</w:t>
      </w:r>
      <w:r>
        <w:rPr>
          <w:rFonts w:ascii="Times New Roman" w:eastAsia="Batang" w:hAnsi="Times New Roman"/>
          <w:sz w:val="24"/>
          <w:szCs w:val="24"/>
          <w:lang w:eastAsia="ko-KR"/>
        </w:rPr>
        <w:t xml:space="preserve"> </w:t>
      </w:r>
      <w:r w:rsidR="0018102D">
        <w:rPr>
          <w:rFonts w:ascii="Times New Roman" w:eastAsia="Batang" w:hAnsi="Times New Roman"/>
          <w:sz w:val="24"/>
          <w:szCs w:val="24"/>
          <w:lang w:eastAsia="ko-KR"/>
        </w:rPr>
        <w:t>1 человек/2</w:t>
      </w:r>
      <w:r w:rsidRPr="009E426F">
        <w:rPr>
          <w:rFonts w:ascii="Times New Roman" w:eastAsia="Batang" w:hAnsi="Times New Roman"/>
          <w:sz w:val="24"/>
          <w:szCs w:val="24"/>
          <w:lang w:eastAsia="ko-KR"/>
        </w:rPr>
        <w:t>%</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1.15</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Численность/удельный вес численности</w:t>
      </w:r>
      <w:r>
        <w:rPr>
          <w:rFonts w:ascii="Times New Roman" w:eastAsia="Batang" w:hAnsi="Times New Roman"/>
          <w:sz w:val="24"/>
          <w:szCs w:val="24"/>
          <w:lang w:eastAsia="ko-KR"/>
        </w:rPr>
        <w:t xml:space="preserve"> выпускников 11 класса, не полу</w:t>
      </w:r>
      <w:r w:rsidRPr="009E426F">
        <w:rPr>
          <w:rFonts w:ascii="Times New Roman" w:eastAsia="Batang" w:hAnsi="Times New Roman"/>
          <w:sz w:val="24"/>
          <w:szCs w:val="24"/>
          <w:lang w:eastAsia="ko-KR"/>
        </w:rPr>
        <w:t>чивших аттестаты о среднем общем обра</w:t>
      </w:r>
      <w:r>
        <w:rPr>
          <w:rFonts w:ascii="Times New Roman" w:eastAsia="Batang" w:hAnsi="Times New Roman"/>
          <w:sz w:val="24"/>
          <w:szCs w:val="24"/>
          <w:lang w:eastAsia="ko-KR"/>
        </w:rPr>
        <w:t>зовании, в общей численности вы</w:t>
      </w:r>
      <w:r w:rsidRPr="009E426F">
        <w:rPr>
          <w:rFonts w:ascii="Times New Roman" w:eastAsia="Batang" w:hAnsi="Times New Roman"/>
          <w:sz w:val="24"/>
          <w:szCs w:val="24"/>
          <w:lang w:eastAsia="ko-KR"/>
        </w:rPr>
        <w:t>пускников 11 класса</w:t>
      </w:r>
      <w:r>
        <w:rPr>
          <w:rFonts w:ascii="Times New Roman" w:eastAsia="Batang" w:hAnsi="Times New Roman"/>
          <w:sz w:val="24"/>
          <w:szCs w:val="24"/>
          <w:lang w:eastAsia="ko-KR"/>
        </w:rPr>
        <w:t xml:space="preserve"> </w:t>
      </w:r>
      <w:r w:rsidR="0018102D">
        <w:rPr>
          <w:rFonts w:ascii="Times New Roman" w:eastAsia="Batang" w:hAnsi="Times New Roman"/>
          <w:sz w:val="24"/>
          <w:szCs w:val="24"/>
          <w:lang w:eastAsia="ko-KR"/>
        </w:rPr>
        <w:t>0</w:t>
      </w:r>
      <w:r w:rsidRPr="009E426F">
        <w:rPr>
          <w:rFonts w:ascii="Times New Roman" w:eastAsia="Batang" w:hAnsi="Times New Roman"/>
          <w:sz w:val="24"/>
          <w:szCs w:val="24"/>
          <w:lang w:eastAsia="ko-KR"/>
        </w:rPr>
        <w:t xml:space="preserve"> человек/</w:t>
      </w:r>
      <w:r w:rsidR="0018102D">
        <w:rPr>
          <w:rFonts w:ascii="Times New Roman" w:eastAsia="Batang" w:hAnsi="Times New Roman"/>
          <w:sz w:val="24"/>
          <w:szCs w:val="24"/>
          <w:lang w:eastAsia="ko-KR"/>
        </w:rPr>
        <w:t>0</w:t>
      </w:r>
      <w:r w:rsidRPr="009E426F">
        <w:rPr>
          <w:rFonts w:ascii="Times New Roman" w:eastAsia="Batang" w:hAnsi="Times New Roman"/>
          <w:sz w:val="24"/>
          <w:szCs w:val="24"/>
          <w:lang w:eastAsia="ko-KR"/>
        </w:rPr>
        <w:t>%</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1.16</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Численность/удельный вес численности выпускников 9 класса, получивших</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аттестаты об основном общем образовании с отличием, в общей численности выпускников 9 класса</w:t>
      </w:r>
      <w:r w:rsidR="0018102D">
        <w:rPr>
          <w:rFonts w:ascii="Times New Roman" w:eastAsia="Batang" w:hAnsi="Times New Roman"/>
          <w:sz w:val="24"/>
          <w:szCs w:val="24"/>
          <w:lang w:eastAsia="ko-KR"/>
        </w:rPr>
        <w:t xml:space="preserve"> 0</w:t>
      </w:r>
      <w:r w:rsidRPr="009E426F">
        <w:rPr>
          <w:rFonts w:ascii="Times New Roman" w:eastAsia="Batang" w:hAnsi="Times New Roman"/>
          <w:sz w:val="24"/>
          <w:szCs w:val="24"/>
          <w:lang w:eastAsia="ko-KR"/>
        </w:rPr>
        <w:t xml:space="preserve"> человек/</w:t>
      </w:r>
    </w:p>
    <w:p w:rsidR="00AC103F" w:rsidRPr="009E426F" w:rsidRDefault="0018102D" w:rsidP="009E426F">
      <w:pPr>
        <w:autoSpaceDE w:val="0"/>
        <w:autoSpaceDN w:val="0"/>
        <w:adjustRightInd w:val="0"/>
        <w:spacing w:after="0" w:line="240" w:lineRule="auto"/>
        <w:rPr>
          <w:rFonts w:ascii="Times New Roman" w:eastAsia="Batang" w:hAnsi="Times New Roman"/>
          <w:sz w:val="24"/>
          <w:szCs w:val="24"/>
          <w:lang w:eastAsia="ko-KR"/>
        </w:rPr>
      </w:pPr>
      <w:r>
        <w:rPr>
          <w:rFonts w:ascii="Times New Roman" w:eastAsia="Batang" w:hAnsi="Times New Roman"/>
          <w:sz w:val="24"/>
          <w:szCs w:val="24"/>
          <w:lang w:eastAsia="ko-KR"/>
        </w:rPr>
        <w:t>0</w:t>
      </w:r>
      <w:r w:rsidR="00AC103F" w:rsidRPr="009E426F">
        <w:rPr>
          <w:rFonts w:ascii="Times New Roman" w:eastAsia="Batang" w:hAnsi="Times New Roman"/>
          <w:sz w:val="24"/>
          <w:szCs w:val="24"/>
          <w:lang w:eastAsia="ko-KR"/>
        </w:rPr>
        <w:t>%</w:t>
      </w:r>
    </w:p>
    <w:p w:rsidR="00AC103F" w:rsidRPr="009E426F" w:rsidRDefault="00AC103F" w:rsidP="00D46B62">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1.17 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0 человек/0%</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1.18</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Численность/удельный вес численности учащихся, принявших участие в</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различных олимпиадах, смотрах, конкур</w:t>
      </w:r>
      <w:r>
        <w:rPr>
          <w:rFonts w:ascii="Times New Roman" w:eastAsia="Batang" w:hAnsi="Times New Roman"/>
          <w:sz w:val="24"/>
          <w:szCs w:val="24"/>
          <w:lang w:eastAsia="ko-KR"/>
        </w:rPr>
        <w:t>сах, в общей численности учащих</w:t>
      </w:r>
      <w:r w:rsidRPr="009E426F">
        <w:rPr>
          <w:rFonts w:ascii="Times New Roman" w:eastAsia="Batang" w:hAnsi="Times New Roman"/>
          <w:sz w:val="24"/>
          <w:szCs w:val="24"/>
          <w:lang w:eastAsia="ko-KR"/>
        </w:rPr>
        <w:t>ся</w:t>
      </w:r>
      <w:r>
        <w:rPr>
          <w:rFonts w:ascii="Times New Roman" w:eastAsia="Batang" w:hAnsi="Times New Roman"/>
          <w:sz w:val="24"/>
          <w:szCs w:val="24"/>
          <w:lang w:eastAsia="ko-KR"/>
        </w:rPr>
        <w:t xml:space="preserve"> </w:t>
      </w:r>
      <w:r w:rsidR="00754C9F">
        <w:rPr>
          <w:rFonts w:ascii="Times New Roman" w:eastAsia="Batang" w:hAnsi="Times New Roman"/>
          <w:sz w:val="24"/>
          <w:szCs w:val="24"/>
          <w:lang w:eastAsia="ko-KR"/>
        </w:rPr>
        <w:t>400 человек</w:t>
      </w:r>
      <w:r w:rsidRPr="009E426F">
        <w:rPr>
          <w:rFonts w:ascii="Times New Roman" w:eastAsia="Batang" w:hAnsi="Times New Roman"/>
          <w:sz w:val="24"/>
          <w:szCs w:val="24"/>
          <w:lang w:eastAsia="ko-KR"/>
        </w:rPr>
        <w:t>/</w:t>
      </w:r>
      <w:r w:rsidR="00754C9F">
        <w:rPr>
          <w:rFonts w:ascii="Times New Roman" w:eastAsia="Batang" w:hAnsi="Times New Roman"/>
          <w:sz w:val="24"/>
          <w:szCs w:val="24"/>
          <w:lang w:eastAsia="ko-KR"/>
        </w:rPr>
        <w:t>99</w:t>
      </w:r>
      <w:r w:rsidRPr="009E426F">
        <w:rPr>
          <w:rFonts w:ascii="Times New Roman" w:eastAsia="Batang" w:hAnsi="Times New Roman"/>
          <w:sz w:val="24"/>
          <w:szCs w:val="24"/>
          <w:lang w:eastAsia="ko-KR"/>
        </w:rPr>
        <w:t>%</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1.19</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Численность/удельный вес численности учащихся - победителей и призеров</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 xml:space="preserve">олимпиад, смотров, конкурсов, в общей </w:t>
      </w:r>
      <w:r>
        <w:rPr>
          <w:rFonts w:ascii="Times New Roman" w:eastAsia="Batang" w:hAnsi="Times New Roman"/>
          <w:sz w:val="24"/>
          <w:szCs w:val="24"/>
          <w:lang w:eastAsia="ko-KR"/>
        </w:rPr>
        <w:t>численности учащихся, в том чис</w:t>
      </w:r>
      <w:r w:rsidRPr="009E426F">
        <w:rPr>
          <w:rFonts w:ascii="Times New Roman" w:eastAsia="Batang" w:hAnsi="Times New Roman"/>
          <w:sz w:val="24"/>
          <w:szCs w:val="24"/>
          <w:lang w:eastAsia="ko-KR"/>
        </w:rPr>
        <w:t>ле:</w:t>
      </w:r>
      <w:r w:rsidR="00754C9F">
        <w:rPr>
          <w:rFonts w:ascii="Times New Roman" w:eastAsia="Batang" w:hAnsi="Times New Roman"/>
          <w:sz w:val="24"/>
          <w:szCs w:val="24"/>
          <w:lang w:eastAsia="ko-KR"/>
        </w:rPr>
        <w:t xml:space="preserve"> 9 человек</w:t>
      </w:r>
      <w:r w:rsidRPr="009E426F">
        <w:rPr>
          <w:rFonts w:ascii="Times New Roman" w:eastAsia="Batang" w:hAnsi="Times New Roman"/>
          <w:sz w:val="24"/>
          <w:szCs w:val="24"/>
          <w:lang w:eastAsia="ko-KR"/>
        </w:rPr>
        <w:t>/</w:t>
      </w:r>
      <w:r w:rsidR="00754C9F">
        <w:rPr>
          <w:rFonts w:ascii="Times New Roman" w:eastAsia="Batang" w:hAnsi="Times New Roman"/>
          <w:sz w:val="24"/>
          <w:szCs w:val="24"/>
          <w:lang w:eastAsia="ko-KR"/>
        </w:rPr>
        <w:t>2</w:t>
      </w:r>
      <w:r w:rsidRPr="009E426F">
        <w:rPr>
          <w:rFonts w:ascii="Times New Roman" w:eastAsia="Batang" w:hAnsi="Times New Roman"/>
          <w:sz w:val="24"/>
          <w:szCs w:val="24"/>
          <w:lang w:eastAsia="ko-KR"/>
        </w:rPr>
        <w:t>%</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 xml:space="preserve">1.19.1 Регионального уровня </w:t>
      </w:r>
      <w:r w:rsidR="00754C9F">
        <w:rPr>
          <w:rFonts w:ascii="Times New Roman" w:eastAsia="Batang" w:hAnsi="Times New Roman"/>
          <w:sz w:val="24"/>
          <w:szCs w:val="24"/>
          <w:lang w:eastAsia="ko-KR"/>
        </w:rPr>
        <w:t>1</w:t>
      </w:r>
      <w:r w:rsidRPr="009E426F">
        <w:rPr>
          <w:rFonts w:ascii="Times New Roman" w:eastAsia="Batang" w:hAnsi="Times New Roman"/>
          <w:sz w:val="24"/>
          <w:szCs w:val="24"/>
          <w:lang w:eastAsia="ko-KR"/>
        </w:rPr>
        <w:t xml:space="preserve"> человека/</w:t>
      </w:r>
      <w:r w:rsidR="00754C9F">
        <w:rPr>
          <w:rFonts w:ascii="Times New Roman" w:eastAsia="Batang" w:hAnsi="Times New Roman"/>
          <w:sz w:val="24"/>
          <w:szCs w:val="24"/>
          <w:lang w:eastAsia="ko-KR"/>
        </w:rPr>
        <w:t>0,2</w:t>
      </w:r>
      <w:r w:rsidRPr="009E426F">
        <w:rPr>
          <w:rFonts w:ascii="Times New Roman" w:eastAsia="Batang" w:hAnsi="Times New Roman"/>
          <w:sz w:val="24"/>
          <w:szCs w:val="24"/>
          <w:lang w:eastAsia="ko-KR"/>
        </w:rPr>
        <w:t>%</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 xml:space="preserve">1.19.2 Федерального уровня </w:t>
      </w:r>
      <w:r w:rsidR="00754C9F">
        <w:rPr>
          <w:rFonts w:ascii="Times New Roman" w:eastAsia="Batang" w:hAnsi="Times New Roman"/>
          <w:sz w:val="24"/>
          <w:szCs w:val="24"/>
          <w:lang w:eastAsia="ko-KR"/>
        </w:rPr>
        <w:t>0</w:t>
      </w:r>
      <w:r w:rsidRPr="009E426F">
        <w:rPr>
          <w:rFonts w:ascii="Times New Roman" w:eastAsia="Batang" w:hAnsi="Times New Roman"/>
          <w:sz w:val="24"/>
          <w:szCs w:val="24"/>
          <w:lang w:eastAsia="ko-KR"/>
        </w:rPr>
        <w:t xml:space="preserve"> человек/</w:t>
      </w:r>
      <w:r w:rsidR="00754C9F">
        <w:rPr>
          <w:rFonts w:ascii="Times New Roman" w:eastAsia="Batang" w:hAnsi="Times New Roman"/>
          <w:sz w:val="24"/>
          <w:szCs w:val="24"/>
          <w:lang w:eastAsia="ko-KR"/>
        </w:rPr>
        <w:t>0</w:t>
      </w:r>
      <w:r w:rsidRPr="009E426F">
        <w:rPr>
          <w:rFonts w:ascii="Times New Roman" w:eastAsia="Batang" w:hAnsi="Times New Roman"/>
          <w:sz w:val="24"/>
          <w:szCs w:val="24"/>
          <w:lang w:eastAsia="ko-KR"/>
        </w:rPr>
        <w:t>%</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 xml:space="preserve">1.19.3 Международного уровня </w:t>
      </w:r>
      <w:r w:rsidR="00754C9F">
        <w:rPr>
          <w:rFonts w:ascii="Times New Roman" w:eastAsia="Batang" w:hAnsi="Times New Roman"/>
          <w:sz w:val="24"/>
          <w:szCs w:val="24"/>
          <w:lang w:eastAsia="ko-KR"/>
        </w:rPr>
        <w:t>0</w:t>
      </w:r>
      <w:r w:rsidRPr="009E426F">
        <w:rPr>
          <w:rFonts w:ascii="Times New Roman" w:eastAsia="Batang" w:hAnsi="Times New Roman"/>
          <w:sz w:val="24"/>
          <w:szCs w:val="24"/>
          <w:lang w:eastAsia="ko-KR"/>
        </w:rPr>
        <w:t xml:space="preserve"> человек/</w:t>
      </w:r>
      <w:r w:rsidR="00754C9F">
        <w:rPr>
          <w:rFonts w:ascii="Times New Roman" w:eastAsia="Batang" w:hAnsi="Times New Roman"/>
          <w:sz w:val="24"/>
          <w:szCs w:val="24"/>
          <w:lang w:eastAsia="ko-KR"/>
        </w:rPr>
        <w:t>0</w:t>
      </w:r>
      <w:r w:rsidRPr="009E426F">
        <w:rPr>
          <w:rFonts w:ascii="Times New Roman" w:eastAsia="Batang" w:hAnsi="Times New Roman"/>
          <w:sz w:val="24"/>
          <w:szCs w:val="24"/>
          <w:lang w:eastAsia="ko-KR"/>
        </w:rPr>
        <w:t>%</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1.20</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Численность/удельный вес численности учащихся, получающих образование с углубленным изучением отдельных</w:t>
      </w:r>
      <w:r>
        <w:rPr>
          <w:rFonts w:ascii="Times New Roman" w:eastAsia="Batang" w:hAnsi="Times New Roman"/>
          <w:sz w:val="24"/>
          <w:szCs w:val="24"/>
          <w:lang w:eastAsia="ko-KR"/>
        </w:rPr>
        <w:t xml:space="preserve"> учебных предметов, в общей чис</w:t>
      </w:r>
      <w:r w:rsidRPr="009E426F">
        <w:rPr>
          <w:rFonts w:ascii="Times New Roman" w:eastAsia="Batang" w:hAnsi="Times New Roman"/>
          <w:sz w:val="24"/>
          <w:szCs w:val="24"/>
          <w:lang w:eastAsia="ko-KR"/>
        </w:rPr>
        <w:t>ленности учащихся</w:t>
      </w:r>
      <w:r>
        <w:rPr>
          <w:rFonts w:ascii="Times New Roman" w:eastAsia="Batang" w:hAnsi="Times New Roman"/>
          <w:sz w:val="24"/>
          <w:szCs w:val="24"/>
          <w:lang w:eastAsia="ko-KR"/>
        </w:rPr>
        <w:t xml:space="preserve"> </w:t>
      </w:r>
      <w:r w:rsidR="0018102D">
        <w:rPr>
          <w:rFonts w:ascii="Times New Roman" w:eastAsia="Batang" w:hAnsi="Times New Roman"/>
          <w:sz w:val="24"/>
          <w:szCs w:val="24"/>
          <w:lang w:eastAsia="ko-KR"/>
        </w:rPr>
        <w:t>8</w:t>
      </w:r>
      <w:r w:rsidRPr="009E426F">
        <w:rPr>
          <w:rFonts w:ascii="Times New Roman" w:eastAsia="Batang" w:hAnsi="Times New Roman"/>
          <w:sz w:val="24"/>
          <w:szCs w:val="24"/>
          <w:lang w:eastAsia="ko-KR"/>
        </w:rPr>
        <w:t xml:space="preserve"> человек/</w:t>
      </w:r>
      <w:r w:rsidR="0018102D">
        <w:rPr>
          <w:rFonts w:ascii="Times New Roman" w:eastAsia="Batang" w:hAnsi="Times New Roman"/>
          <w:sz w:val="24"/>
          <w:szCs w:val="24"/>
          <w:lang w:eastAsia="ko-KR"/>
        </w:rPr>
        <w:t>2</w:t>
      </w:r>
      <w:r w:rsidRPr="009E426F">
        <w:rPr>
          <w:rFonts w:ascii="Times New Roman" w:eastAsia="Batang" w:hAnsi="Times New Roman"/>
          <w:sz w:val="24"/>
          <w:szCs w:val="24"/>
          <w:lang w:eastAsia="ko-KR"/>
        </w:rPr>
        <w:t>%</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1.21 Численность/удельный вес численност</w:t>
      </w:r>
      <w:r>
        <w:rPr>
          <w:rFonts w:ascii="Times New Roman" w:eastAsia="Batang" w:hAnsi="Times New Roman"/>
          <w:sz w:val="24"/>
          <w:szCs w:val="24"/>
          <w:lang w:eastAsia="ko-KR"/>
        </w:rPr>
        <w:t>и учащихся, получающих образова</w:t>
      </w:r>
      <w:r w:rsidRPr="009E426F">
        <w:rPr>
          <w:rFonts w:ascii="Times New Roman" w:eastAsia="Batang" w:hAnsi="Times New Roman"/>
          <w:sz w:val="24"/>
          <w:szCs w:val="24"/>
          <w:lang w:eastAsia="ko-KR"/>
        </w:rPr>
        <w:t>ние в рамках профильного обучения, в общей численности учащихся</w:t>
      </w:r>
      <w:r>
        <w:rPr>
          <w:rFonts w:ascii="Times New Roman" w:eastAsia="Batang" w:hAnsi="Times New Roman"/>
          <w:sz w:val="24"/>
          <w:szCs w:val="24"/>
          <w:lang w:eastAsia="ko-KR"/>
        </w:rPr>
        <w:t xml:space="preserve"> </w:t>
      </w:r>
      <w:r w:rsidR="0018102D">
        <w:rPr>
          <w:rFonts w:ascii="Times New Roman" w:eastAsia="Batang" w:hAnsi="Times New Roman"/>
          <w:sz w:val="24"/>
          <w:szCs w:val="24"/>
          <w:lang w:eastAsia="ko-KR"/>
        </w:rPr>
        <w:t>10</w:t>
      </w:r>
      <w:r w:rsidRPr="009E426F">
        <w:rPr>
          <w:rFonts w:ascii="Times New Roman" w:eastAsia="Batang" w:hAnsi="Times New Roman"/>
          <w:sz w:val="24"/>
          <w:szCs w:val="24"/>
          <w:lang w:eastAsia="ko-KR"/>
        </w:rPr>
        <w:t xml:space="preserve"> человек/</w:t>
      </w:r>
      <w:r>
        <w:rPr>
          <w:rFonts w:ascii="Times New Roman" w:eastAsia="Batang" w:hAnsi="Times New Roman"/>
          <w:sz w:val="24"/>
          <w:szCs w:val="24"/>
          <w:lang w:eastAsia="ko-KR"/>
        </w:rPr>
        <w:t>2,4</w:t>
      </w:r>
      <w:r w:rsidRPr="009E426F">
        <w:rPr>
          <w:rFonts w:ascii="Times New Roman" w:eastAsia="Batang" w:hAnsi="Times New Roman"/>
          <w:sz w:val="24"/>
          <w:szCs w:val="24"/>
          <w:lang w:eastAsia="ko-KR"/>
        </w:rPr>
        <w:t xml:space="preserve"> %</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1.22</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Численность/удельный вес численности обучающихся с применением дистанционных образовательных технолог</w:t>
      </w:r>
      <w:r>
        <w:rPr>
          <w:rFonts w:ascii="Times New Roman" w:eastAsia="Batang" w:hAnsi="Times New Roman"/>
          <w:sz w:val="24"/>
          <w:szCs w:val="24"/>
          <w:lang w:eastAsia="ko-KR"/>
        </w:rPr>
        <w:t>ий, электронного обучения, в об</w:t>
      </w:r>
      <w:r w:rsidRPr="009E426F">
        <w:rPr>
          <w:rFonts w:ascii="Times New Roman" w:eastAsia="Batang" w:hAnsi="Times New Roman"/>
          <w:sz w:val="24"/>
          <w:szCs w:val="24"/>
          <w:lang w:eastAsia="ko-KR"/>
        </w:rPr>
        <w:t>щей численности учащихся</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0 человек/0%</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1.23 Численность/удельный вес численности учащихся в рамках сетевой формы</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реализации образовательных программ, в общей численности учащихся</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0 человек/0%</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1.24 Общая численность педагогиче</w:t>
      </w:r>
      <w:r w:rsidR="0018102D">
        <w:rPr>
          <w:rFonts w:ascii="Times New Roman" w:eastAsia="Batang" w:hAnsi="Times New Roman"/>
          <w:sz w:val="24"/>
          <w:szCs w:val="24"/>
          <w:lang w:eastAsia="ko-KR"/>
        </w:rPr>
        <w:t>ских работников, в том числе: 37</w:t>
      </w:r>
      <w:r w:rsidRPr="009E426F">
        <w:rPr>
          <w:rFonts w:ascii="Times New Roman" w:eastAsia="Batang" w:hAnsi="Times New Roman"/>
          <w:sz w:val="24"/>
          <w:szCs w:val="24"/>
          <w:lang w:eastAsia="ko-KR"/>
        </w:rPr>
        <w:t xml:space="preserve"> человек</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1.25</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Численность/удельный вес численности педагогическ</w:t>
      </w:r>
      <w:r>
        <w:rPr>
          <w:rFonts w:ascii="Times New Roman" w:eastAsia="Batang" w:hAnsi="Times New Roman"/>
          <w:sz w:val="24"/>
          <w:szCs w:val="24"/>
          <w:lang w:eastAsia="ko-KR"/>
        </w:rPr>
        <w:t>их работников, име</w:t>
      </w:r>
      <w:r w:rsidRPr="009E426F">
        <w:rPr>
          <w:rFonts w:ascii="Times New Roman" w:eastAsia="Batang" w:hAnsi="Times New Roman"/>
          <w:sz w:val="24"/>
          <w:szCs w:val="24"/>
          <w:lang w:eastAsia="ko-KR"/>
        </w:rPr>
        <w:t>ющих высшее образование, в общей чис</w:t>
      </w:r>
      <w:r>
        <w:rPr>
          <w:rFonts w:ascii="Times New Roman" w:eastAsia="Batang" w:hAnsi="Times New Roman"/>
          <w:sz w:val="24"/>
          <w:szCs w:val="24"/>
          <w:lang w:eastAsia="ko-KR"/>
        </w:rPr>
        <w:t xml:space="preserve">ленности педагогических работников </w:t>
      </w:r>
      <w:r w:rsidRPr="009E426F">
        <w:rPr>
          <w:rFonts w:ascii="Times New Roman" w:eastAsia="Batang" w:hAnsi="Times New Roman"/>
          <w:sz w:val="24"/>
          <w:szCs w:val="24"/>
          <w:lang w:eastAsia="ko-KR"/>
        </w:rPr>
        <w:t>3</w:t>
      </w:r>
      <w:r w:rsidR="00162AC7">
        <w:rPr>
          <w:rFonts w:ascii="Times New Roman" w:eastAsia="Batang" w:hAnsi="Times New Roman"/>
          <w:sz w:val="24"/>
          <w:szCs w:val="24"/>
          <w:lang w:eastAsia="ko-KR"/>
        </w:rPr>
        <w:t>3</w:t>
      </w:r>
      <w:r w:rsidRPr="009E426F">
        <w:rPr>
          <w:rFonts w:ascii="Times New Roman" w:eastAsia="Batang" w:hAnsi="Times New Roman"/>
          <w:sz w:val="24"/>
          <w:szCs w:val="24"/>
          <w:lang w:eastAsia="ko-KR"/>
        </w:rPr>
        <w:t xml:space="preserve"> человека/8</w:t>
      </w:r>
      <w:r w:rsidR="00162AC7">
        <w:rPr>
          <w:rFonts w:ascii="Times New Roman" w:eastAsia="Batang" w:hAnsi="Times New Roman"/>
          <w:sz w:val="24"/>
          <w:szCs w:val="24"/>
          <w:lang w:eastAsia="ko-KR"/>
        </w:rPr>
        <w:t>9</w:t>
      </w:r>
      <w:r w:rsidRPr="009E426F">
        <w:rPr>
          <w:rFonts w:ascii="Times New Roman" w:eastAsia="Batang" w:hAnsi="Times New Roman"/>
          <w:sz w:val="24"/>
          <w:szCs w:val="24"/>
          <w:lang w:eastAsia="ko-KR"/>
        </w:rPr>
        <w:t>%</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1.26</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Численность/удельный вес численности</w:t>
      </w:r>
      <w:r>
        <w:rPr>
          <w:rFonts w:ascii="Times New Roman" w:eastAsia="Batang" w:hAnsi="Times New Roman"/>
          <w:sz w:val="24"/>
          <w:szCs w:val="24"/>
          <w:lang w:eastAsia="ko-KR"/>
        </w:rPr>
        <w:t xml:space="preserve"> педагогических работников, име</w:t>
      </w:r>
      <w:r w:rsidRPr="009E426F">
        <w:rPr>
          <w:rFonts w:ascii="Times New Roman" w:eastAsia="Batang" w:hAnsi="Times New Roman"/>
          <w:sz w:val="24"/>
          <w:szCs w:val="24"/>
          <w:lang w:eastAsia="ko-KR"/>
        </w:rPr>
        <w:t>ющих высшее образование педагогической направленности (профиля), в</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общей численности педагогических работников</w:t>
      </w:r>
      <w:r>
        <w:rPr>
          <w:rFonts w:ascii="Times New Roman" w:eastAsia="Batang" w:hAnsi="Times New Roman"/>
          <w:sz w:val="24"/>
          <w:szCs w:val="24"/>
          <w:lang w:eastAsia="ko-KR"/>
        </w:rPr>
        <w:t xml:space="preserve"> </w:t>
      </w:r>
      <w:r w:rsidR="00162AC7">
        <w:rPr>
          <w:rFonts w:ascii="Times New Roman" w:eastAsia="Batang" w:hAnsi="Times New Roman"/>
          <w:sz w:val="24"/>
          <w:szCs w:val="24"/>
          <w:lang w:eastAsia="ko-KR"/>
        </w:rPr>
        <w:t>32</w:t>
      </w:r>
      <w:r w:rsidRPr="009E426F">
        <w:rPr>
          <w:rFonts w:ascii="Times New Roman" w:eastAsia="Batang" w:hAnsi="Times New Roman"/>
          <w:sz w:val="24"/>
          <w:szCs w:val="24"/>
          <w:lang w:eastAsia="ko-KR"/>
        </w:rPr>
        <w:t xml:space="preserve"> человек/8</w:t>
      </w:r>
      <w:r w:rsidR="00162AC7">
        <w:rPr>
          <w:rFonts w:ascii="Times New Roman" w:eastAsia="Batang" w:hAnsi="Times New Roman"/>
          <w:sz w:val="24"/>
          <w:szCs w:val="24"/>
          <w:lang w:eastAsia="ko-KR"/>
        </w:rPr>
        <w:t>3</w:t>
      </w:r>
      <w:r w:rsidRPr="009E426F">
        <w:rPr>
          <w:rFonts w:ascii="Times New Roman" w:eastAsia="Batang" w:hAnsi="Times New Roman"/>
          <w:sz w:val="24"/>
          <w:szCs w:val="24"/>
          <w:lang w:eastAsia="ko-KR"/>
        </w:rPr>
        <w:t>%</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lastRenderedPageBreak/>
        <w:t>1.27</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Численность/удельный вес численности</w:t>
      </w:r>
      <w:r>
        <w:rPr>
          <w:rFonts w:ascii="Times New Roman" w:eastAsia="Batang" w:hAnsi="Times New Roman"/>
          <w:sz w:val="24"/>
          <w:szCs w:val="24"/>
          <w:lang w:eastAsia="ko-KR"/>
        </w:rPr>
        <w:t xml:space="preserve"> педагогических работников, име</w:t>
      </w:r>
      <w:r w:rsidRPr="009E426F">
        <w:rPr>
          <w:rFonts w:ascii="Times New Roman" w:eastAsia="Batang" w:hAnsi="Times New Roman"/>
          <w:sz w:val="24"/>
          <w:szCs w:val="24"/>
          <w:lang w:eastAsia="ko-KR"/>
        </w:rPr>
        <w:t>ющих среднее профессиональное образо</w:t>
      </w:r>
      <w:r>
        <w:rPr>
          <w:rFonts w:ascii="Times New Roman" w:eastAsia="Batang" w:hAnsi="Times New Roman"/>
          <w:sz w:val="24"/>
          <w:szCs w:val="24"/>
          <w:lang w:eastAsia="ko-KR"/>
        </w:rPr>
        <w:t xml:space="preserve">вание, в общей численности педагогических работников </w:t>
      </w:r>
      <w:r w:rsidR="00162AC7">
        <w:rPr>
          <w:rFonts w:ascii="Times New Roman" w:eastAsia="Batang" w:hAnsi="Times New Roman"/>
          <w:sz w:val="24"/>
          <w:szCs w:val="24"/>
          <w:lang w:eastAsia="ko-KR"/>
        </w:rPr>
        <w:t>3</w:t>
      </w:r>
      <w:r w:rsidRPr="009E426F">
        <w:rPr>
          <w:rFonts w:ascii="Times New Roman" w:eastAsia="Batang" w:hAnsi="Times New Roman"/>
          <w:sz w:val="24"/>
          <w:szCs w:val="24"/>
          <w:lang w:eastAsia="ko-KR"/>
        </w:rPr>
        <w:t xml:space="preserve"> человека/</w:t>
      </w:r>
    </w:p>
    <w:p w:rsidR="00AC103F" w:rsidRPr="009E426F" w:rsidRDefault="00162AC7" w:rsidP="009E426F">
      <w:pPr>
        <w:autoSpaceDE w:val="0"/>
        <w:autoSpaceDN w:val="0"/>
        <w:adjustRightInd w:val="0"/>
        <w:spacing w:after="0" w:line="240" w:lineRule="auto"/>
        <w:rPr>
          <w:rFonts w:ascii="Times New Roman" w:eastAsia="Batang" w:hAnsi="Times New Roman"/>
          <w:sz w:val="24"/>
          <w:szCs w:val="24"/>
          <w:lang w:eastAsia="ko-KR"/>
        </w:rPr>
      </w:pPr>
      <w:r>
        <w:rPr>
          <w:rFonts w:ascii="Times New Roman" w:eastAsia="Batang" w:hAnsi="Times New Roman"/>
          <w:sz w:val="24"/>
          <w:szCs w:val="24"/>
          <w:lang w:eastAsia="ko-KR"/>
        </w:rPr>
        <w:t>8</w:t>
      </w:r>
      <w:r w:rsidR="00AC103F" w:rsidRPr="009E426F">
        <w:rPr>
          <w:rFonts w:ascii="Times New Roman" w:eastAsia="Batang" w:hAnsi="Times New Roman"/>
          <w:sz w:val="24"/>
          <w:szCs w:val="24"/>
          <w:lang w:eastAsia="ko-KR"/>
        </w:rPr>
        <w:t>%</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1.28</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Численность/удельный вес численности педагогических работников, им</w:t>
      </w:r>
      <w:r>
        <w:rPr>
          <w:rFonts w:ascii="Times New Roman" w:eastAsia="Batang" w:hAnsi="Times New Roman"/>
          <w:sz w:val="24"/>
          <w:szCs w:val="24"/>
          <w:lang w:eastAsia="ko-KR"/>
        </w:rPr>
        <w:t>е</w:t>
      </w:r>
      <w:r w:rsidRPr="009E426F">
        <w:rPr>
          <w:rFonts w:ascii="Times New Roman" w:eastAsia="Batang" w:hAnsi="Times New Roman"/>
          <w:sz w:val="24"/>
          <w:szCs w:val="24"/>
          <w:lang w:eastAsia="ko-KR"/>
        </w:rPr>
        <w:t>ющих среднее профессиональное образ</w:t>
      </w:r>
      <w:r>
        <w:rPr>
          <w:rFonts w:ascii="Times New Roman" w:eastAsia="Batang" w:hAnsi="Times New Roman"/>
          <w:sz w:val="24"/>
          <w:szCs w:val="24"/>
          <w:lang w:eastAsia="ko-KR"/>
        </w:rPr>
        <w:t>ование педагогической направлен</w:t>
      </w:r>
      <w:r w:rsidRPr="009E426F">
        <w:rPr>
          <w:rFonts w:ascii="Times New Roman" w:eastAsia="Batang" w:hAnsi="Times New Roman"/>
          <w:sz w:val="24"/>
          <w:szCs w:val="24"/>
          <w:lang w:eastAsia="ko-KR"/>
        </w:rPr>
        <w:t>ности (профиля), в общей численности педагогических работников</w:t>
      </w:r>
      <w:r w:rsidR="00162AC7">
        <w:rPr>
          <w:rFonts w:ascii="Times New Roman" w:eastAsia="Batang" w:hAnsi="Times New Roman"/>
          <w:sz w:val="24"/>
          <w:szCs w:val="24"/>
          <w:lang w:eastAsia="ko-KR"/>
        </w:rPr>
        <w:t xml:space="preserve"> 2</w:t>
      </w:r>
      <w:r w:rsidRPr="009E426F">
        <w:rPr>
          <w:rFonts w:ascii="Times New Roman" w:eastAsia="Batang" w:hAnsi="Times New Roman"/>
          <w:sz w:val="24"/>
          <w:szCs w:val="24"/>
          <w:lang w:eastAsia="ko-KR"/>
        </w:rPr>
        <w:t xml:space="preserve"> человека/</w:t>
      </w:r>
      <w:r w:rsidR="00162AC7">
        <w:rPr>
          <w:rFonts w:ascii="Times New Roman" w:eastAsia="Batang" w:hAnsi="Times New Roman"/>
          <w:sz w:val="24"/>
          <w:szCs w:val="24"/>
          <w:lang w:eastAsia="ko-KR"/>
        </w:rPr>
        <w:t>5</w:t>
      </w:r>
      <w:r w:rsidRPr="009E426F">
        <w:rPr>
          <w:rFonts w:ascii="Times New Roman" w:eastAsia="Batang" w:hAnsi="Times New Roman"/>
          <w:sz w:val="24"/>
          <w:szCs w:val="24"/>
          <w:lang w:eastAsia="ko-KR"/>
        </w:rPr>
        <w:t>%</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1.29</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Численность/удельный вес численности педагогических работников, которым по результатам аттестации присвоена квалификационная категория, в</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общей численности педагогических работников, в том числе:</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3</w:t>
      </w:r>
      <w:r w:rsidR="00162AC7">
        <w:rPr>
          <w:rFonts w:ascii="Times New Roman" w:eastAsia="Batang" w:hAnsi="Times New Roman"/>
          <w:sz w:val="24"/>
          <w:szCs w:val="24"/>
          <w:lang w:eastAsia="ko-KR"/>
        </w:rPr>
        <w:t>1</w:t>
      </w:r>
      <w:r w:rsidRPr="009E426F">
        <w:rPr>
          <w:rFonts w:ascii="Times New Roman" w:eastAsia="Batang" w:hAnsi="Times New Roman"/>
          <w:sz w:val="24"/>
          <w:szCs w:val="24"/>
          <w:lang w:eastAsia="ko-KR"/>
        </w:rPr>
        <w:t xml:space="preserve"> человек/</w:t>
      </w:r>
      <w:r w:rsidR="00162AC7">
        <w:rPr>
          <w:rFonts w:ascii="Times New Roman" w:eastAsia="Batang" w:hAnsi="Times New Roman"/>
          <w:sz w:val="24"/>
          <w:szCs w:val="24"/>
          <w:lang w:eastAsia="ko-KR"/>
        </w:rPr>
        <w:t>84</w:t>
      </w:r>
      <w:r w:rsidRPr="009E426F">
        <w:rPr>
          <w:rFonts w:ascii="Times New Roman" w:eastAsia="Batang" w:hAnsi="Times New Roman"/>
          <w:sz w:val="24"/>
          <w:szCs w:val="24"/>
          <w:lang w:eastAsia="ko-KR"/>
        </w:rPr>
        <w:t>%</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1.29.1 Высшая 1</w:t>
      </w:r>
      <w:r w:rsidR="00162AC7">
        <w:rPr>
          <w:rFonts w:ascii="Times New Roman" w:eastAsia="Batang" w:hAnsi="Times New Roman"/>
          <w:sz w:val="24"/>
          <w:szCs w:val="24"/>
          <w:lang w:eastAsia="ko-KR"/>
        </w:rPr>
        <w:t>6 человек/43</w:t>
      </w:r>
      <w:r w:rsidRPr="009E426F">
        <w:rPr>
          <w:rFonts w:ascii="Times New Roman" w:eastAsia="Batang" w:hAnsi="Times New Roman"/>
          <w:sz w:val="24"/>
          <w:szCs w:val="24"/>
          <w:lang w:eastAsia="ko-KR"/>
        </w:rPr>
        <w:t xml:space="preserve"> %</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1.29.2 Первая 1</w:t>
      </w:r>
      <w:r w:rsidR="00162AC7">
        <w:rPr>
          <w:rFonts w:ascii="Times New Roman" w:eastAsia="Batang" w:hAnsi="Times New Roman"/>
          <w:sz w:val="24"/>
          <w:szCs w:val="24"/>
          <w:lang w:eastAsia="ko-KR"/>
        </w:rPr>
        <w:t>5</w:t>
      </w:r>
      <w:r w:rsidRPr="009E426F">
        <w:rPr>
          <w:rFonts w:ascii="Times New Roman" w:eastAsia="Batang" w:hAnsi="Times New Roman"/>
          <w:sz w:val="24"/>
          <w:szCs w:val="24"/>
          <w:lang w:eastAsia="ko-KR"/>
        </w:rPr>
        <w:t xml:space="preserve"> человек/4</w:t>
      </w:r>
      <w:r w:rsidR="00162AC7">
        <w:rPr>
          <w:rFonts w:ascii="Times New Roman" w:eastAsia="Batang" w:hAnsi="Times New Roman"/>
          <w:sz w:val="24"/>
          <w:szCs w:val="24"/>
          <w:lang w:eastAsia="ko-KR"/>
        </w:rPr>
        <w:t>0</w:t>
      </w:r>
      <w:r w:rsidRPr="009E426F">
        <w:rPr>
          <w:rFonts w:ascii="Times New Roman" w:eastAsia="Batang" w:hAnsi="Times New Roman"/>
          <w:sz w:val="24"/>
          <w:szCs w:val="24"/>
          <w:lang w:eastAsia="ko-KR"/>
        </w:rPr>
        <w:t xml:space="preserve"> %</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1.30 Численность/удельный вес численности педагогических работников в общей численности педагогических работников, педагогический стаж работы</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которых составляет:</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1.30.1 До 5 лет 2 человека/5,3 %</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1.30.2 Свыше 30 лет 5 человек/13,2 %</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1.31 Численность/удельный вес численности</w:t>
      </w:r>
      <w:r>
        <w:rPr>
          <w:rFonts w:ascii="Times New Roman" w:eastAsia="Batang" w:hAnsi="Times New Roman"/>
          <w:sz w:val="24"/>
          <w:szCs w:val="24"/>
          <w:lang w:eastAsia="ko-KR"/>
        </w:rPr>
        <w:t xml:space="preserve"> педагогических работников в об</w:t>
      </w:r>
      <w:r w:rsidRPr="009E426F">
        <w:rPr>
          <w:rFonts w:ascii="Times New Roman" w:eastAsia="Batang" w:hAnsi="Times New Roman"/>
          <w:sz w:val="24"/>
          <w:szCs w:val="24"/>
          <w:lang w:eastAsia="ko-KR"/>
        </w:rPr>
        <w:t>щей численности педагогических работников в возрасте до 30 лет</w:t>
      </w:r>
      <w:r>
        <w:rPr>
          <w:rFonts w:ascii="Times New Roman" w:eastAsia="Batang" w:hAnsi="Times New Roman"/>
          <w:sz w:val="24"/>
          <w:szCs w:val="24"/>
          <w:lang w:eastAsia="ko-KR"/>
        </w:rPr>
        <w:t xml:space="preserve"> </w:t>
      </w:r>
      <w:r w:rsidR="00162AC7">
        <w:rPr>
          <w:rFonts w:ascii="Times New Roman" w:eastAsia="Batang" w:hAnsi="Times New Roman"/>
          <w:sz w:val="24"/>
          <w:szCs w:val="24"/>
          <w:lang w:eastAsia="ko-KR"/>
        </w:rPr>
        <w:t>1</w:t>
      </w:r>
      <w:r w:rsidRPr="009E426F">
        <w:rPr>
          <w:rFonts w:ascii="Times New Roman" w:eastAsia="Batang" w:hAnsi="Times New Roman"/>
          <w:sz w:val="24"/>
          <w:szCs w:val="24"/>
          <w:lang w:eastAsia="ko-KR"/>
        </w:rPr>
        <w:t xml:space="preserve"> человека/</w:t>
      </w:r>
      <w:r w:rsidR="00162AC7">
        <w:rPr>
          <w:rFonts w:ascii="Times New Roman" w:eastAsia="Batang" w:hAnsi="Times New Roman"/>
          <w:sz w:val="24"/>
          <w:szCs w:val="24"/>
          <w:lang w:eastAsia="ko-KR"/>
        </w:rPr>
        <w:t>2</w:t>
      </w:r>
      <w:r w:rsidRPr="009E426F">
        <w:rPr>
          <w:rFonts w:ascii="Times New Roman" w:eastAsia="Batang" w:hAnsi="Times New Roman"/>
          <w:sz w:val="24"/>
          <w:szCs w:val="24"/>
          <w:lang w:eastAsia="ko-KR"/>
        </w:rPr>
        <w:t>,</w:t>
      </w:r>
      <w:r w:rsidR="00162AC7">
        <w:rPr>
          <w:rFonts w:ascii="Times New Roman" w:eastAsia="Batang" w:hAnsi="Times New Roman"/>
          <w:sz w:val="24"/>
          <w:szCs w:val="24"/>
          <w:lang w:eastAsia="ko-KR"/>
        </w:rPr>
        <w:t>7</w:t>
      </w:r>
      <w:r w:rsidRPr="009E426F">
        <w:rPr>
          <w:rFonts w:ascii="Times New Roman" w:eastAsia="Batang" w:hAnsi="Times New Roman"/>
          <w:sz w:val="24"/>
          <w:szCs w:val="24"/>
          <w:lang w:eastAsia="ko-KR"/>
        </w:rPr>
        <w:t xml:space="preserve"> %</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1.32 Численность/удельный вес численности педагогических</w:t>
      </w:r>
      <w:r>
        <w:rPr>
          <w:rFonts w:ascii="Times New Roman" w:eastAsia="Batang" w:hAnsi="Times New Roman"/>
          <w:sz w:val="24"/>
          <w:szCs w:val="24"/>
          <w:lang w:eastAsia="ko-KR"/>
        </w:rPr>
        <w:t xml:space="preserve"> работников в об</w:t>
      </w:r>
      <w:r w:rsidRPr="009E426F">
        <w:rPr>
          <w:rFonts w:ascii="Times New Roman" w:eastAsia="Batang" w:hAnsi="Times New Roman"/>
          <w:sz w:val="24"/>
          <w:szCs w:val="24"/>
          <w:lang w:eastAsia="ko-KR"/>
        </w:rPr>
        <w:t>щей численности педагогических работников в возрасте от 55 лет</w:t>
      </w:r>
      <w:r>
        <w:rPr>
          <w:rFonts w:ascii="Times New Roman" w:eastAsia="Batang" w:hAnsi="Times New Roman"/>
          <w:sz w:val="24"/>
          <w:szCs w:val="24"/>
          <w:lang w:eastAsia="ko-KR"/>
        </w:rPr>
        <w:t xml:space="preserve"> </w:t>
      </w:r>
      <w:r w:rsidR="00162AC7">
        <w:rPr>
          <w:rFonts w:ascii="Times New Roman" w:eastAsia="Batang" w:hAnsi="Times New Roman"/>
          <w:sz w:val="24"/>
          <w:szCs w:val="24"/>
          <w:lang w:eastAsia="ko-KR"/>
        </w:rPr>
        <w:t>11 человек/29,7</w:t>
      </w:r>
      <w:r w:rsidRPr="009E426F">
        <w:rPr>
          <w:rFonts w:ascii="Times New Roman" w:eastAsia="Batang" w:hAnsi="Times New Roman"/>
          <w:sz w:val="24"/>
          <w:szCs w:val="24"/>
          <w:lang w:eastAsia="ko-KR"/>
        </w:rPr>
        <w:t>%</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1.33</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Численность/удельный вес численности педагогических и административно-хозяйственных работников, прошедших за последние 5 лет повышение</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квалификации/профессиональную переп</w:t>
      </w:r>
      <w:r>
        <w:rPr>
          <w:rFonts w:ascii="Times New Roman" w:eastAsia="Batang" w:hAnsi="Times New Roman"/>
          <w:sz w:val="24"/>
          <w:szCs w:val="24"/>
          <w:lang w:eastAsia="ko-KR"/>
        </w:rPr>
        <w:t>одготовку по профилю педагогиче</w:t>
      </w:r>
      <w:r w:rsidRPr="009E426F">
        <w:rPr>
          <w:rFonts w:ascii="Times New Roman" w:eastAsia="Batang" w:hAnsi="Times New Roman"/>
          <w:sz w:val="24"/>
          <w:szCs w:val="24"/>
          <w:lang w:eastAsia="ko-KR"/>
        </w:rPr>
        <w:t>ской деятельности или иной осуществля</w:t>
      </w:r>
      <w:r>
        <w:rPr>
          <w:rFonts w:ascii="Times New Roman" w:eastAsia="Batang" w:hAnsi="Times New Roman"/>
          <w:sz w:val="24"/>
          <w:szCs w:val="24"/>
          <w:lang w:eastAsia="ko-KR"/>
        </w:rPr>
        <w:t>емой в образовательной организа</w:t>
      </w:r>
      <w:r w:rsidRPr="009E426F">
        <w:rPr>
          <w:rFonts w:ascii="Times New Roman" w:eastAsia="Batang" w:hAnsi="Times New Roman"/>
          <w:sz w:val="24"/>
          <w:szCs w:val="24"/>
          <w:lang w:eastAsia="ko-KR"/>
        </w:rPr>
        <w:t>ции деятельности, в общей численности педагогических и административ-</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но-хозяйственных работников</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19 человек/51,4%</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1.34</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Численность/удельный вес численности педагогических и административно-хозяйственных работников, прошедших повышение квалификации по</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применению в образовательном процессе федеральных государственных</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образовательных стандартов, в общей численности педагогических и адм</w:t>
      </w:r>
      <w:r>
        <w:rPr>
          <w:rFonts w:ascii="Times New Roman" w:eastAsia="Batang" w:hAnsi="Times New Roman"/>
          <w:sz w:val="24"/>
          <w:szCs w:val="24"/>
          <w:lang w:eastAsia="ko-KR"/>
        </w:rPr>
        <w:t>и</w:t>
      </w:r>
      <w:r w:rsidRPr="009E426F">
        <w:rPr>
          <w:rFonts w:ascii="Times New Roman" w:eastAsia="Batang" w:hAnsi="Times New Roman"/>
          <w:sz w:val="24"/>
          <w:szCs w:val="24"/>
          <w:lang w:eastAsia="ko-KR"/>
        </w:rPr>
        <w:t>нистративно-хозяйственных работников</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28 человек/75,7 %</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2. Инфраструктура</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2.1 Количество компьютеров в расчете на одного учащегося 11,3 единиц</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2.2</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Количество экземпляров учебной и учебно-методической литературы из</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общего количества единиц хранения библиотечного фонда, состоящих на</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учете, в расчете на одного учащегося</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15 единиц</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2.3 Наличие в образовательной организации</w:t>
      </w:r>
      <w:r>
        <w:rPr>
          <w:rFonts w:ascii="Times New Roman" w:eastAsia="Batang" w:hAnsi="Times New Roman"/>
          <w:sz w:val="24"/>
          <w:szCs w:val="24"/>
          <w:lang w:eastAsia="ko-KR"/>
        </w:rPr>
        <w:t xml:space="preserve"> системы электронного документооборота да</w:t>
      </w:r>
      <w:r w:rsidRPr="009E426F">
        <w:rPr>
          <w:rFonts w:ascii="Times New Roman" w:eastAsia="Batang" w:hAnsi="Times New Roman"/>
          <w:sz w:val="24"/>
          <w:szCs w:val="24"/>
          <w:lang w:eastAsia="ko-KR"/>
        </w:rPr>
        <w:t>/</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2.4 Наличие читального</w:t>
      </w:r>
      <w:r>
        <w:rPr>
          <w:rFonts w:ascii="Times New Roman" w:eastAsia="Batang" w:hAnsi="Times New Roman"/>
          <w:sz w:val="24"/>
          <w:szCs w:val="24"/>
          <w:lang w:eastAsia="ko-KR"/>
        </w:rPr>
        <w:t xml:space="preserve"> зала библиотеки, в том числе: да /</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2.4.1 С обеспечением возможности работы на стационарных компьютерах или</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исполь</w:t>
      </w:r>
      <w:r>
        <w:rPr>
          <w:rFonts w:ascii="Times New Roman" w:eastAsia="Batang" w:hAnsi="Times New Roman"/>
          <w:sz w:val="24"/>
          <w:szCs w:val="24"/>
          <w:lang w:eastAsia="ko-KR"/>
        </w:rPr>
        <w:t xml:space="preserve">зования переносных компьютеров </w:t>
      </w:r>
      <w:r w:rsidRPr="009E426F">
        <w:rPr>
          <w:rFonts w:ascii="Times New Roman" w:eastAsia="Batang" w:hAnsi="Times New Roman"/>
          <w:sz w:val="24"/>
          <w:szCs w:val="24"/>
          <w:lang w:eastAsia="ko-KR"/>
        </w:rPr>
        <w:t>/нет</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Pr>
          <w:rFonts w:ascii="Times New Roman" w:eastAsia="Batang" w:hAnsi="Times New Roman"/>
          <w:sz w:val="24"/>
          <w:szCs w:val="24"/>
          <w:lang w:eastAsia="ko-KR"/>
        </w:rPr>
        <w:t xml:space="preserve">2.4.2 С медиатекой </w:t>
      </w:r>
      <w:r w:rsidRPr="009E426F">
        <w:rPr>
          <w:rFonts w:ascii="Times New Roman" w:eastAsia="Batang" w:hAnsi="Times New Roman"/>
          <w:sz w:val="24"/>
          <w:szCs w:val="24"/>
          <w:lang w:eastAsia="ko-KR"/>
        </w:rPr>
        <w:t>/нет</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2.4.3 Оснащенного средствами сканиро</w:t>
      </w:r>
      <w:r>
        <w:rPr>
          <w:rFonts w:ascii="Times New Roman" w:eastAsia="Batang" w:hAnsi="Times New Roman"/>
          <w:sz w:val="24"/>
          <w:szCs w:val="24"/>
          <w:lang w:eastAsia="ko-KR"/>
        </w:rPr>
        <w:t xml:space="preserve">вания и распознавания текстов </w:t>
      </w:r>
      <w:r w:rsidRPr="009E426F">
        <w:rPr>
          <w:rFonts w:ascii="Times New Roman" w:eastAsia="Batang" w:hAnsi="Times New Roman"/>
          <w:sz w:val="24"/>
          <w:szCs w:val="24"/>
          <w:lang w:eastAsia="ko-KR"/>
        </w:rPr>
        <w:t>/нет</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2.4.4 С выходом в Интернет с компьютеров</w:t>
      </w:r>
      <w:r>
        <w:rPr>
          <w:rFonts w:ascii="Times New Roman" w:eastAsia="Batang" w:hAnsi="Times New Roman"/>
          <w:sz w:val="24"/>
          <w:szCs w:val="24"/>
          <w:lang w:eastAsia="ko-KR"/>
        </w:rPr>
        <w:t xml:space="preserve">, расположенных в помещении библиотеки </w:t>
      </w:r>
      <w:r w:rsidRPr="009E426F">
        <w:rPr>
          <w:rFonts w:ascii="Times New Roman" w:eastAsia="Batang" w:hAnsi="Times New Roman"/>
          <w:sz w:val="24"/>
          <w:szCs w:val="24"/>
          <w:lang w:eastAsia="ko-KR"/>
        </w:rPr>
        <w:t>/нет</w:t>
      </w:r>
    </w:p>
    <w:p w:rsidR="00AC103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2.4.5 С контролируемой распечаткой бумажных материалов да/нет</w:t>
      </w:r>
      <w:r>
        <w:rPr>
          <w:rFonts w:ascii="Times New Roman" w:eastAsia="Batang" w:hAnsi="Times New Roman"/>
          <w:sz w:val="24"/>
          <w:szCs w:val="24"/>
          <w:lang w:eastAsia="ko-KR"/>
        </w:rPr>
        <w:t xml:space="preserve"> </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sidRPr="009E426F">
        <w:rPr>
          <w:rFonts w:ascii="Times New Roman" w:eastAsia="Batang" w:hAnsi="Times New Roman"/>
          <w:sz w:val="24"/>
          <w:szCs w:val="24"/>
          <w:lang w:eastAsia="ko-KR"/>
        </w:rPr>
        <w:t>2.5</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Численность/удельный вес численности учащихся, которым обеспечена</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возможность пользоваться широкополосным Интернетом (не менее 2 Мб/с),</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в общей численности учащихся</w:t>
      </w:r>
    </w:p>
    <w:p w:rsidR="00AC103F" w:rsidRPr="009E426F" w:rsidRDefault="00AC103F" w:rsidP="009E426F">
      <w:pPr>
        <w:autoSpaceDE w:val="0"/>
        <w:autoSpaceDN w:val="0"/>
        <w:adjustRightInd w:val="0"/>
        <w:spacing w:after="0" w:line="240" w:lineRule="auto"/>
        <w:rPr>
          <w:rFonts w:ascii="Times New Roman" w:eastAsia="Batang" w:hAnsi="Times New Roman"/>
          <w:sz w:val="24"/>
          <w:szCs w:val="24"/>
          <w:lang w:eastAsia="ko-KR"/>
        </w:rPr>
      </w:pPr>
      <w:r>
        <w:rPr>
          <w:rFonts w:ascii="Times New Roman" w:eastAsia="Batang" w:hAnsi="Times New Roman"/>
          <w:sz w:val="24"/>
          <w:szCs w:val="24"/>
          <w:lang w:eastAsia="ko-KR"/>
        </w:rPr>
        <w:t>402</w:t>
      </w:r>
      <w:r w:rsidRPr="009E426F">
        <w:rPr>
          <w:rFonts w:ascii="Times New Roman" w:eastAsia="Batang" w:hAnsi="Times New Roman"/>
          <w:sz w:val="24"/>
          <w:szCs w:val="24"/>
          <w:lang w:eastAsia="ko-KR"/>
        </w:rPr>
        <w:t xml:space="preserve"> человек</w:t>
      </w:r>
      <w:r>
        <w:rPr>
          <w:rFonts w:ascii="Times New Roman" w:eastAsia="Batang" w:hAnsi="Times New Roman"/>
          <w:sz w:val="24"/>
          <w:szCs w:val="24"/>
          <w:lang w:eastAsia="ko-KR"/>
        </w:rPr>
        <w:t>а</w:t>
      </w:r>
      <w:r w:rsidRPr="009E426F">
        <w:rPr>
          <w:rFonts w:ascii="Times New Roman" w:eastAsia="Batang" w:hAnsi="Times New Roman"/>
          <w:sz w:val="24"/>
          <w:szCs w:val="24"/>
          <w:lang w:eastAsia="ko-KR"/>
        </w:rPr>
        <w:t>/</w:t>
      </w:r>
      <w:r>
        <w:rPr>
          <w:rFonts w:ascii="Times New Roman" w:eastAsia="Batang" w:hAnsi="Times New Roman"/>
          <w:sz w:val="24"/>
          <w:szCs w:val="24"/>
          <w:lang w:eastAsia="ko-KR"/>
        </w:rPr>
        <w:t>1</w:t>
      </w:r>
      <w:r w:rsidRPr="009E426F">
        <w:rPr>
          <w:rFonts w:ascii="Times New Roman" w:eastAsia="Batang" w:hAnsi="Times New Roman"/>
          <w:sz w:val="24"/>
          <w:szCs w:val="24"/>
          <w:lang w:eastAsia="ko-KR"/>
        </w:rPr>
        <w:t>00 %</w:t>
      </w:r>
    </w:p>
    <w:p w:rsidR="00AC103F" w:rsidRDefault="00AC103F" w:rsidP="00B630C3">
      <w:pPr>
        <w:autoSpaceDE w:val="0"/>
        <w:autoSpaceDN w:val="0"/>
        <w:adjustRightInd w:val="0"/>
        <w:spacing w:after="0" w:line="240" w:lineRule="auto"/>
        <w:rPr>
          <w:rFonts w:ascii="Times New Roman" w:hAnsi="Times New Roman"/>
          <w:sz w:val="24"/>
          <w:szCs w:val="24"/>
        </w:rPr>
      </w:pPr>
      <w:r w:rsidRPr="009E426F">
        <w:rPr>
          <w:rFonts w:ascii="Times New Roman" w:eastAsia="Batang" w:hAnsi="Times New Roman"/>
          <w:sz w:val="24"/>
          <w:szCs w:val="24"/>
          <w:lang w:eastAsia="ko-KR"/>
        </w:rPr>
        <w:t>2.6 Общая площадь помещений, в которых осуществляется образовательная</w:t>
      </w:r>
      <w:r>
        <w:rPr>
          <w:rFonts w:ascii="Times New Roman" w:eastAsia="Batang" w:hAnsi="Times New Roman"/>
          <w:sz w:val="24"/>
          <w:szCs w:val="24"/>
          <w:lang w:eastAsia="ko-KR"/>
        </w:rPr>
        <w:t xml:space="preserve"> </w:t>
      </w:r>
      <w:r w:rsidRPr="009E426F">
        <w:rPr>
          <w:rFonts w:ascii="Times New Roman" w:eastAsia="Batang" w:hAnsi="Times New Roman"/>
          <w:sz w:val="24"/>
          <w:szCs w:val="24"/>
          <w:lang w:eastAsia="ko-KR"/>
        </w:rPr>
        <w:t>деятельность, в расчете на одного учащегося 9,92 кв. м</w:t>
      </w:r>
    </w:p>
    <w:p w:rsidR="00AC103F" w:rsidRDefault="00AC103F" w:rsidP="004845B6">
      <w:pPr>
        <w:spacing w:after="0" w:line="240" w:lineRule="atLeast"/>
        <w:ind w:firstLine="709"/>
        <w:jc w:val="both"/>
        <w:rPr>
          <w:rFonts w:ascii="Times New Roman" w:hAnsi="Times New Roman"/>
          <w:sz w:val="24"/>
          <w:szCs w:val="24"/>
        </w:rPr>
      </w:pPr>
      <w:r w:rsidRPr="004845B6">
        <w:rPr>
          <w:rFonts w:ascii="Times New Roman" w:hAnsi="Times New Roman"/>
          <w:sz w:val="24"/>
          <w:szCs w:val="24"/>
        </w:rPr>
        <w:t xml:space="preserve">  </w:t>
      </w:r>
    </w:p>
    <w:p w:rsidR="00AC103F" w:rsidRDefault="00AC103F" w:rsidP="00921637">
      <w:pPr>
        <w:rPr>
          <w:rFonts w:ascii="Times New Roman" w:hAnsi="Times New Roman"/>
          <w:sz w:val="24"/>
          <w:szCs w:val="24"/>
        </w:rPr>
      </w:pPr>
    </w:p>
    <w:sectPr w:rsidR="00AC103F" w:rsidSect="004845B6">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Полужирный">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29" w:hanging="360"/>
      </w:pPr>
      <w:rPr>
        <w:rFonts w:ascii="Symbol" w:hAnsi="Symbol"/>
      </w:rPr>
    </w:lvl>
  </w:abstractNum>
  <w:abstractNum w:abstractNumId="1" w15:restartNumberingAfterBreak="0">
    <w:nsid w:val="00000002"/>
    <w:multiLevelType w:val="multilevel"/>
    <w:tmpl w:val="F25A1356"/>
    <w:name w:val="WW8Num2"/>
    <w:lvl w:ilvl="0">
      <w:start w:val="1"/>
      <w:numFmt w:val="decimal"/>
      <w:lvlText w:val="%1."/>
      <w:lvlJc w:val="left"/>
      <w:pPr>
        <w:tabs>
          <w:tab w:val="num" w:pos="480"/>
        </w:tabs>
        <w:ind w:left="48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1EE443ED"/>
    <w:multiLevelType w:val="hybridMultilevel"/>
    <w:tmpl w:val="A7AC1C12"/>
    <w:lvl w:ilvl="0" w:tplc="39062412">
      <w:start w:val="1"/>
      <w:numFmt w:val="decimal"/>
      <w:lvlText w:val="%1."/>
      <w:lvlJc w:val="left"/>
      <w:pPr>
        <w:ind w:left="1070" w:hanging="360"/>
      </w:pPr>
      <w:rPr>
        <w:rFonts w:cs="Times New Roman" w:hint="default"/>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8" w15:restartNumberingAfterBreak="0">
    <w:nsid w:val="21A97A93"/>
    <w:multiLevelType w:val="hybridMultilevel"/>
    <w:tmpl w:val="581819C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2B6519F"/>
    <w:multiLevelType w:val="hybridMultilevel"/>
    <w:tmpl w:val="6C02FC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ECE4BB3"/>
    <w:multiLevelType w:val="hybridMultilevel"/>
    <w:tmpl w:val="496E75CE"/>
    <w:lvl w:ilvl="0" w:tplc="7DACC3A0">
      <w:start w:val="1"/>
      <w:numFmt w:val="decimal"/>
      <w:lvlText w:val="%1."/>
      <w:lvlJc w:val="left"/>
      <w:pPr>
        <w:ind w:left="1070" w:hanging="360"/>
      </w:pPr>
      <w:rPr>
        <w:rFonts w:cs="Times New Roman" w:hint="default"/>
        <w:b/>
        <w:i/>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15:restartNumberingAfterBreak="0">
    <w:nsid w:val="3A824926"/>
    <w:multiLevelType w:val="hybridMultilevel"/>
    <w:tmpl w:val="A7D069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6E03481"/>
    <w:multiLevelType w:val="hybridMultilevel"/>
    <w:tmpl w:val="6C02FC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9CD7B5E"/>
    <w:multiLevelType w:val="hybridMultilevel"/>
    <w:tmpl w:val="1F401AC8"/>
    <w:lvl w:ilvl="0" w:tplc="397CC8D4">
      <w:start w:val="1"/>
      <w:numFmt w:val="decimal"/>
      <w:lvlText w:val="%1."/>
      <w:lvlJc w:val="left"/>
      <w:pPr>
        <w:ind w:left="1452" w:hanging="912"/>
      </w:pPr>
      <w:rPr>
        <w:rFonts w:cs="Times New Roman" w:hint="default"/>
        <w:b/>
        <w:i/>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15:restartNumberingAfterBreak="0">
    <w:nsid w:val="4E025A3E"/>
    <w:multiLevelType w:val="hybridMultilevel"/>
    <w:tmpl w:val="2BB2DB40"/>
    <w:lvl w:ilvl="0" w:tplc="68F4CD30">
      <w:start w:val="4"/>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42D03EA"/>
    <w:multiLevelType w:val="hybridMultilevel"/>
    <w:tmpl w:val="16E6B6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9D737D6"/>
    <w:multiLevelType w:val="hybridMultilevel"/>
    <w:tmpl w:val="A0A4524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15:restartNumberingAfterBreak="0">
    <w:nsid w:val="6DDD08DD"/>
    <w:multiLevelType w:val="hybridMultilevel"/>
    <w:tmpl w:val="AD040AFE"/>
    <w:lvl w:ilvl="0" w:tplc="6C6E1530">
      <w:start w:val="5"/>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15:restartNumberingAfterBreak="0">
    <w:nsid w:val="795459FC"/>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7E6651A9"/>
    <w:multiLevelType w:val="hybridMultilevel"/>
    <w:tmpl w:val="92960E22"/>
    <w:lvl w:ilvl="0" w:tplc="EC10B34A">
      <w:start w:val="9"/>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4"/>
  </w:num>
  <w:num w:numId="4">
    <w:abstractNumId w:val="1"/>
  </w:num>
  <w:num w:numId="5">
    <w:abstractNumId w:val="7"/>
  </w:num>
  <w:num w:numId="6">
    <w:abstractNumId w:val="10"/>
  </w:num>
  <w:num w:numId="7">
    <w:abstractNumId w:val="13"/>
  </w:num>
  <w:num w:numId="8">
    <w:abstractNumId w:val="17"/>
  </w:num>
  <w:num w:numId="9">
    <w:abstractNumId w:val="12"/>
  </w:num>
  <w:num w:numId="10">
    <w:abstractNumId w:val="3"/>
  </w:num>
  <w:num w:numId="11">
    <w:abstractNumId w:val="11"/>
  </w:num>
  <w:num w:numId="12">
    <w:abstractNumId w:val="15"/>
  </w:num>
  <w:num w:numId="13">
    <w:abstractNumId w:val="4"/>
  </w:num>
  <w:num w:numId="14">
    <w:abstractNumId w:val="5"/>
  </w:num>
  <w:num w:numId="15">
    <w:abstractNumId w:val="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9"/>
  </w:num>
  <w:num w:numId="20">
    <w:abstractNumId w:val="8"/>
  </w:num>
  <w:num w:numId="2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774"/>
    <w:rsid w:val="00056F40"/>
    <w:rsid w:val="00085D61"/>
    <w:rsid w:val="00092217"/>
    <w:rsid w:val="000B3228"/>
    <w:rsid w:val="000F2336"/>
    <w:rsid w:val="00103092"/>
    <w:rsid w:val="0011776B"/>
    <w:rsid w:val="00162AC7"/>
    <w:rsid w:val="0018102D"/>
    <w:rsid w:val="00190CC2"/>
    <w:rsid w:val="001A68ED"/>
    <w:rsid w:val="002025CB"/>
    <w:rsid w:val="00256990"/>
    <w:rsid w:val="00285FA8"/>
    <w:rsid w:val="00292252"/>
    <w:rsid w:val="002B4CB5"/>
    <w:rsid w:val="002D1A77"/>
    <w:rsid w:val="002D3DD6"/>
    <w:rsid w:val="0031540C"/>
    <w:rsid w:val="00321779"/>
    <w:rsid w:val="00353226"/>
    <w:rsid w:val="003660F4"/>
    <w:rsid w:val="003A6FC3"/>
    <w:rsid w:val="003F090E"/>
    <w:rsid w:val="00403F4A"/>
    <w:rsid w:val="00411DD1"/>
    <w:rsid w:val="0042514F"/>
    <w:rsid w:val="004303A0"/>
    <w:rsid w:val="00432B2B"/>
    <w:rsid w:val="00456A0D"/>
    <w:rsid w:val="00482358"/>
    <w:rsid w:val="004845B6"/>
    <w:rsid w:val="00485557"/>
    <w:rsid w:val="004E509C"/>
    <w:rsid w:val="004E72C2"/>
    <w:rsid w:val="00504929"/>
    <w:rsid w:val="00527ADC"/>
    <w:rsid w:val="00535C36"/>
    <w:rsid w:val="00562BBF"/>
    <w:rsid w:val="00563B15"/>
    <w:rsid w:val="006043FE"/>
    <w:rsid w:val="0060673B"/>
    <w:rsid w:val="00627844"/>
    <w:rsid w:val="00681C6F"/>
    <w:rsid w:val="00696943"/>
    <w:rsid w:val="006B2D11"/>
    <w:rsid w:val="006D0774"/>
    <w:rsid w:val="006E7403"/>
    <w:rsid w:val="006F081E"/>
    <w:rsid w:val="0073767E"/>
    <w:rsid w:val="007466F6"/>
    <w:rsid w:val="00747628"/>
    <w:rsid w:val="00754C9F"/>
    <w:rsid w:val="00757924"/>
    <w:rsid w:val="00772871"/>
    <w:rsid w:val="00776A69"/>
    <w:rsid w:val="007B7C8B"/>
    <w:rsid w:val="007C1889"/>
    <w:rsid w:val="007C7689"/>
    <w:rsid w:val="007E1DDA"/>
    <w:rsid w:val="007E5FF6"/>
    <w:rsid w:val="00814496"/>
    <w:rsid w:val="00820FC6"/>
    <w:rsid w:val="00844F21"/>
    <w:rsid w:val="00846011"/>
    <w:rsid w:val="00885117"/>
    <w:rsid w:val="008C0766"/>
    <w:rsid w:val="008E698D"/>
    <w:rsid w:val="008F419A"/>
    <w:rsid w:val="009120D3"/>
    <w:rsid w:val="00921637"/>
    <w:rsid w:val="00921BFB"/>
    <w:rsid w:val="00923BE5"/>
    <w:rsid w:val="0094426A"/>
    <w:rsid w:val="0095311F"/>
    <w:rsid w:val="00953D65"/>
    <w:rsid w:val="00957BAB"/>
    <w:rsid w:val="009E426F"/>
    <w:rsid w:val="009F1081"/>
    <w:rsid w:val="00A4011B"/>
    <w:rsid w:val="00A64CEA"/>
    <w:rsid w:val="00A9363A"/>
    <w:rsid w:val="00A96C10"/>
    <w:rsid w:val="00AC103F"/>
    <w:rsid w:val="00B03847"/>
    <w:rsid w:val="00B62EC2"/>
    <w:rsid w:val="00B630C3"/>
    <w:rsid w:val="00B7189C"/>
    <w:rsid w:val="00B8787D"/>
    <w:rsid w:val="00BA4E46"/>
    <w:rsid w:val="00BD51E8"/>
    <w:rsid w:val="00BD52D0"/>
    <w:rsid w:val="00BD686A"/>
    <w:rsid w:val="00C727A5"/>
    <w:rsid w:val="00CA4AD9"/>
    <w:rsid w:val="00CB2502"/>
    <w:rsid w:val="00CB7591"/>
    <w:rsid w:val="00CC3482"/>
    <w:rsid w:val="00CC4677"/>
    <w:rsid w:val="00CE4A1B"/>
    <w:rsid w:val="00CF5A86"/>
    <w:rsid w:val="00D042AD"/>
    <w:rsid w:val="00D06C67"/>
    <w:rsid w:val="00D2088F"/>
    <w:rsid w:val="00D46B62"/>
    <w:rsid w:val="00D5493C"/>
    <w:rsid w:val="00D638DB"/>
    <w:rsid w:val="00D66F1F"/>
    <w:rsid w:val="00DD0806"/>
    <w:rsid w:val="00DD553D"/>
    <w:rsid w:val="00E2720F"/>
    <w:rsid w:val="00E30F18"/>
    <w:rsid w:val="00E34AC4"/>
    <w:rsid w:val="00E37917"/>
    <w:rsid w:val="00E40E9D"/>
    <w:rsid w:val="00E64337"/>
    <w:rsid w:val="00E916F6"/>
    <w:rsid w:val="00EA219C"/>
    <w:rsid w:val="00EB7646"/>
    <w:rsid w:val="00EE181D"/>
    <w:rsid w:val="00F06746"/>
    <w:rsid w:val="00F11ACE"/>
    <w:rsid w:val="00F872A6"/>
    <w:rsid w:val="00FA5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5:docId w15:val="{943CD4A5-5BF7-4609-A147-1487BF5F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26F"/>
    <w:pPr>
      <w:spacing w:after="200" w:line="276" w:lineRule="auto"/>
    </w:pPr>
    <w:rPr>
      <w:sz w:val="22"/>
      <w:szCs w:val="22"/>
    </w:rPr>
  </w:style>
  <w:style w:type="paragraph" w:styleId="2">
    <w:name w:val="heading 2"/>
    <w:basedOn w:val="a"/>
    <w:link w:val="20"/>
    <w:uiPriority w:val="99"/>
    <w:qFormat/>
    <w:rsid w:val="00921637"/>
    <w:pPr>
      <w:keepNext/>
      <w:spacing w:before="100" w:beforeAutospacing="1" w:after="100" w:afterAutospacing="1" w:line="240" w:lineRule="auto"/>
      <w:outlineLvl w:val="1"/>
    </w:pPr>
    <w:rPr>
      <w:rFonts w:ascii="Times New Roman" w:hAnsi="Times New Roman"/>
      <w:b/>
      <w:bCs/>
      <w:color w:val="D9217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21637"/>
    <w:rPr>
      <w:rFonts w:ascii="Times New Roman" w:hAnsi="Times New Roman" w:cs="Times New Roman"/>
      <w:b/>
      <w:bCs/>
      <w:color w:val="D92170"/>
      <w:sz w:val="36"/>
      <w:szCs w:val="36"/>
    </w:rPr>
  </w:style>
  <w:style w:type="paragraph" w:styleId="a3">
    <w:name w:val="Normal (Web)"/>
    <w:basedOn w:val="a"/>
    <w:uiPriority w:val="99"/>
    <w:rsid w:val="006D0774"/>
    <w:pPr>
      <w:spacing w:before="100" w:beforeAutospacing="1" w:after="119" w:line="240" w:lineRule="auto"/>
    </w:pPr>
    <w:rPr>
      <w:rFonts w:ascii="Times New Roman" w:hAnsi="Times New Roman"/>
      <w:sz w:val="24"/>
      <w:szCs w:val="24"/>
    </w:rPr>
  </w:style>
  <w:style w:type="paragraph" w:customStyle="1" w:styleId="1">
    <w:name w:val="Без интервала1"/>
    <w:link w:val="a4"/>
    <w:uiPriority w:val="99"/>
    <w:rsid w:val="004845B6"/>
    <w:pPr>
      <w:spacing w:after="200" w:line="276" w:lineRule="auto"/>
    </w:pPr>
    <w:rPr>
      <w:sz w:val="22"/>
      <w:szCs w:val="22"/>
    </w:rPr>
  </w:style>
  <w:style w:type="character" w:customStyle="1" w:styleId="a4">
    <w:name w:val="Без интервала Знак"/>
    <w:link w:val="1"/>
    <w:uiPriority w:val="99"/>
    <w:locked/>
    <w:rsid w:val="004845B6"/>
    <w:rPr>
      <w:sz w:val="22"/>
      <w:lang w:val="ru-RU" w:eastAsia="ru-RU"/>
    </w:rPr>
  </w:style>
  <w:style w:type="paragraph" w:styleId="a5">
    <w:name w:val="Body Text"/>
    <w:basedOn w:val="a"/>
    <w:link w:val="a6"/>
    <w:uiPriority w:val="99"/>
    <w:rsid w:val="004845B6"/>
    <w:pPr>
      <w:suppressAutoHyphens/>
      <w:spacing w:after="0" w:line="240" w:lineRule="auto"/>
      <w:jc w:val="both"/>
    </w:pPr>
    <w:rPr>
      <w:rFonts w:ascii="Times New Roman" w:hAnsi="Times New Roman"/>
      <w:sz w:val="32"/>
      <w:szCs w:val="20"/>
      <w:lang w:eastAsia="ar-SA"/>
    </w:rPr>
  </w:style>
  <w:style w:type="character" w:customStyle="1" w:styleId="a6">
    <w:name w:val="Основной текст Знак"/>
    <w:link w:val="a5"/>
    <w:uiPriority w:val="99"/>
    <w:locked/>
    <w:rsid w:val="004845B6"/>
    <w:rPr>
      <w:rFonts w:ascii="Times New Roman" w:hAnsi="Times New Roman" w:cs="Times New Roman"/>
      <w:sz w:val="20"/>
      <w:szCs w:val="20"/>
      <w:lang w:eastAsia="ar-SA" w:bidi="ar-SA"/>
    </w:rPr>
  </w:style>
  <w:style w:type="paragraph" w:styleId="a7">
    <w:name w:val="List Paragraph"/>
    <w:basedOn w:val="a"/>
    <w:uiPriority w:val="99"/>
    <w:qFormat/>
    <w:rsid w:val="004845B6"/>
    <w:pPr>
      <w:ind w:left="720"/>
      <w:contextualSpacing/>
    </w:pPr>
  </w:style>
  <w:style w:type="table" w:styleId="a8">
    <w:name w:val="Table Grid"/>
    <w:basedOn w:val="a1"/>
    <w:uiPriority w:val="99"/>
    <w:rsid w:val="004845B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4845B6"/>
    <w:pPr>
      <w:suppressAutoHyphens/>
      <w:spacing w:after="0" w:line="240" w:lineRule="auto"/>
    </w:pPr>
    <w:rPr>
      <w:rFonts w:ascii="Tahoma" w:hAnsi="Tahoma" w:cs="Tahoma"/>
      <w:sz w:val="16"/>
      <w:szCs w:val="16"/>
      <w:lang w:eastAsia="ar-SA"/>
    </w:rPr>
  </w:style>
  <w:style w:type="character" w:customStyle="1" w:styleId="aa">
    <w:name w:val="Текст выноски Знак"/>
    <w:link w:val="a9"/>
    <w:uiPriority w:val="99"/>
    <w:semiHidden/>
    <w:locked/>
    <w:rsid w:val="004845B6"/>
    <w:rPr>
      <w:rFonts w:ascii="Tahoma" w:hAnsi="Tahoma" w:cs="Tahoma"/>
      <w:sz w:val="16"/>
      <w:szCs w:val="16"/>
      <w:lang w:eastAsia="ar-SA" w:bidi="ar-SA"/>
    </w:rPr>
  </w:style>
  <w:style w:type="paragraph" w:styleId="ab">
    <w:name w:val="No Spacing"/>
    <w:uiPriority w:val="99"/>
    <w:qFormat/>
    <w:rsid w:val="004845B6"/>
    <w:rPr>
      <w:sz w:val="22"/>
      <w:szCs w:val="22"/>
      <w:lang w:eastAsia="en-US"/>
    </w:rPr>
  </w:style>
  <w:style w:type="paragraph" w:styleId="ac">
    <w:name w:val="Body Text Indent"/>
    <w:basedOn w:val="a"/>
    <w:link w:val="ad"/>
    <w:uiPriority w:val="99"/>
    <w:semiHidden/>
    <w:rsid w:val="00921637"/>
    <w:pPr>
      <w:spacing w:after="120"/>
      <w:ind w:left="283"/>
    </w:pPr>
  </w:style>
  <w:style w:type="character" w:customStyle="1" w:styleId="ad">
    <w:name w:val="Основной текст с отступом Знак"/>
    <w:link w:val="ac"/>
    <w:uiPriority w:val="99"/>
    <w:semiHidden/>
    <w:locked/>
    <w:rsid w:val="00921637"/>
    <w:rPr>
      <w:rFonts w:cs="Times New Roman"/>
    </w:rPr>
  </w:style>
  <w:style w:type="character" w:customStyle="1" w:styleId="FontStyle44">
    <w:name w:val="Font Style44"/>
    <w:uiPriority w:val="99"/>
    <w:rsid w:val="00921637"/>
    <w:rPr>
      <w:rFonts w:ascii="Times New Roman" w:hAnsi="Times New Roman"/>
      <w:i/>
      <w:sz w:val="20"/>
    </w:rPr>
  </w:style>
  <w:style w:type="paragraph" w:customStyle="1" w:styleId="ae">
    <w:name w:val="Содержимое таблицы"/>
    <w:basedOn w:val="a"/>
    <w:uiPriority w:val="99"/>
    <w:rsid w:val="00921637"/>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10">
    <w:name w:val="Абзац списка1"/>
    <w:basedOn w:val="a"/>
    <w:uiPriority w:val="99"/>
    <w:rsid w:val="00E916F6"/>
    <w:pPr>
      <w:suppressAutoHyphens/>
      <w:ind w:left="720"/>
    </w:pPr>
    <w:rPr>
      <w:rFonts w:cs="Calibri"/>
      <w:lang w:eastAsia="zh-CN"/>
    </w:rPr>
  </w:style>
  <w:style w:type="paragraph" w:customStyle="1" w:styleId="21">
    <w:name w:val="Без интервала2"/>
    <w:uiPriority w:val="99"/>
    <w:rsid w:val="00EB7646"/>
    <w:pPr>
      <w:suppressAutoHyphens/>
    </w:pPr>
    <w:rPr>
      <w:rFonts w:cs="Calibri"/>
      <w:sz w:val="22"/>
      <w:szCs w:val="22"/>
      <w:lang w:eastAsia="zh-CN"/>
    </w:rPr>
  </w:style>
  <w:style w:type="character" w:customStyle="1" w:styleId="WW8Num7z5">
    <w:name w:val="WW8Num7z5"/>
    <w:uiPriority w:val="99"/>
    <w:rsid w:val="00EB7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071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начальная школа</c:v>
                </c:pt>
              </c:strCache>
            </c:strRef>
          </c:tx>
          <c:invertIfNegative val="0"/>
          <c:cat>
            <c:strRef>
              <c:f>Лист1!$A$2:$A$4</c:f>
              <c:strCache>
                <c:ptCount val="3"/>
                <c:pt idx="0">
                  <c:v>2013-2014</c:v>
                </c:pt>
                <c:pt idx="1">
                  <c:v>2014-2015</c:v>
                </c:pt>
                <c:pt idx="2">
                  <c:v>2015-2016</c:v>
                </c:pt>
              </c:strCache>
            </c:strRef>
          </c:cat>
          <c:val>
            <c:numRef>
              <c:f>Лист1!$B$2:$B$4</c:f>
              <c:numCache>
                <c:formatCode>General</c:formatCode>
                <c:ptCount val="3"/>
                <c:pt idx="0">
                  <c:v>42</c:v>
                </c:pt>
                <c:pt idx="1">
                  <c:v>39</c:v>
                </c:pt>
                <c:pt idx="2">
                  <c:v>43.3</c:v>
                </c:pt>
              </c:numCache>
            </c:numRef>
          </c:val>
        </c:ser>
        <c:ser>
          <c:idx val="1"/>
          <c:order val="1"/>
          <c:tx>
            <c:strRef>
              <c:f>Лист1!$C$1</c:f>
              <c:strCache>
                <c:ptCount val="1"/>
                <c:pt idx="0">
                  <c:v>основная школа</c:v>
                </c:pt>
              </c:strCache>
            </c:strRef>
          </c:tx>
          <c:invertIfNegative val="0"/>
          <c:cat>
            <c:strRef>
              <c:f>Лист1!$A$2:$A$4</c:f>
              <c:strCache>
                <c:ptCount val="3"/>
                <c:pt idx="0">
                  <c:v>2013-2014</c:v>
                </c:pt>
                <c:pt idx="1">
                  <c:v>2014-2015</c:v>
                </c:pt>
                <c:pt idx="2">
                  <c:v>2015-2016</c:v>
                </c:pt>
              </c:strCache>
            </c:strRef>
          </c:cat>
          <c:val>
            <c:numRef>
              <c:f>Лист1!$C$2:$C$4</c:f>
              <c:numCache>
                <c:formatCode>General</c:formatCode>
                <c:ptCount val="3"/>
                <c:pt idx="0">
                  <c:v>26</c:v>
                </c:pt>
                <c:pt idx="1">
                  <c:v>28</c:v>
                </c:pt>
                <c:pt idx="2">
                  <c:v>24.6</c:v>
                </c:pt>
              </c:numCache>
            </c:numRef>
          </c:val>
        </c:ser>
        <c:ser>
          <c:idx val="2"/>
          <c:order val="2"/>
          <c:tx>
            <c:strRef>
              <c:f>Лист1!$D$1</c:f>
              <c:strCache>
                <c:ptCount val="1"/>
                <c:pt idx="0">
                  <c:v>средняя школа</c:v>
                </c:pt>
              </c:strCache>
            </c:strRef>
          </c:tx>
          <c:invertIfNegative val="0"/>
          <c:cat>
            <c:strRef>
              <c:f>Лист1!$A$2:$A$4</c:f>
              <c:strCache>
                <c:ptCount val="3"/>
                <c:pt idx="0">
                  <c:v>2013-2014</c:v>
                </c:pt>
                <c:pt idx="1">
                  <c:v>2014-2015</c:v>
                </c:pt>
                <c:pt idx="2">
                  <c:v>2015-2016</c:v>
                </c:pt>
              </c:strCache>
            </c:strRef>
          </c:cat>
          <c:val>
            <c:numRef>
              <c:f>Лист1!$D$2:$D$4</c:f>
              <c:numCache>
                <c:formatCode>General</c:formatCode>
                <c:ptCount val="3"/>
                <c:pt idx="0">
                  <c:v>28</c:v>
                </c:pt>
                <c:pt idx="1">
                  <c:v>10</c:v>
                </c:pt>
                <c:pt idx="2">
                  <c:v>50</c:v>
                </c:pt>
              </c:numCache>
            </c:numRef>
          </c:val>
        </c:ser>
        <c:dLbls>
          <c:showLegendKey val="0"/>
          <c:showVal val="0"/>
          <c:showCatName val="0"/>
          <c:showSerName val="0"/>
          <c:showPercent val="0"/>
          <c:showBubbleSize val="0"/>
        </c:dLbls>
        <c:gapWidth val="150"/>
        <c:shape val="cylinder"/>
        <c:axId val="339147808"/>
        <c:axId val="339150552"/>
        <c:axId val="0"/>
      </c:bar3DChart>
      <c:catAx>
        <c:axId val="339147808"/>
        <c:scaling>
          <c:orientation val="minMax"/>
        </c:scaling>
        <c:delete val="0"/>
        <c:axPos val="b"/>
        <c:numFmt formatCode="General" sourceLinked="1"/>
        <c:majorTickMark val="out"/>
        <c:minorTickMark val="none"/>
        <c:tickLblPos val="nextTo"/>
        <c:crossAx val="339150552"/>
        <c:crosses val="autoZero"/>
        <c:auto val="1"/>
        <c:lblAlgn val="ctr"/>
        <c:lblOffset val="100"/>
        <c:noMultiLvlLbl val="0"/>
      </c:catAx>
      <c:valAx>
        <c:axId val="339150552"/>
        <c:scaling>
          <c:orientation val="minMax"/>
        </c:scaling>
        <c:delete val="0"/>
        <c:axPos val="l"/>
        <c:majorGridlines/>
        <c:numFmt formatCode="General" sourceLinked="1"/>
        <c:majorTickMark val="out"/>
        <c:minorTickMark val="none"/>
        <c:tickLblPos val="nextTo"/>
        <c:crossAx val="339147808"/>
        <c:crosses val="autoZero"/>
        <c:crossBetween val="between"/>
      </c:valAx>
      <c:spPr>
        <a:noFill/>
        <a:ln w="25389">
          <a:noFill/>
        </a:ln>
      </c:spPr>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русский язык</c:v>
                </c:pt>
              </c:strCache>
            </c:strRef>
          </c:tx>
          <c:invertIfNegative val="0"/>
          <c:cat>
            <c:strRef>
              <c:f>Лист1!$A$2:$A$5</c:f>
              <c:strCache>
                <c:ptCount val="3"/>
                <c:pt idx="0">
                  <c:v>2013-2014</c:v>
                </c:pt>
                <c:pt idx="1">
                  <c:v>2014-2015</c:v>
                </c:pt>
                <c:pt idx="2">
                  <c:v>2015-2016</c:v>
                </c:pt>
              </c:strCache>
            </c:strRef>
          </c:cat>
          <c:val>
            <c:numRef>
              <c:f>Лист1!$B$2:$B$5</c:f>
              <c:numCache>
                <c:formatCode>General</c:formatCode>
                <c:ptCount val="4"/>
                <c:pt idx="0">
                  <c:v>61</c:v>
                </c:pt>
                <c:pt idx="1">
                  <c:v>58.7</c:v>
                </c:pt>
                <c:pt idx="2">
                  <c:v>65</c:v>
                </c:pt>
              </c:numCache>
            </c:numRef>
          </c:val>
        </c:ser>
        <c:ser>
          <c:idx val="1"/>
          <c:order val="1"/>
          <c:tx>
            <c:strRef>
              <c:f>Лист1!$C$1</c:f>
              <c:strCache>
                <c:ptCount val="1"/>
                <c:pt idx="0">
                  <c:v>математика П</c:v>
                </c:pt>
              </c:strCache>
            </c:strRef>
          </c:tx>
          <c:invertIfNegative val="0"/>
          <c:cat>
            <c:strRef>
              <c:f>Лист1!$A$2:$A$5</c:f>
              <c:strCache>
                <c:ptCount val="3"/>
                <c:pt idx="0">
                  <c:v>2013-2014</c:v>
                </c:pt>
                <c:pt idx="1">
                  <c:v>2014-2015</c:v>
                </c:pt>
                <c:pt idx="2">
                  <c:v>2015-2016</c:v>
                </c:pt>
              </c:strCache>
            </c:strRef>
          </c:cat>
          <c:val>
            <c:numRef>
              <c:f>Лист1!$C$2:$C$5</c:f>
              <c:numCache>
                <c:formatCode>General</c:formatCode>
                <c:ptCount val="4"/>
                <c:pt idx="0">
                  <c:v>41.5</c:v>
                </c:pt>
                <c:pt idx="1">
                  <c:v>29</c:v>
                </c:pt>
                <c:pt idx="2">
                  <c:v>33</c:v>
                </c:pt>
              </c:numCache>
            </c:numRef>
          </c:val>
        </c:ser>
        <c:ser>
          <c:idx val="2"/>
          <c:order val="2"/>
          <c:tx>
            <c:strRef>
              <c:f>Лист1!$D$1</c:f>
              <c:strCache>
                <c:ptCount val="1"/>
                <c:pt idx="0">
                  <c:v>математика Б</c:v>
                </c:pt>
              </c:strCache>
            </c:strRef>
          </c:tx>
          <c:invertIfNegative val="0"/>
          <c:cat>
            <c:strRef>
              <c:f>Лист1!$A$2:$A$5</c:f>
              <c:strCache>
                <c:ptCount val="3"/>
                <c:pt idx="0">
                  <c:v>2013-2014</c:v>
                </c:pt>
                <c:pt idx="1">
                  <c:v>2014-2015</c:v>
                </c:pt>
                <c:pt idx="2">
                  <c:v>2015-2016</c:v>
                </c:pt>
              </c:strCache>
            </c:strRef>
          </c:cat>
          <c:val>
            <c:numRef>
              <c:f>Лист1!$D$2:$D$5</c:f>
              <c:numCache>
                <c:formatCode>General</c:formatCode>
                <c:ptCount val="4"/>
                <c:pt idx="2">
                  <c:v>13.1</c:v>
                </c:pt>
              </c:numCache>
            </c:numRef>
          </c:val>
        </c:ser>
        <c:ser>
          <c:idx val="3"/>
          <c:order val="3"/>
          <c:tx>
            <c:strRef>
              <c:f>Лист1!$E$1</c:f>
              <c:strCache>
                <c:ptCount val="1"/>
                <c:pt idx="0">
                  <c:v>обществознание</c:v>
                </c:pt>
              </c:strCache>
            </c:strRef>
          </c:tx>
          <c:invertIfNegative val="0"/>
          <c:cat>
            <c:strRef>
              <c:f>Лист1!$A$2:$A$5</c:f>
              <c:strCache>
                <c:ptCount val="3"/>
                <c:pt idx="0">
                  <c:v>2013-2014</c:v>
                </c:pt>
                <c:pt idx="1">
                  <c:v>2014-2015</c:v>
                </c:pt>
                <c:pt idx="2">
                  <c:v>2015-2016</c:v>
                </c:pt>
              </c:strCache>
            </c:strRef>
          </c:cat>
          <c:val>
            <c:numRef>
              <c:f>Лист1!$E$2:$E$5</c:f>
              <c:numCache>
                <c:formatCode>General</c:formatCode>
                <c:ptCount val="4"/>
                <c:pt idx="0">
                  <c:v>51</c:v>
                </c:pt>
                <c:pt idx="1">
                  <c:v>43</c:v>
                </c:pt>
              </c:numCache>
            </c:numRef>
          </c:val>
        </c:ser>
        <c:ser>
          <c:idx val="4"/>
          <c:order val="4"/>
          <c:tx>
            <c:strRef>
              <c:f>Лист1!$F$1</c:f>
              <c:strCache>
                <c:ptCount val="1"/>
                <c:pt idx="0">
                  <c:v> история</c:v>
                </c:pt>
              </c:strCache>
            </c:strRef>
          </c:tx>
          <c:invertIfNegative val="0"/>
          <c:cat>
            <c:strRef>
              <c:f>Лист1!$A$2:$A$5</c:f>
              <c:strCache>
                <c:ptCount val="3"/>
                <c:pt idx="0">
                  <c:v>2013-2014</c:v>
                </c:pt>
                <c:pt idx="1">
                  <c:v>2014-2015</c:v>
                </c:pt>
                <c:pt idx="2">
                  <c:v>2015-2016</c:v>
                </c:pt>
              </c:strCache>
            </c:strRef>
          </c:cat>
          <c:val>
            <c:numRef>
              <c:f>Лист1!$F$2:$F$5</c:f>
              <c:numCache>
                <c:formatCode>General</c:formatCode>
                <c:ptCount val="4"/>
                <c:pt idx="0">
                  <c:v>25</c:v>
                </c:pt>
              </c:numCache>
            </c:numRef>
          </c:val>
        </c:ser>
        <c:ser>
          <c:idx val="5"/>
          <c:order val="5"/>
          <c:tx>
            <c:strRef>
              <c:f>Лист1!$G$1</c:f>
              <c:strCache>
                <c:ptCount val="1"/>
                <c:pt idx="0">
                  <c:v>биология </c:v>
                </c:pt>
              </c:strCache>
            </c:strRef>
          </c:tx>
          <c:invertIfNegative val="0"/>
          <c:cat>
            <c:strRef>
              <c:f>Лист1!$A$2:$A$5</c:f>
              <c:strCache>
                <c:ptCount val="3"/>
                <c:pt idx="0">
                  <c:v>2013-2014</c:v>
                </c:pt>
                <c:pt idx="1">
                  <c:v>2014-2015</c:v>
                </c:pt>
                <c:pt idx="2">
                  <c:v>2015-2016</c:v>
                </c:pt>
              </c:strCache>
            </c:strRef>
          </c:cat>
          <c:val>
            <c:numRef>
              <c:f>Лист1!$G$2:$G$5</c:f>
              <c:numCache>
                <c:formatCode>General</c:formatCode>
                <c:ptCount val="4"/>
                <c:pt idx="0">
                  <c:v>46</c:v>
                </c:pt>
                <c:pt idx="1">
                  <c:v>45.6</c:v>
                </c:pt>
              </c:numCache>
            </c:numRef>
          </c:val>
        </c:ser>
        <c:ser>
          <c:idx val="6"/>
          <c:order val="6"/>
          <c:tx>
            <c:strRef>
              <c:f>Лист1!$H$1</c:f>
              <c:strCache>
                <c:ptCount val="1"/>
                <c:pt idx="0">
                  <c:v>химия</c:v>
                </c:pt>
              </c:strCache>
            </c:strRef>
          </c:tx>
          <c:invertIfNegative val="0"/>
          <c:cat>
            <c:strRef>
              <c:f>Лист1!$A$2:$A$5</c:f>
              <c:strCache>
                <c:ptCount val="3"/>
                <c:pt idx="0">
                  <c:v>2013-2014</c:v>
                </c:pt>
                <c:pt idx="1">
                  <c:v>2014-2015</c:v>
                </c:pt>
                <c:pt idx="2">
                  <c:v>2015-2016</c:v>
                </c:pt>
              </c:strCache>
            </c:strRef>
          </c:cat>
          <c:val>
            <c:numRef>
              <c:f>Лист1!$H$2:$H$5</c:f>
              <c:numCache>
                <c:formatCode>General</c:formatCode>
                <c:ptCount val="4"/>
                <c:pt idx="1">
                  <c:v>29</c:v>
                </c:pt>
              </c:numCache>
            </c:numRef>
          </c:val>
        </c:ser>
        <c:ser>
          <c:idx val="7"/>
          <c:order val="7"/>
          <c:tx>
            <c:strRef>
              <c:f>Лист1!$I$1</c:f>
              <c:strCache>
                <c:ptCount val="1"/>
                <c:pt idx="0">
                  <c:v>литература</c:v>
                </c:pt>
              </c:strCache>
            </c:strRef>
          </c:tx>
          <c:invertIfNegative val="0"/>
          <c:cat>
            <c:strRef>
              <c:f>Лист1!$A$2:$A$5</c:f>
              <c:strCache>
                <c:ptCount val="3"/>
                <c:pt idx="0">
                  <c:v>2013-2014</c:v>
                </c:pt>
                <c:pt idx="1">
                  <c:v>2014-2015</c:v>
                </c:pt>
                <c:pt idx="2">
                  <c:v>2015-2016</c:v>
                </c:pt>
              </c:strCache>
            </c:strRef>
          </c:cat>
          <c:val>
            <c:numRef>
              <c:f>Лист1!$I$2:$I$5</c:f>
              <c:numCache>
                <c:formatCode>General</c:formatCode>
                <c:ptCount val="4"/>
                <c:pt idx="2">
                  <c:v>49.5</c:v>
                </c:pt>
              </c:numCache>
            </c:numRef>
          </c:val>
        </c:ser>
        <c:ser>
          <c:idx val="8"/>
          <c:order val="8"/>
          <c:tx>
            <c:strRef>
              <c:f>Лист1!$J$1</c:f>
              <c:strCache>
                <c:ptCount val="1"/>
                <c:pt idx="0">
                  <c:v>английский язык</c:v>
                </c:pt>
              </c:strCache>
            </c:strRef>
          </c:tx>
          <c:invertIfNegative val="0"/>
          <c:cat>
            <c:strRef>
              <c:f>Лист1!$A$2:$A$5</c:f>
              <c:strCache>
                <c:ptCount val="3"/>
                <c:pt idx="0">
                  <c:v>2013-2014</c:v>
                </c:pt>
                <c:pt idx="1">
                  <c:v>2014-2015</c:v>
                </c:pt>
                <c:pt idx="2">
                  <c:v>2015-2016</c:v>
                </c:pt>
              </c:strCache>
            </c:strRef>
          </c:cat>
          <c:val>
            <c:numRef>
              <c:f>Лист1!$J$2:$J$5</c:f>
              <c:numCache>
                <c:formatCode>General</c:formatCode>
                <c:ptCount val="4"/>
                <c:pt idx="0">
                  <c:v>69</c:v>
                </c:pt>
              </c:numCache>
            </c:numRef>
          </c:val>
        </c:ser>
        <c:ser>
          <c:idx val="9"/>
          <c:order val="9"/>
          <c:tx>
            <c:strRef>
              <c:f>Лист1!$K$1</c:f>
              <c:strCache>
                <c:ptCount val="1"/>
                <c:pt idx="0">
                  <c:v>английский язык(устно)</c:v>
                </c:pt>
              </c:strCache>
            </c:strRef>
          </c:tx>
          <c:invertIfNegative val="0"/>
          <c:cat>
            <c:strRef>
              <c:f>Лист1!$A$2:$A$5</c:f>
              <c:strCache>
                <c:ptCount val="3"/>
                <c:pt idx="0">
                  <c:v>2013-2014</c:v>
                </c:pt>
                <c:pt idx="1">
                  <c:v>2014-2015</c:v>
                </c:pt>
                <c:pt idx="2">
                  <c:v>2015-2016</c:v>
                </c:pt>
              </c:strCache>
            </c:strRef>
          </c:cat>
          <c:val>
            <c:numRef>
              <c:f>Лист1!$K$2:$K$5</c:f>
              <c:numCache>
                <c:formatCode>General</c:formatCode>
                <c:ptCount val="4"/>
              </c:numCache>
            </c:numRef>
          </c:val>
        </c:ser>
        <c:ser>
          <c:idx val="10"/>
          <c:order val="10"/>
          <c:tx>
            <c:strRef>
              <c:f>Лист1!$L$1</c:f>
              <c:strCache>
                <c:ptCount val="1"/>
                <c:pt idx="0">
                  <c:v>физика</c:v>
                </c:pt>
              </c:strCache>
            </c:strRef>
          </c:tx>
          <c:invertIfNegative val="0"/>
          <c:cat>
            <c:strRef>
              <c:f>Лист1!$A$2:$A$5</c:f>
              <c:strCache>
                <c:ptCount val="3"/>
                <c:pt idx="0">
                  <c:v>2013-2014</c:v>
                </c:pt>
                <c:pt idx="1">
                  <c:v>2014-2015</c:v>
                </c:pt>
                <c:pt idx="2">
                  <c:v>2015-2016</c:v>
                </c:pt>
              </c:strCache>
            </c:strRef>
          </c:cat>
          <c:val>
            <c:numRef>
              <c:f>Лист1!$L$2:$L$5</c:f>
              <c:numCache>
                <c:formatCode>General</c:formatCode>
                <c:ptCount val="4"/>
                <c:pt idx="0">
                  <c:v>50</c:v>
                </c:pt>
                <c:pt idx="1">
                  <c:v>35</c:v>
                </c:pt>
              </c:numCache>
            </c:numRef>
          </c:val>
        </c:ser>
        <c:ser>
          <c:idx val="11"/>
          <c:order val="11"/>
          <c:tx>
            <c:strRef>
              <c:f>Лист1!$M$1</c:f>
              <c:strCache>
                <c:ptCount val="1"/>
                <c:pt idx="0">
                  <c:v>информатика</c:v>
                </c:pt>
              </c:strCache>
            </c:strRef>
          </c:tx>
          <c:invertIfNegative val="0"/>
          <c:cat>
            <c:strRef>
              <c:f>Лист1!$A$2:$A$5</c:f>
              <c:strCache>
                <c:ptCount val="3"/>
                <c:pt idx="0">
                  <c:v>2013-2014</c:v>
                </c:pt>
                <c:pt idx="1">
                  <c:v>2014-2015</c:v>
                </c:pt>
                <c:pt idx="2">
                  <c:v>2015-2016</c:v>
                </c:pt>
              </c:strCache>
            </c:strRef>
          </c:cat>
          <c:val>
            <c:numRef>
              <c:f>Лист1!$M$2:$M$5</c:f>
              <c:numCache>
                <c:formatCode>General</c:formatCode>
                <c:ptCount val="4"/>
                <c:pt idx="0">
                  <c:v>45</c:v>
                </c:pt>
              </c:numCache>
            </c:numRef>
          </c:val>
        </c:ser>
        <c:ser>
          <c:idx val="12"/>
          <c:order val="12"/>
          <c:tx>
            <c:strRef>
              <c:f>Лист1!$N$1</c:f>
              <c:strCache>
                <c:ptCount val="1"/>
                <c:pt idx="0">
                  <c:v>Столбец1</c:v>
                </c:pt>
              </c:strCache>
            </c:strRef>
          </c:tx>
          <c:invertIfNegative val="0"/>
          <c:cat>
            <c:strRef>
              <c:f>Лист1!$A$2:$A$5</c:f>
              <c:strCache>
                <c:ptCount val="3"/>
                <c:pt idx="0">
                  <c:v>2013-2014</c:v>
                </c:pt>
                <c:pt idx="1">
                  <c:v>2014-2015</c:v>
                </c:pt>
                <c:pt idx="2">
                  <c:v>2015-2016</c:v>
                </c:pt>
              </c:strCache>
            </c:strRef>
          </c:cat>
          <c:val>
            <c:numRef>
              <c:f>Лист1!$N$2:$N$5</c:f>
              <c:numCache>
                <c:formatCode>General</c:formatCode>
                <c:ptCount val="4"/>
              </c:numCache>
            </c:numRef>
          </c:val>
        </c:ser>
        <c:ser>
          <c:idx val="13"/>
          <c:order val="13"/>
          <c:tx>
            <c:strRef>
              <c:f>Лист1!$O$1</c:f>
              <c:strCache>
                <c:ptCount val="1"/>
                <c:pt idx="0">
                  <c:v>Столбец2</c:v>
                </c:pt>
              </c:strCache>
            </c:strRef>
          </c:tx>
          <c:invertIfNegative val="0"/>
          <c:cat>
            <c:strRef>
              <c:f>Лист1!$A$2:$A$5</c:f>
              <c:strCache>
                <c:ptCount val="3"/>
                <c:pt idx="0">
                  <c:v>2013-2014</c:v>
                </c:pt>
                <c:pt idx="1">
                  <c:v>2014-2015</c:v>
                </c:pt>
                <c:pt idx="2">
                  <c:v>2015-2016</c:v>
                </c:pt>
              </c:strCache>
            </c:strRef>
          </c:cat>
          <c:val>
            <c:numRef>
              <c:f>Лист1!$O$2:$O$5</c:f>
              <c:numCache>
                <c:formatCode>General</c:formatCode>
                <c:ptCount val="4"/>
              </c:numCache>
            </c:numRef>
          </c:val>
        </c:ser>
        <c:ser>
          <c:idx val="14"/>
          <c:order val="14"/>
          <c:tx>
            <c:strRef>
              <c:f>Лист1!$P$1</c:f>
              <c:strCache>
                <c:ptCount val="1"/>
                <c:pt idx="0">
                  <c:v>Столбец3</c:v>
                </c:pt>
              </c:strCache>
            </c:strRef>
          </c:tx>
          <c:invertIfNegative val="0"/>
          <c:cat>
            <c:strRef>
              <c:f>Лист1!$A$2:$A$5</c:f>
              <c:strCache>
                <c:ptCount val="3"/>
                <c:pt idx="0">
                  <c:v>2013-2014</c:v>
                </c:pt>
                <c:pt idx="1">
                  <c:v>2014-2015</c:v>
                </c:pt>
                <c:pt idx="2">
                  <c:v>2015-2016</c:v>
                </c:pt>
              </c:strCache>
            </c:strRef>
          </c:cat>
          <c:val>
            <c:numRef>
              <c:f>Лист1!$P$2:$P$5</c:f>
              <c:numCache>
                <c:formatCode>General</c:formatCode>
                <c:ptCount val="4"/>
              </c:numCache>
            </c:numRef>
          </c:val>
        </c:ser>
        <c:dLbls>
          <c:showLegendKey val="0"/>
          <c:showVal val="0"/>
          <c:showCatName val="0"/>
          <c:showSerName val="0"/>
          <c:showPercent val="0"/>
          <c:showBubbleSize val="0"/>
        </c:dLbls>
        <c:gapWidth val="150"/>
        <c:axId val="395267184"/>
        <c:axId val="395265616"/>
      </c:barChart>
      <c:catAx>
        <c:axId val="395267184"/>
        <c:scaling>
          <c:orientation val="minMax"/>
        </c:scaling>
        <c:delete val="0"/>
        <c:axPos val="b"/>
        <c:numFmt formatCode="General" sourceLinked="0"/>
        <c:majorTickMark val="out"/>
        <c:minorTickMark val="none"/>
        <c:tickLblPos val="nextTo"/>
        <c:crossAx val="395265616"/>
        <c:crosses val="autoZero"/>
        <c:auto val="1"/>
        <c:lblAlgn val="ctr"/>
        <c:lblOffset val="100"/>
        <c:noMultiLvlLbl val="0"/>
      </c:catAx>
      <c:valAx>
        <c:axId val="395265616"/>
        <c:scaling>
          <c:orientation val="minMax"/>
        </c:scaling>
        <c:delete val="0"/>
        <c:axPos val="l"/>
        <c:majorGridlines/>
        <c:numFmt formatCode="General" sourceLinked="1"/>
        <c:majorTickMark val="out"/>
        <c:minorTickMark val="none"/>
        <c:tickLblPos val="nextTo"/>
        <c:crossAx val="39526718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38</Pages>
  <Words>20100</Words>
  <Characters>114573</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04</cp:lastModifiedBy>
  <cp:revision>2</cp:revision>
  <dcterms:created xsi:type="dcterms:W3CDTF">2016-08-23T07:22:00Z</dcterms:created>
  <dcterms:modified xsi:type="dcterms:W3CDTF">2016-08-23T07:22:00Z</dcterms:modified>
</cp:coreProperties>
</file>